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FF" w:rsidRPr="00131DFF" w:rsidRDefault="00131DFF" w:rsidP="00131DFF">
      <w:pPr>
        <w:rPr>
          <w:b/>
          <w:bCs/>
        </w:rPr>
      </w:pPr>
      <w:r w:rsidRPr="00131DFF">
        <w:rPr>
          <w:b/>
          <w:bCs/>
        </w:rPr>
        <w:t>Preliminary review of ISRO-GSICS product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8"/>
        <w:gridCol w:w="156"/>
      </w:tblGrid>
      <w:tr w:rsidR="00131DFF" w:rsidRPr="00131DFF" w:rsidTr="00131DFF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DFF" w:rsidRPr="00131DFF" w:rsidRDefault="00131DFF" w:rsidP="00131DFF">
            <w:pPr>
              <w:divId w:val="1530990887"/>
            </w:pPr>
            <w:r w:rsidRPr="00131DFF">
              <w:t>Inbox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DFF" w:rsidRPr="00131DFF" w:rsidRDefault="00131DFF" w:rsidP="00131DFF">
            <w:r w:rsidRPr="00131DFF">
              <w:t>x</w:t>
            </w:r>
          </w:p>
        </w:tc>
      </w:tr>
    </w:tbl>
    <w:p w:rsidR="00131DFF" w:rsidRPr="00131DFF" w:rsidRDefault="00131DFF" w:rsidP="00131DFF">
      <w:r w:rsidRPr="00131DFF">
        <w:drawing>
          <wp:inline distT="0" distB="0" distL="0" distR="0">
            <wp:extent cx="304800" cy="304800"/>
            <wp:effectExtent l="19050" t="0" r="0" b="0"/>
            <wp:docPr id="26" name=":0_36-e" descr="https://plus.google.com/u/0/_/focus/photos/public/AIbEiAIAAABDCNfX9be95f7cZSILdmNhcmRfcGhvdG8qKDJkZDNmYjliZTFlYTUyNTliMDYwOTY3ZmUwMmYzN2YwNTIwOGEyYWYwAWypq4QG9DzZB17sfo2IuL77wW6X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6-e" descr="https://plus.google.com/u/0/_/focus/photos/public/AIbEiAIAAABDCNfX9be95f7cZSILdmNhcmRfcGhvdG8qKDJkZDNmYjliZTFlYTUyNTliMDYwOTY3ZmUwMmYzN2YwNTIwOGEyYWYwAWypq4QG9DzZB17sfo2IuL77wW6X?sz=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834"/>
        <w:gridCol w:w="512"/>
        <w:gridCol w:w="4"/>
        <w:gridCol w:w="10"/>
      </w:tblGrid>
      <w:tr w:rsidR="00131DFF" w:rsidRPr="00131DFF" w:rsidTr="00131DFF">
        <w:trPr>
          <w:trHeight w:val="240"/>
        </w:trPr>
        <w:tc>
          <w:tcPr>
            <w:tcW w:w="12357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236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368"/>
            </w:tblGrid>
            <w:tr w:rsidR="00131DFF" w:rsidRPr="00131DFF">
              <w:tc>
                <w:tcPr>
                  <w:tcW w:w="0" w:type="auto"/>
                  <w:vAlign w:val="center"/>
                  <w:hideMark/>
                </w:tcPr>
                <w:p w:rsidR="00000000" w:rsidRPr="00131DFF" w:rsidRDefault="00131DFF" w:rsidP="00131DFF">
                  <w:pPr>
                    <w:rPr>
                      <w:b/>
                      <w:bCs/>
                    </w:rPr>
                  </w:pPr>
                  <w:proofErr w:type="spellStart"/>
                  <w:r w:rsidRPr="00131DFF">
                    <w:rPr>
                      <w:b/>
                      <w:bCs/>
                    </w:rPr>
                    <w:t>Ashim</w:t>
                  </w:r>
                  <w:proofErr w:type="spellEnd"/>
                  <w:r w:rsidRPr="00131DFF">
                    <w:rPr>
                      <w:b/>
                      <w:bCs/>
                    </w:rPr>
                    <w:t xml:space="preserve"> Kumar </w:t>
                  </w:r>
                  <w:proofErr w:type="spellStart"/>
                  <w:r w:rsidRPr="00131DFF">
                    <w:rPr>
                      <w:b/>
                      <w:bCs/>
                    </w:rPr>
                    <w:t>Mitra</w:t>
                  </w:r>
                  <w:proofErr w:type="spellEnd"/>
                  <w:r w:rsidRPr="00131DFF">
                    <w:rPr>
                      <w:b/>
                      <w:bCs/>
                    </w:rPr>
                    <w:t> &lt;ashimmitra@gmail.com&gt;</w:t>
                  </w:r>
                </w:p>
              </w:tc>
            </w:tr>
          </w:tbl>
          <w:p w:rsidR="00131DFF" w:rsidRPr="00131DFF" w:rsidRDefault="00131DFF" w:rsidP="00131DFF"/>
        </w:tc>
        <w:tc>
          <w:tcPr>
            <w:tcW w:w="0" w:type="auto"/>
            <w:noWrap/>
            <w:hideMark/>
          </w:tcPr>
          <w:p w:rsidR="00131DFF" w:rsidRPr="00131DFF" w:rsidRDefault="00131DFF" w:rsidP="00131DFF">
            <w:r w:rsidRPr="00131DFF">
              <w:t>4/28/15</w:t>
            </w:r>
          </w:p>
          <w:p w:rsidR="00131DFF" w:rsidRPr="00131DFF" w:rsidRDefault="00131DFF" w:rsidP="00131DFF">
            <w:r w:rsidRPr="00131DFF">
              <w:drawing>
                <wp:inline distT="0" distB="0" distL="0" distR="0">
                  <wp:extent cx="9525" cy="9525"/>
                  <wp:effectExtent l="0" t="0" r="0" b="0"/>
                  <wp:docPr id="27" name="Picture 2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131DFF" w:rsidRPr="00131DFF" w:rsidRDefault="00131DFF" w:rsidP="00131DFF"/>
        </w:tc>
        <w:tc>
          <w:tcPr>
            <w:tcW w:w="0" w:type="auto"/>
            <w:vMerge w:val="restart"/>
            <w:noWrap/>
            <w:hideMark/>
          </w:tcPr>
          <w:p w:rsidR="00131DFF" w:rsidRPr="00131DFF" w:rsidRDefault="00131DFF" w:rsidP="00131DFF">
            <w:pPr>
              <w:rPr>
                <w:b/>
                <w:bCs/>
              </w:rPr>
            </w:pPr>
            <w:r w:rsidRPr="00131DFF">
              <w:rPr>
                <w:b/>
                <w:bCs/>
              </w:rPr>
              <w:drawing>
                <wp:inline distT="0" distB="0" distL="0" distR="0">
                  <wp:extent cx="9525" cy="9525"/>
                  <wp:effectExtent l="0" t="0" r="0" b="0"/>
                  <wp:docPr id="28" name="Picture 2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1DFF" w:rsidRPr="00131DFF" w:rsidRDefault="00131DFF" w:rsidP="00131DFF">
            <w:pPr>
              <w:rPr>
                <w:b/>
                <w:bCs/>
              </w:rPr>
            </w:pPr>
            <w:r w:rsidRPr="00131DFF">
              <w:rPr>
                <w:b/>
                <w:bCs/>
              </w:rPr>
              <w:drawing>
                <wp:inline distT="0" distB="0" distL="0" distR="0">
                  <wp:extent cx="9525" cy="9525"/>
                  <wp:effectExtent l="0" t="0" r="0" b="0"/>
                  <wp:docPr id="29" name="Picture 2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DFF" w:rsidRPr="00131DFF" w:rsidTr="00131DFF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35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555"/>
            </w:tblGrid>
            <w:tr w:rsidR="00131DFF" w:rsidRPr="00131DFF">
              <w:tc>
                <w:tcPr>
                  <w:tcW w:w="0" w:type="auto"/>
                  <w:noWrap/>
                  <w:vAlign w:val="center"/>
                  <w:hideMark/>
                </w:tcPr>
                <w:p w:rsidR="00131DFF" w:rsidRPr="00131DFF" w:rsidRDefault="00131DFF" w:rsidP="00131DFF">
                  <w:r w:rsidRPr="00131DFF">
                    <w:t>to me</w:t>
                  </w:r>
                </w:p>
                <w:p w:rsidR="00131DFF" w:rsidRPr="00131DFF" w:rsidRDefault="00131DFF" w:rsidP="00131DFF">
                  <w:r w:rsidRPr="00131DFF">
                    <w:drawing>
                      <wp:inline distT="0" distB="0" distL="0" distR="0">
                        <wp:extent cx="9525" cy="9525"/>
                        <wp:effectExtent l="0" t="0" r="0" b="0"/>
                        <wp:docPr id="30" name=":1vi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vi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31DFF" w:rsidRPr="00131DFF" w:rsidRDefault="00131DFF" w:rsidP="00131DFF"/>
        </w:tc>
        <w:tc>
          <w:tcPr>
            <w:tcW w:w="0" w:type="auto"/>
            <w:vMerge/>
            <w:vAlign w:val="center"/>
            <w:hideMark/>
          </w:tcPr>
          <w:p w:rsidR="00131DFF" w:rsidRPr="00131DFF" w:rsidRDefault="00131DFF" w:rsidP="00131DFF">
            <w:pPr>
              <w:rPr>
                <w:b/>
                <w:bCs/>
              </w:rPr>
            </w:pPr>
          </w:p>
        </w:tc>
      </w:tr>
    </w:tbl>
    <w:p w:rsidR="00131DFF" w:rsidRPr="00131DFF" w:rsidRDefault="00131DFF" w:rsidP="00131DFF">
      <w:r w:rsidRPr="00131DFF">
        <w:t xml:space="preserve">Dear Dr. </w:t>
      </w:r>
      <w:proofErr w:type="spellStart"/>
      <w:r w:rsidRPr="00131DFF">
        <w:t>Manik</w:t>
      </w:r>
      <w:proofErr w:type="spellEnd"/>
      <w:r w:rsidRPr="00131DFF">
        <w:t>,</w:t>
      </w:r>
    </w:p>
    <w:p w:rsidR="00131DFF" w:rsidRPr="00131DFF" w:rsidRDefault="00131DFF" w:rsidP="00131DFF"/>
    <w:p w:rsidR="00131DFF" w:rsidRPr="00131DFF" w:rsidRDefault="00131DFF" w:rsidP="00131DFF">
      <w:r w:rsidRPr="00131DFF">
        <w:t xml:space="preserve">Preliminary </w:t>
      </w:r>
      <w:proofErr w:type="gramStart"/>
      <w:r w:rsidRPr="00131DFF">
        <w:t>review are</w:t>
      </w:r>
      <w:proofErr w:type="gramEnd"/>
      <w:r w:rsidRPr="00131DFF">
        <w:t xml:space="preserve"> as follows:</w:t>
      </w:r>
    </w:p>
    <w:p w:rsidR="00131DFF" w:rsidRPr="00131DFF" w:rsidRDefault="00131DFF" w:rsidP="00131DFF"/>
    <w:p w:rsidR="00131DFF" w:rsidRPr="00131DFF" w:rsidRDefault="00131DFF" w:rsidP="00131DFF">
      <w:r w:rsidRPr="00131DFF">
        <w:t>1. Channel wise uncertainty evolution for INSAT-3D satellite (TIR-1</w:t>
      </w:r>
      <w:proofErr w:type="gramStart"/>
      <w:r w:rsidRPr="00131DFF">
        <w:t>,TIR</w:t>
      </w:r>
      <w:proofErr w:type="gramEnd"/>
      <w:r w:rsidRPr="00131DFF">
        <w:t>-2,MIR) must be explicitly written or mentioned in the document.</w:t>
      </w:r>
    </w:p>
    <w:p w:rsidR="00131DFF" w:rsidRPr="00131DFF" w:rsidRDefault="00131DFF" w:rsidP="00131DFF">
      <w:r w:rsidRPr="00131DFF">
        <w:t xml:space="preserve">2. As per </w:t>
      </w:r>
      <w:proofErr w:type="spellStart"/>
      <w:r w:rsidRPr="00131DFF">
        <w:t>he</w:t>
      </w:r>
      <w:proofErr w:type="spellEnd"/>
      <w:r w:rsidRPr="00131DFF">
        <w:t xml:space="preserve"> NOAA document (</w:t>
      </w:r>
      <w:proofErr w:type="spellStart"/>
      <w:r w:rsidRPr="00131DFF">
        <w:t>Fangfang</w:t>
      </w:r>
      <w:proofErr w:type="spellEnd"/>
      <w:r w:rsidRPr="00131DFF">
        <w:t xml:space="preserve"> Yu), INSAT-3D uncertainty analysis procedures must be followed as described in </w:t>
      </w:r>
      <w:proofErr w:type="spellStart"/>
      <w:proofErr w:type="gramStart"/>
      <w:r w:rsidRPr="00131DFF">
        <w:t>Hewison</w:t>
      </w:r>
      <w:proofErr w:type="spellEnd"/>
      <w:r w:rsidRPr="00131DFF">
        <w:t>(</w:t>
      </w:r>
      <w:proofErr w:type="gramEnd"/>
      <w:r w:rsidRPr="00131DFF">
        <w:t xml:space="preserve">2012), thereafter it </w:t>
      </w:r>
      <w:proofErr w:type="spellStart"/>
      <w:r w:rsidRPr="00131DFF">
        <w:t>msut</w:t>
      </w:r>
      <w:proofErr w:type="spellEnd"/>
      <w:r w:rsidRPr="00131DFF">
        <w:t xml:space="preserve"> be validated with GSICS correction. In the document it is not mentioned.</w:t>
      </w:r>
    </w:p>
    <w:p w:rsidR="00131DFF" w:rsidRPr="00131DFF" w:rsidRDefault="00131DFF" w:rsidP="00131DFF">
      <w:r w:rsidRPr="00131DFF">
        <w:t>3. Page3 on GPAF document (II.3</w:t>
      </w:r>
      <w:proofErr w:type="gramStart"/>
      <w:r w:rsidRPr="00131DFF">
        <w:t>)-</w:t>
      </w:r>
      <w:proofErr w:type="gramEnd"/>
      <w:r w:rsidRPr="00131DFF">
        <w:t xml:space="preserve">  the line "GSICS correction coefficients that will be applied on the entire data set to make them consistent" Pl. mentioned about the channel or dataset type,(Shortwave or </w:t>
      </w:r>
      <w:proofErr w:type="spellStart"/>
      <w:r w:rsidRPr="00131DFF">
        <w:t>longwave</w:t>
      </w:r>
      <w:proofErr w:type="spellEnd"/>
      <w:r w:rsidRPr="00131DFF">
        <w:t>)</w:t>
      </w:r>
    </w:p>
    <w:p w:rsidR="00131DFF" w:rsidRPr="00131DFF" w:rsidRDefault="00131DFF" w:rsidP="00131DFF">
      <w:r w:rsidRPr="00131DFF">
        <w:t xml:space="preserve">4. Whether Sample file name has been finalized with GTS </w:t>
      </w:r>
      <w:proofErr w:type="spellStart"/>
      <w:r w:rsidRPr="00131DFF">
        <w:t>dessimnation</w:t>
      </w:r>
      <w:proofErr w:type="spellEnd"/>
      <w:r w:rsidRPr="00131DFF">
        <w:t xml:space="preserve"> center or </w:t>
      </w:r>
      <w:proofErr w:type="gramStart"/>
      <w:r w:rsidRPr="00131DFF">
        <w:t>IMD ?</w:t>
      </w:r>
      <w:proofErr w:type="gramEnd"/>
    </w:p>
    <w:p w:rsidR="00131DFF" w:rsidRPr="00131DFF" w:rsidRDefault="00131DFF" w:rsidP="00131DFF">
      <w:r w:rsidRPr="00131DFF">
        <w:t>5. Some of the column like III.1.c</w:t>
      </w:r>
      <w:proofErr w:type="gramStart"/>
      <w:r w:rsidRPr="00131DFF">
        <w:t>,III.2,III.2.A.1</w:t>
      </w:r>
      <w:proofErr w:type="gramEnd"/>
      <w:r w:rsidRPr="00131DFF">
        <w:t xml:space="preserve"> etc is not filled up.?? Do </w:t>
      </w:r>
      <w:proofErr w:type="spellStart"/>
      <w:r w:rsidRPr="00131DFF">
        <w:t>thery</w:t>
      </w:r>
      <w:proofErr w:type="spellEnd"/>
      <w:r w:rsidRPr="00131DFF">
        <w:t xml:space="preserve"> require or it is optional?</w:t>
      </w:r>
    </w:p>
    <w:p w:rsidR="00131DFF" w:rsidRPr="00131DFF" w:rsidRDefault="00131DFF" w:rsidP="00131DFF"/>
    <w:p w:rsidR="00131DFF" w:rsidRPr="00131DFF" w:rsidRDefault="00131DFF" w:rsidP="00131DFF">
      <w:r w:rsidRPr="00131DFF">
        <w:t>I have not reviewed the ATBD and its two products, will comment on it soon.</w:t>
      </w:r>
    </w:p>
    <w:p w:rsidR="00131DFF" w:rsidRPr="00131DFF" w:rsidRDefault="00131DFF" w:rsidP="00131DFF"/>
    <w:p w:rsidR="00131DFF" w:rsidRPr="00131DFF" w:rsidRDefault="00131DFF" w:rsidP="00131DFF">
      <w:r w:rsidRPr="00131DFF">
        <w:t>Thanks</w:t>
      </w:r>
    </w:p>
    <w:p w:rsidR="00131DFF" w:rsidRPr="00131DFF" w:rsidRDefault="00131DFF" w:rsidP="00131DFF"/>
    <w:p w:rsidR="00131DFF" w:rsidRPr="00131DFF" w:rsidRDefault="00131DFF" w:rsidP="00131DFF">
      <w:proofErr w:type="gramStart"/>
      <w:r w:rsidRPr="00131DFF">
        <w:lastRenderedPageBreak/>
        <w:t>regards</w:t>
      </w:r>
      <w:proofErr w:type="gramEnd"/>
    </w:p>
    <w:p w:rsidR="00131DFF" w:rsidRPr="00131DFF" w:rsidRDefault="00131DFF" w:rsidP="00131DFF"/>
    <w:p w:rsidR="00131DFF" w:rsidRPr="00131DFF" w:rsidRDefault="00131DFF" w:rsidP="00131DFF">
      <w:r w:rsidRPr="00131DFF">
        <w:t xml:space="preserve">Dr. A.K </w:t>
      </w:r>
      <w:proofErr w:type="spellStart"/>
      <w:r w:rsidRPr="00131DFF">
        <w:t>Mitra</w:t>
      </w:r>
      <w:proofErr w:type="spellEnd"/>
    </w:p>
    <w:p w:rsidR="00131DFF" w:rsidRPr="00131DFF" w:rsidRDefault="00131DFF" w:rsidP="00131DFF">
      <w:r w:rsidRPr="00131DFF">
        <w:t>IMD</w:t>
      </w:r>
    </w:p>
    <w:p w:rsidR="00131DFF" w:rsidRPr="00131DFF" w:rsidRDefault="00131DFF" w:rsidP="00131DFF">
      <w:r w:rsidRPr="00131DFF">
        <w:t>New Delhi</w:t>
      </w:r>
    </w:p>
    <w:p w:rsidR="00A85D0E" w:rsidRDefault="00131DFF"/>
    <w:sectPr w:rsidR="00A85D0E" w:rsidSect="00344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1DFF"/>
    <w:rsid w:val="0000252A"/>
    <w:rsid w:val="00131DFF"/>
    <w:rsid w:val="00344B53"/>
    <w:rsid w:val="00D7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B5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308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9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32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8327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16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07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932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81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669833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04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9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35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447503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410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191010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892856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969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03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063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72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807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197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20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083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84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249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609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248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7799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847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694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289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217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75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63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49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8449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7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9957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15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42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0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154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870098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34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23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849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305031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439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15357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185361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987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538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353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1166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261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349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523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07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63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026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55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398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661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47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255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999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26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117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394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2205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912</Characters>
  <Application>Microsoft Office Word</Application>
  <DocSecurity>0</DocSecurity>
  <Lines>7</Lines>
  <Paragraphs>2</Paragraphs>
  <ScaleCrop>false</ScaleCrop>
  <Company>NOAA / NESDIS / STAR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manik.bali</dc:creator>
  <cp:lastModifiedBy>manik.bali</cp:lastModifiedBy>
  <cp:revision>1</cp:revision>
  <dcterms:created xsi:type="dcterms:W3CDTF">2017-04-06T15:43:00Z</dcterms:created>
  <dcterms:modified xsi:type="dcterms:W3CDTF">2017-04-06T15:44:00Z</dcterms:modified>
</cp:coreProperties>
</file>