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2AD493" w14:textId="77777777" w:rsidR="00BF26FF" w:rsidRDefault="00BF26FF"/>
    <w:p w14:paraId="1929CCAB" w14:textId="77777777" w:rsidR="00BF26FF" w:rsidRDefault="00664886">
      <w:pPr>
        <w:jc w:val="center"/>
        <w:rPr>
          <w:sz w:val="56"/>
          <w:szCs w:val="56"/>
        </w:rPr>
      </w:pPr>
      <w:r>
        <w:rPr>
          <w:sz w:val="56"/>
          <w:szCs w:val="56"/>
        </w:rPr>
        <w:t>Minutes of the 2017 Annual GSICS Joint Working Groups Meeting</w:t>
      </w:r>
    </w:p>
    <w:p w14:paraId="739D779D" w14:textId="77777777" w:rsidR="00BF26FF" w:rsidRDefault="00664886">
      <w:pPr>
        <w:jc w:val="center"/>
        <w:rPr>
          <w:sz w:val="48"/>
          <w:szCs w:val="48"/>
        </w:rPr>
      </w:pPr>
      <w:r>
        <w:rPr>
          <w:sz w:val="48"/>
          <w:szCs w:val="48"/>
        </w:rPr>
        <w:t>20 – 24 March 2017, Madison, USA</w:t>
      </w:r>
    </w:p>
    <w:p w14:paraId="7B02A46A" w14:textId="77777777" w:rsidR="00BF26FF" w:rsidRDefault="00664886" w:rsidP="00664886">
      <w:pPr>
        <w:jc w:val="center"/>
        <w:rPr>
          <w:sz w:val="48"/>
          <w:szCs w:val="48"/>
        </w:rPr>
      </w:pPr>
      <w:r>
        <w:rPr>
          <w:noProof/>
        </w:rPr>
        <w:drawing>
          <wp:inline distT="114300" distB="114300" distL="114300" distR="114300" wp14:anchorId="2B960808" wp14:editId="35BEDCD8">
            <wp:extent cx="5731200" cy="3822700"/>
            <wp:effectExtent l="0" t="0" r="0" b="0"/>
            <wp:docPr id="1" name="image3.jpg" descr="GroupPhotos.JPG"/>
            <wp:cNvGraphicFramePr/>
            <a:graphic xmlns:a="http://schemas.openxmlformats.org/drawingml/2006/main">
              <a:graphicData uri="http://schemas.openxmlformats.org/drawingml/2006/picture">
                <pic:pic xmlns:pic="http://schemas.openxmlformats.org/drawingml/2006/picture">
                  <pic:nvPicPr>
                    <pic:cNvPr id="0" name="image3.jpg" descr="GroupPhotos.JPG"/>
                    <pic:cNvPicPr preferRelativeResize="0"/>
                  </pic:nvPicPr>
                  <pic:blipFill>
                    <a:blip r:embed="rId7"/>
                    <a:srcRect/>
                    <a:stretch>
                      <a:fillRect/>
                    </a:stretch>
                  </pic:blipFill>
                  <pic:spPr>
                    <a:xfrm>
                      <a:off x="0" y="0"/>
                      <a:ext cx="5731200" cy="3822700"/>
                    </a:xfrm>
                    <a:prstGeom prst="rect">
                      <a:avLst/>
                    </a:prstGeom>
                    <a:ln/>
                  </pic:spPr>
                </pic:pic>
              </a:graphicData>
            </a:graphic>
          </wp:inline>
        </w:drawing>
      </w:r>
    </w:p>
    <w:p w14:paraId="2F6A6361" w14:textId="77777777" w:rsidR="00BF26FF" w:rsidRDefault="00664886">
      <w:r>
        <w:br w:type="page"/>
      </w:r>
    </w:p>
    <w:p w14:paraId="26E647DB" w14:textId="77777777" w:rsidR="00BF26FF" w:rsidRDefault="00BF26FF">
      <w:bookmarkStart w:id="0" w:name="_gjdgxs" w:colFirst="0" w:colLast="0"/>
      <w:bookmarkEnd w:id="0"/>
    </w:p>
    <w:p w14:paraId="6B5F52BB" w14:textId="77777777" w:rsidR="00BF26FF" w:rsidRDefault="00664886">
      <w:pPr>
        <w:keepNext/>
        <w:keepLines/>
        <w:spacing w:before="240" w:after="0" w:line="259" w:lineRule="auto"/>
        <w:rPr>
          <w:rFonts w:ascii="Times New Roman" w:eastAsia="Times New Roman" w:hAnsi="Times New Roman" w:cs="Times New Roman"/>
          <w:b/>
          <w:color w:val="2F5496"/>
          <w:sz w:val="32"/>
          <w:szCs w:val="32"/>
        </w:rPr>
      </w:pPr>
      <w:r>
        <w:rPr>
          <w:rFonts w:ascii="Times New Roman" w:eastAsia="Times New Roman" w:hAnsi="Times New Roman" w:cs="Times New Roman"/>
          <w:b/>
          <w:color w:val="2F5496"/>
          <w:sz w:val="32"/>
          <w:szCs w:val="32"/>
        </w:rPr>
        <w:t>Contents</w:t>
      </w:r>
    </w:p>
    <w:sdt>
      <w:sdtPr>
        <w:id w:val="1758173002"/>
        <w:docPartObj>
          <w:docPartGallery w:val="Table of Contents"/>
          <w:docPartUnique/>
        </w:docPartObj>
      </w:sdtPr>
      <w:sdtContent>
        <w:p w14:paraId="42F5B649" w14:textId="196596D6" w:rsidR="00BF26FF" w:rsidRDefault="00664886">
          <w:pPr>
            <w:tabs>
              <w:tab w:val="right" w:pos="9025"/>
            </w:tabs>
            <w:spacing w:before="80" w:line="240" w:lineRule="auto"/>
            <w:rPr>
              <w:noProof/>
            </w:rPr>
          </w:pPr>
          <w:r>
            <w:fldChar w:fldCharType="begin"/>
          </w:r>
          <w:r>
            <w:instrText xml:space="preserve"> TOC \h \u \z </w:instrText>
          </w:r>
          <w:r>
            <w:fldChar w:fldCharType="separate"/>
          </w:r>
          <w:hyperlink w:anchor="_3znysh7">
            <w:r>
              <w:rPr>
                <w:b/>
                <w:noProof/>
              </w:rPr>
              <w:t>Plenary Mini  Conference – AM on 20th March, 2017</w:t>
            </w:r>
          </w:hyperlink>
          <w:r>
            <w:rPr>
              <w:b/>
              <w:noProof/>
            </w:rPr>
            <w:tab/>
          </w:r>
          <w:r>
            <w:rPr>
              <w:noProof/>
            </w:rPr>
            <w:fldChar w:fldCharType="begin"/>
          </w:r>
          <w:r>
            <w:rPr>
              <w:noProof/>
            </w:rPr>
            <w:instrText xml:space="preserve"> PAGEREF _3znysh7 \h </w:instrText>
          </w:r>
          <w:r>
            <w:rPr>
              <w:noProof/>
            </w:rPr>
          </w:r>
          <w:r>
            <w:rPr>
              <w:noProof/>
            </w:rPr>
            <w:fldChar w:fldCharType="separate"/>
          </w:r>
          <w:r w:rsidR="00475340">
            <w:rPr>
              <w:noProof/>
            </w:rPr>
            <w:t>3</w:t>
          </w:r>
          <w:r>
            <w:rPr>
              <w:noProof/>
            </w:rPr>
            <w:fldChar w:fldCharType="end"/>
          </w:r>
        </w:p>
        <w:p w14:paraId="675EED27" w14:textId="041E23AE" w:rsidR="00BF26FF" w:rsidRDefault="00664886">
          <w:pPr>
            <w:tabs>
              <w:tab w:val="right" w:pos="9025"/>
            </w:tabs>
            <w:spacing w:before="200" w:line="240" w:lineRule="auto"/>
            <w:rPr>
              <w:noProof/>
            </w:rPr>
          </w:pPr>
          <w:hyperlink w:anchor="_tyjcwt">
            <w:r>
              <w:rPr>
                <w:b/>
                <w:noProof/>
              </w:rPr>
              <w:t>Plenary GRWG+GDWG Agency Reports Session – PM on 20th March, 2017</w:t>
            </w:r>
          </w:hyperlink>
          <w:r>
            <w:rPr>
              <w:b/>
              <w:noProof/>
            </w:rPr>
            <w:tab/>
          </w:r>
          <w:r>
            <w:rPr>
              <w:noProof/>
            </w:rPr>
            <w:fldChar w:fldCharType="begin"/>
          </w:r>
          <w:r>
            <w:rPr>
              <w:noProof/>
            </w:rPr>
            <w:instrText xml:space="preserve"> PAGEREF _tyjcwt \h </w:instrText>
          </w:r>
          <w:r>
            <w:rPr>
              <w:noProof/>
            </w:rPr>
          </w:r>
          <w:r>
            <w:rPr>
              <w:noProof/>
            </w:rPr>
            <w:fldChar w:fldCharType="separate"/>
          </w:r>
          <w:r w:rsidR="00475340">
            <w:rPr>
              <w:noProof/>
            </w:rPr>
            <w:t>7</w:t>
          </w:r>
          <w:r>
            <w:rPr>
              <w:noProof/>
            </w:rPr>
            <w:fldChar w:fldCharType="end"/>
          </w:r>
        </w:p>
        <w:p w14:paraId="3FBCDAD1" w14:textId="473271EE" w:rsidR="00BF26FF" w:rsidRDefault="00664886">
          <w:pPr>
            <w:tabs>
              <w:tab w:val="right" w:pos="9025"/>
            </w:tabs>
            <w:spacing w:before="200" w:line="240" w:lineRule="auto"/>
            <w:rPr>
              <w:noProof/>
            </w:rPr>
          </w:pPr>
          <w:hyperlink w:anchor="_3dy6vkm">
            <w:r>
              <w:rPr>
                <w:b/>
                <w:noProof/>
              </w:rPr>
              <w:t>Plenary GRWG+GDWG WG Reports + Briefing Session – 21st March, 2017</w:t>
            </w:r>
          </w:hyperlink>
          <w:r>
            <w:rPr>
              <w:b/>
              <w:noProof/>
            </w:rPr>
            <w:tab/>
          </w:r>
          <w:r>
            <w:rPr>
              <w:noProof/>
            </w:rPr>
            <w:fldChar w:fldCharType="begin"/>
          </w:r>
          <w:r>
            <w:rPr>
              <w:noProof/>
            </w:rPr>
            <w:instrText xml:space="preserve"> PAGEREF _3dy6vkm \h </w:instrText>
          </w:r>
          <w:r>
            <w:rPr>
              <w:noProof/>
            </w:rPr>
          </w:r>
          <w:r>
            <w:rPr>
              <w:noProof/>
            </w:rPr>
            <w:fldChar w:fldCharType="separate"/>
          </w:r>
          <w:r w:rsidR="00475340">
            <w:rPr>
              <w:noProof/>
            </w:rPr>
            <w:t>15</w:t>
          </w:r>
          <w:r>
            <w:rPr>
              <w:noProof/>
            </w:rPr>
            <w:fldChar w:fldCharType="end"/>
          </w:r>
        </w:p>
        <w:p w14:paraId="4B23621C" w14:textId="38484BBB" w:rsidR="00BF26FF" w:rsidRDefault="00664886">
          <w:pPr>
            <w:tabs>
              <w:tab w:val="right" w:pos="9025"/>
            </w:tabs>
            <w:spacing w:before="200" w:line="240" w:lineRule="auto"/>
            <w:rPr>
              <w:noProof/>
            </w:rPr>
          </w:pPr>
          <w:hyperlink w:anchor="_4d34og8">
            <w:r>
              <w:rPr>
                <w:b/>
                <w:noProof/>
              </w:rPr>
              <w:t>GRWG Breakout Session Day-1 (UV Sub-Group) – 22nd March, 2017</w:t>
            </w:r>
          </w:hyperlink>
          <w:r>
            <w:rPr>
              <w:b/>
              <w:noProof/>
            </w:rPr>
            <w:tab/>
          </w:r>
          <w:r>
            <w:rPr>
              <w:noProof/>
            </w:rPr>
            <w:fldChar w:fldCharType="begin"/>
          </w:r>
          <w:r>
            <w:rPr>
              <w:noProof/>
            </w:rPr>
            <w:instrText xml:space="preserve"> PAGEREF _4d34og8 \h </w:instrText>
          </w:r>
          <w:r>
            <w:rPr>
              <w:noProof/>
            </w:rPr>
          </w:r>
          <w:r>
            <w:rPr>
              <w:noProof/>
            </w:rPr>
            <w:fldChar w:fldCharType="separate"/>
          </w:r>
          <w:r w:rsidR="00475340">
            <w:rPr>
              <w:noProof/>
            </w:rPr>
            <w:t>25</w:t>
          </w:r>
          <w:r>
            <w:rPr>
              <w:noProof/>
            </w:rPr>
            <w:fldChar w:fldCharType="end"/>
          </w:r>
        </w:p>
        <w:p w14:paraId="2777B260" w14:textId="3F7A18C0" w:rsidR="00BF26FF" w:rsidRDefault="00664886">
          <w:pPr>
            <w:tabs>
              <w:tab w:val="right" w:pos="9025"/>
            </w:tabs>
            <w:spacing w:before="200" w:line="240" w:lineRule="auto"/>
            <w:rPr>
              <w:noProof/>
            </w:rPr>
          </w:pPr>
          <w:hyperlink w:anchor="_2s8eyo1">
            <w:r>
              <w:rPr>
                <w:b/>
                <w:noProof/>
              </w:rPr>
              <w:t>GRWG Breakout Session Day-1 (MW Sub-Group) – 22nd March, 2017</w:t>
            </w:r>
          </w:hyperlink>
          <w:r>
            <w:rPr>
              <w:b/>
              <w:noProof/>
            </w:rPr>
            <w:tab/>
          </w:r>
          <w:r>
            <w:rPr>
              <w:noProof/>
            </w:rPr>
            <w:fldChar w:fldCharType="begin"/>
          </w:r>
          <w:r>
            <w:rPr>
              <w:noProof/>
            </w:rPr>
            <w:instrText xml:space="preserve"> PAGEREF _2s8eyo1 \h </w:instrText>
          </w:r>
          <w:r>
            <w:rPr>
              <w:noProof/>
            </w:rPr>
          </w:r>
          <w:r>
            <w:rPr>
              <w:noProof/>
            </w:rPr>
            <w:fldChar w:fldCharType="separate"/>
          </w:r>
          <w:r w:rsidR="00475340">
            <w:rPr>
              <w:noProof/>
            </w:rPr>
            <w:t>30</w:t>
          </w:r>
          <w:r>
            <w:rPr>
              <w:noProof/>
            </w:rPr>
            <w:fldChar w:fldCharType="end"/>
          </w:r>
        </w:p>
        <w:p w14:paraId="3602DD6D" w14:textId="1E38467E" w:rsidR="00BF26FF" w:rsidRDefault="00664886">
          <w:pPr>
            <w:tabs>
              <w:tab w:val="right" w:pos="9025"/>
            </w:tabs>
            <w:spacing w:before="200" w:line="240" w:lineRule="auto"/>
            <w:rPr>
              <w:noProof/>
            </w:rPr>
          </w:pPr>
          <w:hyperlink w:anchor="_17dp8vu">
            <w:r>
              <w:rPr>
                <w:b/>
                <w:noProof/>
              </w:rPr>
              <w:t>GRWG Breakout Session Day-1 (IR Sub-Group) – 22nd March, 2017</w:t>
            </w:r>
          </w:hyperlink>
          <w:r>
            <w:rPr>
              <w:b/>
              <w:noProof/>
            </w:rPr>
            <w:tab/>
          </w:r>
          <w:r>
            <w:rPr>
              <w:noProof/>
            </w:rPr>
            <w:fldChar w:fldCharType="begin"/>
          </w:r>
          <w:r>
            <w:rPr>
              <w:noProof/>
            </w:rPr>
            <w:instrText xml:space="preserve"> PAGEREF _17dp8vu \h </w:instrText>
          </w:r>
          <w:r>
            <w:rPr>
              <w:noProof/>
            </w:rPr>
          </w:r>
          <w:r>
            <w:rPr>
              <w:noProof/>
            </w:rPr>
            <w:fldChar w:fldCharType="separate"/>
          </w:r>
          <w:r w:rsidR="00475340">
            <w:rPr>
              <w:noProof/>
            </w:rPr>
            <w:t>36</w:t>
          </w:r>
          <w:r>
            <w:rPr>
              <w:noProof/>
            </w:rPr>
            <w:fldChar w:fldCharType="end"/>
          </w:r>
        </w:p>
        <w:p w14:paraId="26F55C31" w14:textId="23D52A78" w:rsidR="00BF26FF" w:rsidRDefault="00664886">
          <w:pPr>
            <w:tabs>
              <w:tab w:val="right" w:pos="9025"/>
            </w:tabs>
            <w:spacing w:before="200" w:line="240" w:lineRule="auto"/>
            <w:rPr>
              <w:noProof/>
            </w:rPr>
          </w:pPr>
          <w:hyperlink w:anchor="_26in1rg">
            <w:r>
              <w:rPr>
                <w:b/>
                <w:noProof/>
              </w:rPr>
              <w:t>GRWG Breakout Session Day-2 (VIS/NIR Sub-Group) – 23rd March, 2017</w:t>
            </w:r>
          </w:hyperlink>
          <w:r>
            <w:rPr>
              <w:b/>
              <w:noProof/>
            </w:rPr>
            <w:tab/>
          </w:r>
          <w:r>
            <w:rPr>
              <w:noProof/>
            </w:rPr>
            <w:fldChar w:fldCharType="begin"/>
          </w:r>
          <w:r>
            <w:rPr>
              <w:noProof/>
            </w:rPr>
            <w:instrText xml:space="preserve"> PAGEREF _26in1rg \h </w:instrText>
          </w:r>
          <w:r>
            <w:rPr>
              <w:noProof/>
            </w:rPr>
          </w:r>
          <w:r>
            <w:rPr>
              <w:noProof/>
            </w:rPr>
            <w:fldChar w:fldCharType="separate"/>
          </w:r>
          <w:r w:rsidR="00475340">
            <w:rPr>
              <w:noProof/>
            </w:rPr>
            <w:t>42</w:t>
          </w:r>
          <w:r>
            <w:rPr>
              <w:noProof/>
            </w:rPr>
            <w:fldChar w:fldCharType="end"/>
          </w:r>
        </w:p>
        <w:p w14:paraId="2DDE831E" w14:textId="15EC8A22" w:rsidR="00BF26FF" w:rsidRDefault="00664886">
          <w:pPr>
            <w:tabs>
              <w:tab w:val="right" w:pos="9025"/>
            </w:tabs>
            <w:spacing w:before="200" w:line="240" w:lineRule="auto"/>
            <w:rPr>
              <w:noProof/>
            </w:rPr>
          </w:pPr>
          <w:hyperlink w:anchor="_35nkun2">
            <w:r>
              <w:rPr>
                <w:b/>
                <w:noProof/>
              </w:rPr>
              <w:t>GDWG Breakout Session Day-1 – 22nd March, 2017</w:t>
            </w:r>
          </w:hyperlink>
          <w:r>
            <w:rPr>
              <w:b/>
              <w:noProof/>
            </w:rPr>
            <w:tab/>
          </w:r>
          <w:r>
            <w:rPr>
              <w:noProof/>
            </w:rPr>
            <w:fldChar w:fldCharType="begin"/>
          </w:r>
          <w:r>
            <w:rPr>
              <w:noProof/>
            </w:rPr>
            <w:instrText xml:space="preserve"> PAGEREF _35nkun2 \h </w:instrText>
          </w:r>
          <w:r>
            <w:rPr>
              <w:noProof/>
            </w:rPr>
          </w:r>
          <w:r>
            <w:rPr>
              <w:noProof/>
            </w:rPr>
            <w:fldChar w:fldCharType="separate"/>
          </w:r>
          <w:r w:rsidR="00475340">
            <w:rPr>
              <w:noProof/>
            </w:rPr>
            <w:t>52</w:t>
          </w:r>
          <w:r>
            <w:rPr>
              <w:noProof/>
            </w:rPr>
            <w:fldChar w:fldCharType="end"/>
          </w:r>
        </w:p>
        <w:p w14:paraId="4C58DC08" w14:textId="668073D5" w:rsidR="00BF26FF" w:rsidRDefault="00664886">
          <w:pPr>
            <w:tabs>
              <w:tab w:val="right" w:pos="9025"/>
            </w:tabs>
            <w:spacing w:before="200" w:line="240" w:lineRule="auto"/>
            <w:rPr>
              <w:noProof/>
            </w:rPr>
          </w:pPr>
          <w:hyperlink w:anchor="_44sinio">
            <w:r>
              <w:rPr>
                <w:b/>
                <w:noProof/>
              </w:rPr>
              <w:t>GDWG Breakout Session Day-2 – 23rd March, 2017</w:t>
            </w:r>
          </w:hyperlink>
          <w:r>
            <w:rPr>
              <w:b/>
              <w:noProof/>
            </w:rPr>
            <w:tab/>
          </w:r>
          <w:r>
            <w:rPr>
              <w:noProof/>
            </w:rPr>
            <w:fldChar w:fldCharType="begin"/>
          </w:r>
          <w:r>
            <w:rPr>
              <w:noProof/>
            </w:rPr>
            <w:instrText xml:space="preserve"> PAGEREF _44sinio \h </w:instrText>
          </w:r>
          <w:r>
            <w:rPr>
              <w:noProof/>
            </w:rPr>
          </w:r>
          <w:r>
            <w:rPr>
              <w:noProof/>
            </w:rPr>
            <w:fldChar w:fldCharType="separate"/>
          </w:r>
          <w:r w:rsidR="00475340">
            <w:rPr>
              <w:noProof/>
            </w:rPr>
            <w:t>57</w:t>
          </w:r>
          <w:r>
            <w:rPr>
              <w:noProof/>
            </w:rPr>
            <w:fldChar w:fldCharType="end"/>
          </w:r>
        </w:p>
        <w:p w14:paraId="07FDF959" w14:textId="3C515D50" w:rsidR="00BF26FF" w:rsidRDefault="00664886">
          <w:pPr>
            <w:tabs>
              <w:tab w:val="right" w:pos="9025"/>
            </w:tabs>
            <w:spacing w:before="200" w:after="80" w:line="240" w:lineRule="auto"/>
          </w:pPr>
          <w:hyperlink w:anchor="_z337ya">
            <w:r>
              <w:rPr>
                <w:b/>
                <w:noProof/>
              </w:rPr>
              <w:t>Plenary GRWG+GDWG Briefing + Summary Session – 24th March, 2017</w:t>
            </w:r>
          </w:hyperlink>
          <w:r>
            <w:rPr>
              <w:b/>
              <w:noProof/>
            </w:rPr>
            <w:tab/>
          </w:r>
          <w:r>
            <w:rPr>
              <w:noProof/>
            </w:rPr>
            <w:fldChar w:fldCharType="begin"/>
          </w:r>
          <w:r>
            <w:rPr>
              <w:noProof/>
            </w:rPr>
            <w:instrText xml:space="preserve"> PAGEREF _z337ya \h </w:instrText>
          </w:r>
          <w:r>
            <w:rPr>
              <w:noProof/>
            </w:rPr>
          </w:r>
          <w:r>
            <w:rPr>
              <w:noProof/>
            </w:rPr>
            <w:fldChar w:fldCharType="separate"/>
          </w:r>
          <w:r w:rsidR="00475340">
            <w:rPr>
              <w:noProof/>
            </w:rPr>
            <w:t>61</w:t>
          </w:r>
          <w:r>
            <w:rPr>
              <w:noProof/>
            </w:rPr>
            <w:fldChar w:fldCharType="end"/>
          </w:r>
          <w:r>
            <w:fldChar w:fldCharType="end"/>
          </w:r>
        </w:p>
      </w:sdtContent>
    </w:sdt>
    <w:p w14:paraId="35538806" w14:textId="77777777" w:rsidR="00BF26FF" w:rsidRDefault="00BF26FF"/>
    <w:p w14:paraId="60962CF6" w14:textId="77777777" w:rsidR="00BF26FF" w:rsidRDefault="00BF26FF">
      <w:bookmarkStart w:id="1" w:name="_GoBack"/>
      <w:bookmarkEnd w:id="1"/>
    </w:p>
    <w:p w14:paraId="7C47D0F3" w14:textId="77777777" w:rsidR="00BF26FF" w:rsidRDefault="00BF26FF"/>
    <w:p w14:paraId="6A27F695" w14:textId="77777777" w:rsidR="00BF26FF" w:rsidRDefault="00BF26FF"/>
    <w:p w14:paraId="1A2B9928" w14:textId="77777777" w:rsidR="00BF26FF" w:rsidRDefault="00BF26FF">
      <w:bookmarkStart w:id="2" w:name="_30j0zll" w:colFirst="0" w:colLast="0"/>
      <w:bookmarkEnd w:id="2"/>
    </w:p>
    <w:p w14:paraId="159F6402" w14:textId="77777777" w:rsidR="00BF26FF" w:rsidRDefault="00664886">
      <w:r>
        <w:br w:type="page"/>
      </w:r>
    </w:p>
    <w:tbl>
      <w:tblPr>
        <w:tblStyle w:val="a5"/>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8033"/>
      </w:tblGrid>
      <w:tr w:rsidR="00BF26FF" w14:paraId="4CC66D1C" w14:textId="77777777" w:rsidTr="00664886">
        <w:tc>
          <w:tcPr>
            <w:tcW w:w="9639" w:type="dxa"/>
            <w:gridSpan w:val="2"/>
            <w:shd w:val="clear" w:color="auto" w:fill="B8CCE4"/>
          </w:tcPr>
          <w:p w14:paraId="203FDB22" w14:textId="77777777" w:rsidR="00BF26FF" w:rsidRDefault="00664886">
            <w:pPr>
              <w:pStyle w:val="1"/>
              <w:contextualSpacing w:val="0"/>
              <w:outlineLvl w:val="0"/>
            </w:pPr>
            <w:bookmarkStart w:id="3" w:name="_1fob9te" w:colFirst="0" w:colLast="0"/>
            <w:bookmarkStart w:id="4" w:name="_3znysh7" w:colFirst="0" w:colLast="0"/>
            <w:bookmarkEnd w:id="3"/>
            <w:bookmarkEnd w:id="4"/>
            <w:r>
              <w:lastRenderedPageBreak/>
              <w:t xml:space="preserve">Plenary Mini  Conference </w:t>
            </w:r>
            <w:r>
              <w:rPr>
                <w:sz w:val="22"/>
                <w:szCs w:val="22"/>
              </w:rPr>
              <w:t>– AM on 20</w:t>
            </w:r>
            <w:r>
              <w:rPr>
                <w:sz w:val="22"/>
                <w:szCs w:val="22"/>
                <w:vertAlign w:val="superscript"/>
              </w:rPr>
              <w:t>th</w:t>
            </w:r>
            <w:r>
              <w:rPr>
                <w:sz w:val="22"/>
                <w:szCs w:val="22"/>
              </w:rPr>
              <w:t xml:space="preserve"> March, 2017</w:t>
            </w:r>
          </w:p>
        </w:tc>
      </w:tr>
      <w:tr w:rsidR="00BF26FF" w14:paraId="3E7B134B" w14:textId="77777777" w:rsidTr="00664886">
        <w:tc>
          <w:tcPr>
            <w:tcW w:w="1606" w:type="dxa"/>
          </w:tcPr>
          <w:p w14:paraId="7354A921" w14:textId="77777777" w:rsidR="00BF26FF" w:rsidRDefault="00664886">
            <w:pPr>
              <w:contextualSpacing w:val="0"/>
              <w:rPr>
                <w:b/>
              </w:rPr>
            </w:pPr>
            <w:r>
              <w:rPr>
                <w:b/>
              </w:rPr>
              <w:t>Chair</w:t>
            </w:r>
          </w:p>
        </w:tc>
        <w:tc>
          <w:tcPr>
            <w:tcW w:w="8033" w:type="dxa"/>
          </w:tcPr>
          <w:p w14:paraId="11E94EA7" w14:textId="77777777" w:rsidR="00BF26FF" w:rsidRDefault="00664886">
            <w:pPr>
              <w:contextualSpacing w:val="0"/>
            </w:pPr>
            <w:r>
              <w:t>Dave Tobin (CIMSS/SSEC)</w:t>
            </w:r>
          </w:p>
        </w:tc>
      </w:tr>
      <w:tr w:rsidR="00BF26FF" w14:paraId="48359CD7" w14:textId="77777777" w:rsidTr="00664886">
        <w:tc>
          <w:tcPr>
            <w:tcW w:w="1606" w:type="dxa"/>
          </w:tcPr>
          <w:p w14:paraId="129FE7AF" w14:textId="77777777" w:rsidR="00BF26FF" w:rsidRDefault="00664886">
            <w:pPr>
              <w:contextualSpacing w:val="0"/>
              <w:rPr>
                <w:b/>
              </w:rPr>
            </w:pPr>
            <w:r>
              <w:rPr>
                <w:b/>
              </w:rPr>
              <w:t>Minute Taker</w:t>
            </w:r>
          </w:p>
        </w:tc>
        <w:tc>
          <w:tcPr>
            <w:tcW w:w="8033" w:type="dxa"/>
          </w:tcPr>
          <w:p w14:paraId="1B87EA56" w14:textId="77777777" w:rsidR="00BF26FF" w:rsidRDefault="00664886">
            <w:pPr>
              <w:contextualSpacing w:val="0"/>
            </w:pPr>
            <w:r>
              <w:t>S. Wagner</w:t>
            </w:r>
          </w:p>
        </w:tc>
      </w:tr>
      <w:tr w:rsidR="00BF26FF" w14:paraId="50136677" w14:textId="77777777" w:rsidTr="00664886">
        <w:tc>
          <w:tcPr>
            <w:tcW w:w="1606" w:type="dxa"/>
          </w:tcPr>
          <w:p w14:paraId="4BCEB567" w14:textId="77777777" w:rsidR="00BF26FF" w:rsidRDefault="00664886">
            <w:pPr>
              <w:contextualSpacing w:val="0"/>
              <w:rPr>
                <w:b/>
              </w:rPr>
            </w:pPr>
            <w:r>
              <w:rPr>
                <w:b/>
              </w:rPr>
              <w:t>Attendance</w:t>
            </w:r>
          </w:p>
        </w:tc>
        <w:tc>
          <w:tcPr>
            <w:tcW w:w="8033" w:type="dxa"/>
          </w:tcPr>
          <w:p w14:paraId="54120D54" w14:textId="77777777" w:rsidR="00BF26FF" w:rsidRDefault="00664886">
            <w:pPr>
              <w:contextualSpacing w:val="0"/>
            </w:pPr>
            <w:r>
              <w:t xml:space="preserve">CIMSS: D. Tobin, P. </w:t>
            </w:r>
            <w:proofErr w:type="spellStart"/>
            <w:r>
              <w:t>Menzel</w:t>
            </w:r>
            <w:proofErr w:type="spellEnd"/>
            <w:r>
              <w:t>, J. Taylor, J. Li</w:t>
            </w:r>
          </w:p>
          <w:p w14:paraId="53963258" w14:textId="77777777" w:rsidR="00BF26FF" w:rsidRDefault="00664886">
            <w:pPr>
              <w:contextualSpacing w:val="0"/>
            </w:pPr>
            <w:r>
              <w:t xml:space="preserve">CNES: B. </w:t>
            </w:r>
            <w:proofErr w:type="spellStart"/>
            <w:r>
              <w:t>Fougnie</w:t>
            </w:r>
            <w:proofErr w:type="spellEnd"/>
          </w:p>
          <w:p w14:paraId="44164A36" w14:textId="77777777" w:rsidR="00BF26FF" w:rsidRDefault="00664886">
            <w:pPr>
              <w:contextualSpacing w:val="0"/>
            </w:pPr>
            <w:r>
              <w:t>CSU: W. Berg</w:t>
            </w:r>
          </w:p>
          <w:p w14:paraId="2629D734" w14:textId="77777777" w:rsidR="00BF26FF" w:rsidRDefault="00664886">
            <w:pPr>
              <w:contextualSpacing w:val="0"/>
            </w:pPr>
            <w:r>
              <w:t xml:space="preserve">EUMETSAT: P. </w:t>
            </w:r>
            <w:proofErr w:type="spellStart"/>
            <w:r>
              <w:t>Miu</w:t>
            </w:r>
            <w:proofErr w:type="spellEnd"/>
            <w:r>
              <w:t xml:space="preserve">, T. </w:t>
            </w:r>
            <w:proofErr w:type="spellStart"/>
            <w:r>
              <w:t>Hewison</w:t>
            </w:r>
            <w:proofErr w:type="spellEnd"/>
            <w:r>
              <w:t>, R. Munro, S. Wagner</w:t>
            </w:r>
          </w:p>
          <w:p w14:paraId="2E31BAB6" w14:textId="77777777" w:rsidR="00BF26FF" w:rsidRDefault="00664886">
            <w:pPr>
              <w:contextualSpacing w:val="0"/>
            </w:pPr>
            <w:r>
              <w:t xml:space="preserve">IMD: A. K. </w:t>
            </w:r>
            <w:proofErr w:type="spellStart"/>
            <w:r>
              <w:t>Mitra</w:t>
            </w:r>
            <w:proofErr w:type="spellEnd"/>
          </w:p>
          <w:p w14:paraId="44D4A345" w14:textId="77777777" w:rsidR="00BF26FF" w:rsidRDefault="00664886">
            <w:pPr>
              <w:contextualSpacing w:val="0"/>
            </w:pPr>
            <w:r>
              <w:t xml:space="preserve">JMA: M. Takahashi, A. </w:t>
            </w:r>
            <w:proofErr w:type="spellStart"/>
            <w:r>
              <w:t>Okuyama</w:t>
            </w:r>
            <w:proofErr w:type="spellEnd"/>
          </w:p>
          <w:p w14:paraId="2C886F06" w14:textId="77777777" w:rsidR="00BF26FF" w:rsidRDefault="00664886">
            <w:pPr>
              <w:contextualSpacing w:val="0"/>
            </w:pPr>
            <w:r>
              <w:t>Gaia 3D: H. Shin, J. Park</w:t>
            </w:r>
          </w:p>
          <w:p w14:paraId="091814AC" w14:textId="77777777" w:rsidR="00BF26FF" w:rsidRDefault="00664886">
            <w:pPr>
              <w:contextualSpacing w:val="0"/>
            </w:pPr>
            <w:r>
              <w:t>KMA: D. Kim, H. Lee, J. Woo</w:t>
            </w:r>
          </w:p>
          <w:p w14:paraId="7BDDB5A4" w14:textId="77777777" w:rsidR="00BF26FF" w:rsidRDefault="00664886">
            <w:pPr>
              <w:contextualSpacing w:val="0"/>
            </w:pPr>
            <w:r>
              <w:t xml:space="preserve">NASA: X. </w:t>
            </w:r>
            <w:proofErr w:type="spellStart"/>
            <w:r>
              <w:t>Xiong</w:t>
            </w:r>
            <w:proofErr w:type="spellEnd"/>
            <w:r>
              <w:t xml:space="preserve">, D. </w:t>
            </w:r>
            <w:proofErr w:type="spellStart"/>
            <w:r>
              <w:t>Doelling</w:t>
            </w:r>
            <w:proofErr w:type="spellEnd"/>
            <w:r>
              <w:t xml:space="preserve">, C. </w:t>
            </w:r>
            <w:proofErr w:type="spellStart"/>
            <w:r>
              <w:t>Lukashin</w:t>
            </w:r>
            <w:proofErr w:type="spellEnd"/>
          </w:p>
          <w:p w14:paraId="038E4666" w14:textId="77777777" w:rsidR="00BF26FF" w:rsidRDefault="00664886">
            <w:pPr>
              <w:contextualSpacing w:val="0"/>
            </w:pPr>
            <w:r>
              <w:t xml:space="preserve">NOAA: L. Flynn, M. Bali, F. Yu, A. </w:t>
            </w:r>
            <w:proofErr w:type="spellStart"/>
            <w:r>
              <w:t>Heidinger</w:t>
            </w:r>
            <w:proofErr w:type="spellEnd"/>
          </w:p>
          <w:p w14:paraId="042F673D" w14:textId="77777777" w:rsidR="00BF26FF" w:rsidRDefault="00664886">
            <w:pPr>
              <w:contextualSpacing w:val="0"/>
            </w:pPr>
            <w:r>
              <w:t>USGS: T. Stone</w:t>
            </w:r>
          </w:p>
          <w:p w14:paraId="29983AC5" w14:textId="77777777" w:rsidR="00BF26FF" w:rsidRDefault="00664886">
            <w:pPr>
              <w:contextualSpacing w:val="0"/>
            </w:pPr>
            <w:r>
              <w:t xml:space="preserve">UW: R. </w:t>
            </w:r>
            <w:proofErr w:type="spellStart"/>
            <w:r>
              <w:t>Holz</w:t>
            </w:r>
            <w:proofErr w:type="spellEnd"/>
          </w:p>
        </w:tc>
      </w:tr>
      <w:tr w:rsidR="00BF26FF" w14:paraId="2C19E8BB" w14:textId="77777777" w:rsidTr="00664886">
        <w:tc>
          <w:tcPr>
            <w:tcW w:w="1606" w:type="dxa"/>
          </w:tcPr>
          <w:p w14:paraId="134EC756" w14:textId="77777777" w:rsidR="00BF26FF" w:rsidRDefault="00664886">
            <w:pPr>
              <w:contextualSpacing w:val="0"/>
              <w:rPr>
                <w:b/>
              </w:rPr>
            </w:pPr>
            <w:r>
              <w:rPr>
                <w:b/>
              </w:rPr>
              <w:t>Remote Attendance</w:t>
            </w:r>
          </w:p>
        </w:tc>
        <w:tc>
          <w:tcPr>
            <w:tcW w:w="8033" w:type="dxa"/>
          </w:tcPr>
          <w:p w14:paraId="5041FB7E" w14:textId="77777777" w:rsidR="00BF26FF" w:rsidRDefault="00664886">
            <w:pPr>
              <w:contextualSpacing w:val="0"/>
            </w:pPr>
            <w:r>
              <w:t>ISRO: M. Shukla</w:t>
            </w:r>
          </w:p>
          <w:p w14:paraId="0E59F508" w14:textId="77777777" w:rsidR="00BF26FF" w:rsidRDefault="00664886">
            <w:pPr>
              <w:contextualSpacing w:val="0"/>
            </w:pPr>
            <w:r>
              <w:t xml:space="preserve">NOAA: T. </w:t>
            </w:r>
            <w:proofErr w:type="spellStart"/>
            <w:r>
              <w:t>Reale</w:t>
            </w:r>
            <w:proofErr w:type="spellEnd"/>
            <w:r>
              <w:t>, X. Wu, R. Ferraro</w:t>
            </w:r>
          </w:p>
        </w:tc>
      </w:tr>
    </w:tbl>
    <w:p w14:paraId="790229F1" w14:textId="77777777" w:rsidR="00BF26FF" w:rsidRDefault="00BF26FF"/>
    <w:tbl>
      <w:tblPr>
        <w:tblStyle w:val="a6"/>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8033"/>
      </w:tblGrid>
      <w:tr w:rsidR="00BF26FF" w14:paraId="7896F43C" w14:textId="77777777" w:rsidTr="00B6723C">
        <w:tc>
          <w:tcPr>
            <w:tcW w:w="9639" w:type="dxa"/>
            <w:gridSpan w:val="2"/>
            <w:shd w:val="clear" w:color="auto" w:fill="E5B9B7"/>
          </w:tcPr>
          <w:p w14:paraId="631004D9" w14:textId="77777777" w:rsidR="00BF26FF" w:rsidRDefault="00664886">
            <w:pPr>
              <w:contextualSpacing w:val="0"/>
              <w:rPr>
                <w:b/>
              </w:rPr>
            </w:pPr>
            <w:r>
              <w:rPr>
                <w:b/>
              </w:rPr>
              <w:t>Agenda Item: 1a Introduction to Mini Conference &amp; GSICS – 8:45 (15 minutes)</w:t>
            </w:r>
          </w:p>
        </w:tc>
      </w:tr>
      <w:tr w:rsidR="00BF26FF" w14:paraId="7F0BD389" w14:textId="77777777" w:rsidTr="00B6723C">
        <w:tc>
          <w:tcPr>
            <w:tcW w:w="1606" w:type="dxa"/>
          </w:tcPr>
          <w:p w14:paraId="5224A838" w14:textId="77777777" w:rsidR="00BF26FF" w:rsidRDefault="00664886">
            <w:pPr>
              <w:contextualSpacing w:val="0"/>
              <w:rPr>
                <w:b/>
              </w:rPr>
            </w:pPr>
            <w:r>
              <w:rPr>
                <w:b/>
              </w:rPr>
              <w:t>Presenter</w:t>
            </w:r>
          </w:p>
        </w:tc>
        <w:tc>
          <w:tcPr>
            <w:tcW w:w="8033" w:type="dxa"/>
          </w:tcPr>
          <w:p w14:paraId="63564116" w14:textId="77777777" w:rsidR="00BF26FF" w:rsidRDefault="00664886">
            <w:pPr>
              <w:contextualSpacing w:val="0"/>
            </w:pPr>
            <w:r>
              <w:t xml:space="preserve">Tim </w:t>
            </w:r>
            <w:proofErr w:type="spellStart"/>
            <w:r>
              <w:t>Hewison</w:t>
            </w:r>
            <w:proofErr w:type="spellEnd"/>
            <w:r>
              <w:t xml:space="preserve"> (EUMETSAT)</w:t>
            </w:r>
          </w:p>
        </w:tc>
      </w:tr>
      <w:tr w:rsidR="00BF26FF" w14:paraId="7F2E41A7" w14:textId="77777777" w:rsidTr="00B6723C">
        <w:tc>
          <w:tcPr>
            <w:tcW w:w="9639" w:type="dxa"/>
            <w:gridSpan w:val="2"/>
            <w:shd w:val="clear" w:color="auto" w:fill="E5B9B7"/>
          </w:tcPr>
          <w:p w14:paraId="07DB3288" w14:textId="77777777" w:rsidR="00BF26FF" w:rsidRDefault="00664886">
            <w:pPr>
              <w:contextualSpacing w:val="0"/>
              <w:rPr>
                <w:b/>
              </w:rPr>
            </w:pPr>
            <w:r>
              <w:rPr>
                <w:b/>
              </w:rPr>
              <w:t>Discussion point, conclusions, Actions, Recommendations, Decisions</w:t>
            </w:r>
          </w:p>
        </w:tc>
      </w:tr>
      <w:tr w:rsidR="00BF26FF" w14:paraId="71281DBF" w14:textId="77777777" w:rsidTr="00B6723C">
        <w:tc>
          <w:tcPr>
            <w:tcW w:w="9639" w:type="dxa"/>
            <w:gridSpan w:val="2"/>
          </w:tcPr>
          <w:p w14:paraId="2C9990FD" w14:textId="77777777" w:rsidR="00BF26FF" w:rsidRDefault="00664886">
            <w:pPr>
              <w:contextualSpacing w:val="0"/>
            </w:pPr>
            <w:r>
              <w:t>Tim recalled the GSICS scope, purpose and principles. He also reminded us about the GSICS internal structure and its interactions with other external activities such as CEOS WGCV working group and GPM X-Cal.</w:t>
            </w:r>
          </w:p>
          <w:p w14:paraId="1A5C145A" w14:textId="77777777" w:rsidR="00BF26FF" w:rsidRDefault="00664886">
            <w:pPr>
              <w:contextualSpacing w:val="0"/>
            </w:pPr>
            <w:r>
              <w:t>General information about GSICS products and deliverables was provided together with the basis of the approaches implemented to create those products and deliverables.</w:t>
            </w:r>
          </w:p>
          <w:p w14:paraId="59857D63" w14:textId="77777777" w:rsidR="00BF26FF" w:rsidRDefault="00664886">
            <w:pPr>
              <w:contextualSpacing w:val="0"/>
            </w:pPr>
            <w:r>
              <w:t xml:space="preserve">Products are available to users from GSICS GPRC data servers. </w:t>
            </w:r>
          </w:p>
        </w:tc>
      </w:tr>
    </w:tbl>
    <w:p w14:paraId="2B0A1FF9" w14:textId="77777777" w:rsidR="00BF26FF" w:rsidRDefault="00BF26FF"/>
    <w:tbl>
      <w:tblPr>
        <w:tblStyle w:val="a7"/>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8033"/>
      </w:tblGrid>
      <w:tr w:rsidR="00BF26FF" w14:paraId="52CD5501" w14:textId="77777777" w:rsidTr="00B6723C">
        <w:tc>
          <w:tcPr>
            <w:tcW w:w="9639" w:type="dxa"/>
            <w:gridSpan w:val="2"/>
            <w:shd w:val="clear" w:color="auto" w:fill="E5B9B7"/>
          </w:tcPr>
          <w:p w14:paraId="3E796966" w14:textId="77777777" w:rsidR="00BF26FF" w:rsidRDefault="00664886">
            <w:pPr>
              <w:contextualSpacing w:val="0"/>
              <w:rPr>
                <w:b/>
              </w:rPr>
            </w:pPr>
            <w:r>
              <w:rPr>
                <w:b/>
              </w:rPr>
              <w:t>Agenda Item: 1b Welcome to SSEC – 9:00 (10 minutes)</w:t>
            </w:r>
          </w:p>
        </w:tc>
      </w:tr>
      <w:tr w:rsidR="00BF26FF" w14:paraId="13445E8F" w14:textId="77777777" w:rsidTr="00B6723C">
        <w:tc>
          <w:tcPr>
            <w:tcW w:w="1606" w:type="dxa"/>
          </w:tcPr>
          <w:p w14:paraId="2A42F73C" w14:textId="77777777" w:rsidR="00BF26FF" w:rsidRDefault="00664886">
            <w:pPr>
              <w:contextualSpacing w:val="0"/>
              <w:rPr>
                <w:b/>
              </w:rPr>
            </w:pPr>
            <w:r>
              <w:rPr>
                <w:b/>
              </w:rPr>
              <w:t>Presenter</w:t>
            </w:r>
          </w:p>
        </w:tc>
        <w:tc>
          <w:tcPr>
            <w:tcW w:w="8033" w:type="dxa"/>
          </w:tcPr>
          <w:p w14:paraId="6613738A" w14:textId="77777777" w:rsidR="00BF26FF" w:rsidRDefault="00664886">
            <w:pPr>
              <w:contextualSpacing w:val="0"/>
            </w:pPr>
            <w:r>
              <w:t xml:space="preserve">Paul </w:t>
            </w:r>
            <w:proofErr w:type="spellStart"/>
            <w:r>
              <w:t>Menzel</w:t>
            </w:r>
            <w:proofErr w:type="spellEnd"/>
            <w:r>
              <w:t xml:space="preserve"> (CIMSS/SSEC)</w:t>
            </w:r>
          </w:p>
        </w:tc>
      </w:tr>
      <w:tr w:rsidR="00BF26FF" w14:paraId="723B10C0" w14:textId="77777777" w:rsidTr="00B6723C">
        <w:tc>
          <w:tcPr>
            <w:tcW w:w="9639" w:type="dxa"/>
            <w:gridSpan w:val="2"/>
            <w:shd w:val="clear" w:color="auto" w:fill="E5B9B7"/>
          </w:tcPr>
          <w:p w14:paraId="5D2BBE94" w14:textId="77777777" w:rsidR="00BF26FF" w:rsidRDefault="00664886">
            <w:pPr>
              <w:contextualSpacing w:val="0"/>
              <w:rPr>
                <w:b/>
              </w:rPr>
            </w:pPr>
            <w:r>
              <w:rPr>
                <w:b/>
              </w:rPr>
              <w:t>Discussion point, conclusions, Actions, Recommendations, Decisions</w:t>
            </w:r>
          </w:p>
        </w:tc>
      </w:tr>
      <w:tr w:rsidR="00BF26FF" w14:paraId="2711B4E1" w14:textId="77777777" w:rsidTr="00B6723C">
        <w:tc>
          <w:tcPr>
            <w:tcW w:w="9639" w:type="dxa"/>
            <w:gridSpan w:val="2"/>
          </w:tcPr>
          <w:p w14:paraId="5EFE968D" w14:textId="77777777" w:rsidR="00BF26FF" w:rsidRDefault="00664886">
            <w:pPr>
              <w:contextualSpacing w:val="0"/>
            </w:pPr>
            <w:r>
              <w:t xml:space="preserve">Paul </w:t>
            </w:r>
            <w:proofErr w:type="spellStart"/>
            <w:r>
              <w:t>Menzel</w:t>
            </w:r>
            <w:proofErr w:type="spellEnd"/>
            <w:r>
              <w:t xml:space="preserve"> recalled the challenges of calibrating satellite data the remote sensing scientific community faced with the first instruments dedicated to Earth observation and meteorology.</w:t>
            </w:r>
          </w:p>
          <w:p w14:paraId="67E2825A" w14:textId="77777777" w:rsidR="00BF26FF" w:rsidRDefault="00664886">
            <w:pPr>
              <w:contextualSpacing w:val="0"/>
            </w:pPr>
            <w:r>
              <w:t>Together with the measurements, the understanding of the radiative transfer and the models developed and improved.</w:t>
            </w:r>
          </w:p>
          <w:p w14:paraId="77AF9C72" w14:textId="77777777" w:rsidR="00BF26FF" w:rsidRDefault="00664886">
            <w:pPr>
              <w:contextualSpacing w:val="0"/>
            </w:pPr>
            <w:r>
              <w:t xml:space="preserve">Spectral response function </w:t>
            </w:r>
            <w:proofErr w:type="spellStart"/>
            <w:r>
              <w:t>characterisation</w:t>
            </w:r>
            <w:proofErr w:type="spellEnd"/>
            <w:r>
              <w:t xml:space="preserve"> was one of those challenges. The work done in particular for re-calibrating broadband instruments was recalled, much of which originated from work started at SSEC. The methods developed in framework such as GSICS will allow us to recalibrate missions to common references dating back to the late 70’s.</w:t>
            </w:r>
          </w:p>
        </w:tc>
      </w:tr>
    </w:tbl>
    <w:p w14:paraId="12C1C8E1" w14:textId="77777777" w:rsidR="00BF26FF" w:rsidRDefault="00BF26FF"/>
    <w:tbl>
      <w:tblPr>
        <w:tblStyle w:val="a9"/>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8033"/>
      </w:tblGrid>
      <w:tr w:rsidR="00BF26FF" w14:paraId="602687B9" w14:textId="77777777" w:rsidTr="00B6723C">
        <w:tc>
          <w:tcPr>
            <w:tcW w:w="9639" w:type="dxa"/>
            <w:gridSpan w:val="2"/>
            <w:shd w:val="clear" w:color="auto" w:fill="E5B9B7"/>
          </w:tcPr>
          <w:p w14:paraId="2F440953" w14:textId="77777777" w:rsidR="00BF26FF" w:rsidRDefault="00664886">
            <w:pPr>
              <w:contextualSpacing w:val="0"/>
              <w:rPr>
                <w:b/>
              </w:rPr>
            </w:pPr>
            <w:r>
              <w:rPr>
                <w:b/>
              </w:rPr>
              <w:t>Agenda Item: 1d CLARREO Pathfinder inter-calibration in reflected solar: project status – 9:30 (20 minutes)</w:t>
            </w:r>
          </w:p>
        </w:tc>
      </w:tr>
      <w:tr w:rsidR="00BF26FF" w14:paraId="5A1412E4" w14:textId="77777777" w:rsidTr="00B6723C">
        <w:tc>
          <w:tcPr>
            <w:tcW w:w="1606" w:type="dxa"/>
          </w:tcPr>
          <w:p w14:paraId="4131A47D" w14:textId="77777777" w:rsidR="00BF26FF" w:rsidRDefault="00664886">
            <w:pPr>
              <w:contextualSpacing w:val="0"/>
              <w:rPr>
                <w:b/>
              </w:rPr>
            </w:pPr>
            <w:r>
              <w:rPr>
                <w:b/>
              </w:rPr>
              <w:t>Presenter</w:t>
            </w:r>
          </w:p>
        </w:tc>
        <w:tc>
          <w:tcPr>
            <w:tcW w:w="8033" w:type="dxa"/>
          </w:tcPr>
          <w:p w14:paraId="288038E9" w14:textId="77777777" w:rsidR="00BF26FF" w:rsidRDefault="00664886">
            <w:pPr>
              <w:contextualSpacing w:val="0"/>
            </w:pPr>
            <w:r>
              <w:t xml:space="preserve">Constantine </w:t>
            </w:r>
            <w:proofErr w:type="spellStart"/>
            <w:r>
              <w:t>Lukashin</w:t>
            </w:r>
            <w:proofErr w:type="spellEnd"/>
            <w:r>
              <w:t xml:space="preserve"> (NASA </w:t>
            </w:r>
            <w:proofErr w:type="spellStart"/>
            <w:r>
              <w:t>LaRC</w:t>
            </w:r>
            <w:proofErr w:type="spellEnd"/>
            <w:r>
              <w:t>)</w:t>
            </w:r>
          </w:p>
        </w:tc>
      </w:tr>
      <w:tr w:rsidR="00BF26FF" w14:paraId="4CAEB87D" w14:textId="77777777" w:rsidTr="00B6723C">
        <w:tc>
          <w:tcPr>
            <w:tcW w:w="9639" w:type="dxa"/>
            <w:gridSpan w:val="2"/>
            <w:shd w:val="clear" w:color="auto" w:fill="E5B9B7"/>
          </w:tcPr>
          <w:p w14:paraId="72D0BB4F" w14:textId="77777777" w:rsidR="00BF26FF" w:rsidRDefault="00664886">
            <w:pPr>
              <w:contextualSpacing w:val="0"/>
              <w:rPr>
                <w:b/>
              </w:rPr>
            </w:pPr>
            <w:r>
              <w:rPr>
                <w:b/>
              </w:rPr>
              <w:t>Discussion point, conclusions, Actions, Recommendations, Decisions</w:t>
            </w:r>
          </w:p>
        </w:tc>
      </w:tr>
      <w:tr w:rsidR="00BF26FF" w14:paraId="1C514CB4" w14:textId="77777777" w:rsidTr="00B6723C">
        <w:tc>
          <w:tcPr>
            <w:tcW w:w="9639" w:type="dxa"/>
            <w:gridSpan w:val="2"/>
          </w:tcPr>
          <w:p w14:paraId="65E877BD" w14:textId="77777777" w:rsidR="00BF26FF" w:rsidRDefault="00664886">
            <w:pPr>
              <w:contextualSpacing w:val="0"/>
            </w:pPr>
            <w:proofErr w:type="spellStart"/>
            <w:r>
              <w:t>Costy</w:t>
            </w:r>
            <w:proofErr w:type="spellEnd"/>
            <w:r>
              <w:t xml:space="preserve"> presented the context of the CLARREO pathfinder project, with its scope and goals. One of the goals is to reduce the level of uncertainties on inter-calibration to common references.</w:t>
            </w:r>
          </w:p>
          <w:p w14:paraId="22466FD1" w14:textId="77777777" w:rsidR="00BF26FF" w:rsidRDefault="00664886">
            <w:pPr>
              <w:contextualSpacing w:val="0"/>
            </w:pPr>
            <w:r>
              <w:t>The pathfinder is currently on Formulation phase A. Payload is planned for ISS (18-month occupancy).</w:t>
            </w:r>
          </w:p>
          <w:p w14:paraId="033C7CD2" w14:textId="77777777" w:rsidR="00BF26FF" w:rsidRDefault="00BF26FF">
            <w:pPr>
              <w:contextualSpacing w:val="0"/>
            </w:pPr>
          </w:p>
          <w:p w14:paraId="428D3A3D" w14:textId="77777777" w:rsidR="00BF26FF" w:rsidRDefault="00664886">
            <w:pPr>
              <w:contextualSpacing w:val="0"/>
            </w:pPr>
            <w:r>
              <w:lastRenderedPageBreak/>
              <w:t>CERES and VIIRS will be inter-calibrated using the CLARREO pathfinder. The principles of the approach were explained. Moon viewing will be impacted by some constraints due to the mounting of the ISS. The margin for performing the measurement with CERES may be a problem as it is less than 44% on average.</w:t>
            </w:r>
          </w:p>
          <w:p w14:paraId="3F00079C" w14:textId="77777777" w:rsidR="00BF26FF" w:rsidRDefault="00BF26FF">
            <w:pPr>
              <w:contextualSpacing w:val="0"/>
            </w:pPr>
          </w:p>
          <w:p w14:paraId="7F30C728" w14:textId="77777777" w:rsidR="00BF26FF" w:rsidRDefault="00664886">
            <w:pPr>
              <w:contextualSpacing w:val="0"/>
            </w:pPr>
            <w:r>
              <w:t>Inter-calibration data products with be made available.</w:t>
            </w:r>
          </w:p>
          <w:p w14:paraId="0D55416C" w14:textId="77777777" w:rsidR="00BF26FF" w:rsidRDefault="00BF26FF">
            <w:pPr>
              <w:contextualSpacing w:val="0"/>
            </w:pPr>
          </w:p>
          <w:p w14:paraId="1ABB7154" w14:textId="77777777" w:rsidR="00BF26FF" w:rsidRDefault="00664886">
            <w:pPr>
              <w:contextualSpacing w:val="0"/>
            </w:pPr>
            <w:r>
              <w:t xml:space="preserve">Questions: </w:t>
            </w:r>
          </w:p>
          <w:p w14:paraId="23F7539F" w14:textId="77777777" w:rsidR="00BF26FF" w:rsidRDefault="00664886">
            <w:pPr>
              <w:contextualSpacing w:val="0"/>
            </w:pPr>
            <w:r>
              <w:t xml:space="preserve">Larry: at the end of the mission, will the instrument be brought back on the ground? </w:t>
            </w:r>
          </w:p>
          <w:p w14:paraId="624FC5C3" w14:textId="77777777" w:rsidR="00BF26FF" w:rsidRDefault="00664886">
            <w:pPr>
              <w:contextualSpacing w:val="0"/>
            </w:pPr>
            <w:r>
              <w:t>Answer: not planned due to uncontrolled environmental conditions in the re-entry module.</w:t>
            </w:r>
          </w:p>
          <w:p w14:paraId="2962C33A" w14:textId="77777777" w:rsidR="00BF26FF" w:rsidRDefault="00664886">
            <w:pPr>
              <w:contextualSpacing w:val="0"/>
            </w:pPr>
            <w:r>
              <w:t xml:space="preserve">Larry: for LEO, will CLARREO have similar viewing geometries as GEOs? </w:t>
            </w:r>
          </w:p>
          <w:p w14:paraId="4CE84570" w14:textId="77777777" w:rsidR="00BF26FF" w:rsidRDefault="00664886">
            <w:pPr>
              <w:contextualSpacing w:val="0"/>
            </w:pPr>
            <w:r>
              <w:t>Answer: Yes.</w:t>
            </w:r>
          </w:p>
          <w:p w14:paraId="05BCAA77" w14:textId="77777777" w:rsidR="00BF26FF" w:rsidRDefault="00BF26FF">
            <w:pPr>
              <w:contextualSpacing w:val="0"/>
            </w:pPr>
          </w:p>
          <w:p w14:paraId="31E4435D" w14:textId="77777777" w:rsidR="00BF26FF" w:rsidRDefault="00664886">
            <w:pPr>
              <w:contextualSpacing w:val="0"/>
            </w:pPr>
            <w:r>
              <w:t>D. Tobin: will the CLARREO pathfinder see the moon?</w:t>
            </w:r>
          </w:p>
          <w:p w14:paraId="1CF9201A" w14:textId="77777777" w:rsidR="00BF26FF" w:rsidRDefault="00664886">
            <w:pPr>
              <w:contextualSpacing w:val="0"/>
            </w:pPr>
            <w:r>
              <w:t xml:space="preserve">Answer: The moon will not be observed very often. Work is on-going together with T. Stone. The mounting on the ISS will restrict the moon phase availability. ARCSTONE is funded (good news!). ARCSTONE will complement and compensate the lack of moon phase coverage. Pathfinder will provide a good benchmark for ARCSTONE. </w:t>
            </w:r>
          </w:p>
        </w:tc>
      </w:tr>
    </w:tbl>
    <w:p w14:paraId="75F86543" w14:textId="77777777" w:rsidR="00BF26FF" w:rsidRDefault="00BF26FF"/>
    <w:tbl>
      <w:tblPr>
        <w:tblStyle w:val="aa"/>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8033"/>
      </w:tblGrid>
      <w:tr w:rsidR="00BF26FF" w14:paraId="39726DD1" w14:textId="77777777" w:rsidTr="00B6723C">
        <w:tc>
          <w:tcPr>
            <w:tcW w:w="9639" w:type="dxa"/>
            <w:gridSpan w:val="2"/>
            <w:shd w:val="clear" w:color="auto" w:fill="E5B9B7"/>
          </w:tcPr>
          <w:p w14:paraId="5551AD4E" w14:textId="77777777" w:rsidR="00BF26FF" w:rsidRDefault="00664886">
            <w:pPr>
              <w:contextualSpacing w:val="0"/>
              <w:rPr>
                <w:b/>
              </w:rPr>
            </w:pPr>
            <w:r>
              <w:rPr>
                <w:b/>
              </w:rPr>
              <w:t>Agenda Item: 1e CLARREO IR Sensor, Calibration Accuracy and Traceability – 9:50 (20 minutes)</w:t>
            </w:r>
          </w:p>
        </w:tc>
      </w:tr>
      <w:tr w:rsidR="00BF26FF" w14:paraId="014FD05A" w14:textId="77777777" w:rsidTr="00B6723C">
        <w:tc>
          <w:tcPr>
            <w:tcW w:w="1606" w:type="dxa"/>
          </w:tcPr>
          <w:p w14:paraId="75EBB4A7" w14:textId="77777777" w:rsidR="00BF26FF" w:rsidRDefault="00664886">
            <w:pPr>
              <w:contextualSpacing w:val="0"/>
              <w:rPr>
                <w:b/>
              </w:rPr>
            </w:pPr>
            <w:r>
              <w:rPr>
                <w:b/>
              </w:rPr>
              <w:t>Presenter</w:t>
            </w:r>
          </w:p>
        </w:tc>
        <w:tc>
          <w:tcPr>
            <w:tcW w:w="8033" w:type="dxa"/>
          </w:tcPr>
          <w:p w14:paraId="6E7E60AD" w14:textId="77777777" w:rsidR="00BF26FF" w:rsidRDefault="00664886">
            <w:pPr>
              <w:contextualSpacing w:val="0"/>
            </w:pPr>
            <w:r>
              <w:t>Joe Taylor (CIMSS/SSEC)</w:t>
            </w:r>
          </w:p>
        </w:tc>
      </w:tr>
      <w:tr w:rsidR="00BF26FF" w14:paraId="01EEF498" w14:textId="77777777" w:rsidTr="00B6723C">
        <w:tc>
          <w:tcPr>
            <w:tcW w:w="9639" w:type="dxa"/>
            <w:gridSpan w:val="2"/>
            <w:shd w:val="clear" w:color="auto" w:fill="E5B9B7"/>
          </w:tcPr>
          <w:p w14:paraId="13175A46" w14:textId="77777777" w:rsidR="00BF26FF" w:rsidRDefault="00664886">
            <w:pPr>
              <w:contextualSpacing w:val="0"/>
              <w:rPr>
                <w:b/>
              </w:rPr>
            </w:pPr>
            <w:r>
              <w:rPr>
                <w:b/>
              </w:rPr>
              <w:t>Discussion point, conclusions, Actions, Recommendations, Decisions</w:t>
            </w:r>
          </w:p>
        </w:tc>
      </w:tr>
      <w:tr w:rsidR="00BF26FF" w14:paraId="2FEA7E53" w14:textId="77777777" w:rsidTr="00B6723C">
        <w:tc>
          <w:tcPr>
            <w:tcW w:w="9639" w:type="dxa"/>
            <w:gridSpan w:val="2"/>
          </w:tcPr>
          <w:p w14:paraId="472A116F" w14:textId="77777777" w:rsidR="00BF26FF" w:rsidRDefault="00664886">
            <w:pPr>
              <w:contextualSpacing w:val="0"/>
            </w:pPr>
            <w:r>
              <w:t>Joe is taking part in the airborne activities for CAL/VAL of GOES-16/ABI.</w:t>
            </w:r>
          </w:p>
          <w:p w14:paraId="33EB9B3B" w14:textId="77777777" w:rsidR="00BF26FF" w:rsidRDefault="00BF26FF">
            <w:pPr>
              <w:contextualSpacing w:val="0"/>
            </w:pPr>
          </w:p>
          <w:p w14:paraId="70AEF0FC" w14:textId="77777777" w:rsidR="00BF26FF" w:rsidRDefault="00664886">
            <w:pPr>
              <w:contextualSpacing w:val="0"/>
            </w:pPr>
            <w:r>
              <w:t xml:space="preserve">CLARREO’s goal is to have metrology on orbit. It will be providing state-of-the art measurement accuracy for measurements. (0.1K 3-sigma requirement over the spectral range covered by the mission). For the Pathfinder, currently only RSB is going in ISS. </w:t>
            </w:r>
          </w:p>
          <w:p w14:paraId="025FE97D" w14:textId="77777777" w:rsidR="00BF26FF" w:rsidRDefault="00BF26FF">
            <w:pPr>
              <w:contextualSpacing w:val="0"/>
              <w:rPr>
                <w:rFonts w:ascii="Arial" w:eastAsia="Arial" w:hAnsi="Arial" w:cs="Arial"/>
                <w:color w:val="333333"/>
                <w:sz w:val="20"/>
                <w:szCs w:val="20"/>
                <w:shd w:val="clear" w:color="auto" w:fill="F5F5F5"/>
              </w:rPr>
            </w:pPr>
          </w:p>
          <w:p w14:paraId="348D104A" w14:textId="77777777" w:rsidR="00BF26FF" w:rsidRDefault="00664886">
            <w:pPr>
              <w:contextualSpacing w:val="0"/>
            </w:pPr>
            <w:r>
              <w:t>The details of the instrument design to achieve the radiometric calibration requirement were given.</w:t>
            </w:r>
          </w:p>
          <w:p w14:paraId="22B6C359" w14:textId="77777777" w:rsidR="00BF26FF" w:rsidRDefault="00664886">
            <w:pPr>
              <w:contextualSpacing w:val="0"/>
            </w:pPr>
            <w:proofErr w:type="spellStart"/>
            <w:r>
              <w:t>Polarisation</w:t>
            </w:r>
            <w:proofErr w:type="spellEnd"/>
            <w:r>
              <w:t xml:space="preserve"> assessment is taken care of.  The possibility to achieve the requirements (0.1k 2ith 3-sigma) was successfully demonstrated in the on-ground measurement tests.</w:t>
            </w:r>
          </w:p>
          <w:p w14:paraId="5870FD5B" w14:textId="77777777" w:rsidR="00BF26FF" w:rsidRDefault="00664886">
            <w:pPr>
              <w:contextualSpacing w:val="0"/>
            </w:pPr>
            <w:r>
              <w:t xml:space="preserve">The tests in the vacuum chamber revealed a </w:t>
            </w:r>
            <w:proofErr w:type="spellStart"/>
            <w:r>
              <w:t>straylight</w:t>
            </w:r>
            <w:proofErr w:type="spellEnd"/>
            <w:r>
              <w:t xml:space="preserve"> issue, which </w:t>
            </w:r>
            <w:r>
              <w:rPr>
                <w:rFonts w:ascii="Arial" w:eastAsia="Arial" w:hAnsi="Arial" w:cs="Arial"/>
                <w:color w:val="333333"/>
                <w:sz w:val="20"/>
                <w:szCs w:val="20"/>
                <w:highlight w:val="white"/>
              </w:rPr>
              <w:t>was subsequently corrected and lab testing verified that the modification was successful.</w:t>
            </w:r>
          </w:p>
          <w:p w14:paraId="01B4659A" w14:textId="77777777" w:rsidR="00BF26FF" w:rsidRDefault="00BF26FF">
            <w:pPr>
              <w:contextualSpacing w:val="0"/>
            </w:pPr>
          </w:p>
          <w:p w14:paraId="00AA7ABF" w14:textId="77777777" w:rsidR="00BF26FF" w:rsidRDefault="00664886">
            <w:pPr>
              <w:contextualSpacing w:val="0"/>
            </w:pPr>
            <w:r>
              <w:t>Whereas the RS pathfinder is going forward, the IR pathfinder future is uncertain but the full mission remains in “Extended pre-phase-A”. Efforts are ongoing to move the IR part forward.</w:t>
            </w:r>
          </w:p>
          <w:p w14:paraId="2733B4E7" w14:textId="77777777" w:rsidR="00BF26FF" w:rsidRDefault="00BF26FF">
            <w:pPr>
              <w:contextualSpacing w:val="0"/>
            </w:pPr>
          </w:p>
          <w:p w14:paraId="05AFBF48" w14:textId="1BDE39EB" w:rsidR="00BF26FF" w:rsidRDefault="00664886">
            <w:pPr>
              <w:contextualSpacing w:val="0"/>
              <w:rPr>
                <w:rFonts w:ascii="Arial" w:eastAsia="Arial" w:hAnsi="Arial" w:cs="Arial"/>
                <w:color w:val="333333"/>
                <w:sz w:val="20"/>
                <w:szCs w:val="20"/>
                <w:shd w:val="clear" w:color="auto" w:fill="F5F5F5"/>
              </w:rPr>
            </w:pPr>
            <w:r>
              <w:rPr>
                <w:rFonts w:ascii="Arial" w:eastAsia="Arial" w:hAnsi="Arial" w:cs="Arial"/>
                <w:color w:val="333333"/>
                <w:sz w:val="20"/>
                <w:szCs w:val="20"/>
                <w:shd w:val="clear" w:color="auto" w:fill="F5F5F5"/>
              </w:rPr>
              <w:t>The CLARREO pathfinder currently is only funding the RS instrument. Funding for the IR instrument is still being sought. However, the President's budget proposal (March 2017) explicitly terminates the CLARREO Pathfinder program: “The Budget terminates four Earth science missions (PACE, OCO-3, DSCOVR Earth- viewin</w:t>
            </w:r>
            <w:r w:rsidR="00B6723C">
              <w:rPr>
                <w:rFonts w:ascii="Arial" w:eastAsia="Arial" w:hAnsi="Arial" w:cs="Arial"/>
                <w:color w:val="333333"/>
                <w:sz w:val="20"/>
                <w:szCs w:val="20"/>
                <w:shd w:val="clear" w:color="auto" w:fill="F5F5F5"/>
              </w:rPr>
              <w:t>g instruments, and CLARREO Pathfi</w:t>
            </w:r>
            <w:r>
              <w:rPr>
                <w:rFonts w:ascii="Arial" w:eastAsia="Arial" w:hAnsi="Arial" w:cs="Arial"/>
                <w:color w:val="333333"/>
                <w:sz w:val="20"/>
                <w:szCs w:val="20"/>
                <w:shd w:val="clear" w:color="auto" w:fill="F5F5F5"/>
              </w:rPr>
              <w:t>nder) and reduces funding for Earth science research grants.”</w:t>
            </w:r>
          </w:p>
          <w:p w14:paraId="4249EAC9" w14:textId="77777777" w:rsidR="00BF26FF" w:rsidRDefault="00BF26FF">
            <w:pPr>
              <w:contextualSpacing w:val="0"/>
              <w:rPr>
                <w:rFonts w:ascii="Arial" w:eastAsia="Arial" w:hAnsi="Arial" w:cs="Arial"/>
                <w:color w:val="333333"/>
                <w:sz w:val="20"/>
                <w:szCs w:val="20"/>
                <w:shd w:val="clear" w:color="auto" w:fill="F5F5F5"/>
              </w:rPr>
            </w:pPr>
          </w:p>
          <w:p w14:paraId="28C0F700" w14:textId="77777777" w:rsidR="00BF26FF" w:rsidRDefault="00664886">
            <w:pPr>
              <w:contextualSpacing w:val="0"/>
            </w:pPr>
            <w:r>
              <w:t xml:space="preserve">T. </w:t>
            </w:r>
            <w:proofErr w:type="spellStart"/>
            <w:r>
              <w:t>Hewison</w:t>
            </w:r>
            <w:proofErr w:type="spellEnd"/>
            <w:r>
              <w:t xml:space="preserve"> </w:t>
            </w:r>
            <w:proofErr w:type="spellStart"/>
            <w:r>
              <w:t>emphasised</w:t>
            </w:r>
            <w:proofErr w:type="spellEnd"/>
            <w:r>
              <w:t xml:space="preserve"> the importance for the GSICS community of the CLARREO mission.</w:t>
            </w:r>
          </w:p>
          <w:p w14:paraId="0DD09238" w14:textId="77777777" w:rsidR="00BF26FF" w:rsidRDefault="00664886">
            <w:pPr>
              <w:contextualSpacing w:val="0"/>
            </w:pPr>
            <w:r>
              <w:t>Could GSICS help in supporting the project?</w:t>
            </w:r>
          </w:p>
          <w:p w14:paraId="1586324E" w14:textId="77777777" w:rsidR="00BF26FF" w:rsidRDefault="00664886">
            <w:pPr>
              <w:contextualSpacing w:val="0"/>
            </w:pPr>
            <w:r>
              <w:t xml:space="preserve">Answer: currently the decision is mostly political. D. Tobin mentioned that a white paper would help the project. </w:t>
            </w:r>
            <w:proofErr w:type="spellStart"/>
            <w:r>
              <w:t>Costy</w:t>
            </w:r>
            <w:proofErr w:type="spellEnd"/>
            <w:r>
              <w:t xml:space="preserve"> clearly said that such a paper needs to be written fast. </w:t>
            </w:r>
            <w:proofErr w:type="spellStart"/>
            <w:r>
              <w:t>Costy</w:t>
            </w:r>
            <w:proofErr w:type="spellEnd"/>
            <w:r>
              <w:t xml:space="preserve"> suggested to contact Bruce </w:t>
            </w:r>
            <w:proofErr w:type="spellStart"/>
            <w:r>
              <w:t>Wielicki</w:t>
            </w:r>
            <w:proofErr w:type="spellEnd"/>
            <w:r>
              <w:t>. It should be followed by Exec Panel</w:t>
            </w:r>
          </w:p>
          <w:p w14:paraId="5844AA82" w14:textId="77777777" w:rsidR="00BF26FF" w:rsidRDefault="00BF26FF">
            <w:pPr>
              <w:contextualSpacing w:val="0"/>
            </w:pPr>
          </w:p>
          <w:p w14:paraId="5D4E24B3" w14:textId="77777777" w:rsidR="00BF26FF" w:rsidRDefault="0066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color w:val="FF0000"/>
              </w:rPr>
            </w:pPr>
            <w:r>
              <w:rPr>
                <w:b/>
                <w:color w:val="FF0000"/>
                <w:sz w:val="20"/>
                <w:szCs w:val="20"/>
              </w:rPr>
              <w:t xml:space="preserve">A.GWG.2017.1e.1: GRWG to coordinate with B. </w:t>
            </w:r>
            <w:proofErr w:type="spellStart"/>
            <w:r>
              <w:rPr>
                <w:b/>
                <w:color w:val="FF0000"/>
                <w:sz w:val="20"/>
                <w:szCs w:val="20"/>
              </w:rPr>
              <w:t>Wielicki</w:t>
            </w:r>
            <w:proofErr w:type="spellEnd"/>
            <w:r>
              <w:rPr>
                <w:b/>
                <w:color w:val="FF0000"/>
                <w:sz w:val="20"/>
                <w:szCs w:val="20"/>
              </w:rPr>
              <w:t xml:space="preserve"> + Exec panel the writing of a white paper to support the CLARREO project.</w:t>
            </w:r>
          </w:p>
          <w:p w14:paraId="19E2E150" w14:textId="77777777" w:rsidR="00BF26FF" w:rsidRDefault="00BF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p>
        </w:tc>
      </w:tr>
    </w:tbl>
    <w:p w14:paraId="51FCFBD6" w14:textId="77777777" w:rsidR="00BF26FF" w:rsidRDefault="00BF26FF"/>
    <w:tbl>
      <w:tblPr>
        <w:tblStyle w:val="ab"/>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8033"/>
      </w:tblGrid>
      <w:tr w:rsidR="00BF26FF" w14:paraId="0ED95CB8" w14:textId="77777777" w:rsidTr="00B6723C">
        <w:tc>
          <w:tcPr>
            <w:tcW w:w="9639" w:type="dxa"/>
            <w:gridSpan w:val="2"/>
            <w:shd w:val="clear" w:color="auto" w:fill="E5B9B7"/>
          </w:tcPr>
          <w:p w14:paraId="715617BB" w14:textId="77777777" w:rsidR="00BF26FF" w:rsidRDefault="00664886">
            <w:pPr>
              <w:contextualSpacing w:val="0"/>
              <w:rPr>
                <w:b/>
              </w:rPr>
            </w:pPr>
            <w:r>
              <w:rPr>
                <w:b/>
              </w:rPr>
              <w:lastRenderedPageBreak/>
              <w:t xml:space="preserve">Agenda Item: 1f CLARREO IR </w:t>
            </w:r>
            <w:proofErr w:type="spellStart"/>
            <w:r>
              <w:rPr>
                <w:b/>
              </w:rPr>
              <w:t>Intercalibration</w:t>
            </w:r>
            <w:proofErr w:type="spellEnd"/>
            <w:r>
              <w:rPr>
                <w:b/>
              </w:rPr>
              <w:t xml:space="preserve"> – 10:10 (20 minutes)</w:t>
            </w:r>
          </w:p>
        </w:tc>
      </w:tr>
      <w:tr w:rsidR="00BF26FF" w14:paraId="6591FD52" w14:textId="77777777" w:rsidTr="00B6723C">
        <w:tc>
          <w:tcPr>
            <w:tcW w:w="1606" w:type="dxa"/>
          </w:tcPr>
          <w:p w14:paraId="43C6B504" w14:textId="77777777" w:rsidR="00BF26FF" w:rsidRDefault="00664886">
            <w:pPr>
              <w:contextualSpacing w:val="0"/>
              <w:rPr>
                <w:b/>
              </w:rPr>
            </w:pPr>
            <w:r>
              <w:rPr>
                <w:b/>
              </w:rPr>
              <w:t>Presenter</w:t>
            </w:r>
          </w:p>
        </w:tc>
        <w:tc>
          <w:tcPr>
            <w:tcW w:w="8033" w:type="dxa"/>
          </w:tcPr>
          <w:p w14:paraId="391B40CE" w14:textId="77777777" w:rsidR="00BF26FF" w:rsidRDefault="00664886">
            <w:pPr>
              <w:contextualSpacing w:val="0"/>
            </w:pPr>
            <w:r>
              <w:t>Dave Tobin (CIMSS/SSEC)</w:t>
            </w:r>
          </w:p>
        </w:tc>
      </w:tr>
      <w:tr w:rsidR="00BF26FF" w14:paraId="5390776D" w14:textId="77777777" w:rsidTr="00B6723C">
        <w:tc>
          <w:tcPr>
            <w:tcW w:w="9639" w:type="dxa"/>
            <w:gridSpan w:val="2"/>
            <w:shd w:val="clear" w:color="auto" w:fill="E5B9B7"/>
          </w:tcPr>
          <w:p w14:paraId="7A8B783B" w14:textId="77777777" w:rsidR="00BF26FF" w:rsidRDefault="00664886">
            <w:pPr>
              <w:contextualSpacing w:val="0"/>
              <w:rPr>
                <w:b/>
              </w:rPr>
            </w:pPr>
            <w:r>
              <w:rPr>
                <w:b/>
              </w:rPr>
              <w:t>Discussion point, conclusions, Actions, Recommendations, Decisions</w:t>
            </w:r>
          </w:p>
        </w:tc>
      </w:tr>
      <w:tr w:rsidR="00BF26FF" w14:paraId="5C25B222" w14:textId="77777777" w:rsidTr="00B6723C">
        <w:tc>
          <w:tcPr>
            <w:tcW w:w="9639" w:type="dxa"/>
            <w:gridSpan w:val="2"/>
          </w:tcPr>
          <w:p w14:paraId="68428482" w14:textId="77777777" w:rsidR="00BF26FF" w:rsidRDefault="00664886">
            <w:pPr>
              <w:contextualSpacing w:val="0"/>
            </w:pPr>
            <w:r>
              <w:t xml:space="preserve">Dave described the objectives, which are to provide a global benchmark for accurate calibration + bring metrology, traceability in space. The added-value of CLARREO in terms of economical return was clearly mentioned in B. </w:t>
            </w:r>
            <w:proofErr w:type="spellStart"/>
            <w:r>
              <w:t>Wielicki</w:t>
            </w:r>
            <w:proofErr w:type="spellEnd"/>
            <w:r>
              <w:t xml:space="preserve"> initial paper.</w:t>
            </w:r>
          </w:p>
          <w:p w14:paraId="5AE26F5A" w14:textId="77777777" w:rsidR="00BF26FF" w:rsidRDefault="00BF26FF">
            <w:pPr>
              <w:contextualSpacing w:val="0"/>
            </w:pPr>
          </w:p>
          <w:p w14:paraId="3BD6C0C3" w14:textId="77777777" w:rsidR="00BF26FF" w:rsidRDefault="00664886">
            <w:pPr>
              <w:contextualSpacing w:val="0"/>
            </w:pPr>
            <w:r>
              <w:t xml:space="preserve">Dave discussed the work done to show the ability of the CLARREO IR to serve as a satellite </w:t>
            </w:r>
            <w:proofErr w:type="spellStart"/>
            <w:r>
              <w:t>intercalibration</w:t>
            </w:r>
            <w:proofErr w:type="spellEnd"/>
            <w:r>
              <w:t xml:space="preserve"> reference (published in JGR). With six months of matchups. the </w:t>
            </w:r>
            <w:proofErr w:type="spellStart"/>
            <w:r>
              <w:t>intercalibration</w:t>
            </w:r>
            <w:proofErr w:type="spellEnd"/>
            <w:r>
              <w:t xml:space="preserve"> uncertainty is less than 0.05 K at 3-sigma for comparisons to </w:t>
            </w:r>
            <w:proofErr w:type="spellStart"/>
            <w:r>
              <w:t>CrIs</w:t>
            </w:r>
            <w:proofErr w:type="spellEnd"/>
            <w:r>
              <w:t xml:space="preserve"> or AIRS. It is slightly bigger for IASI due to a difference in the footprint. With two months of SNOs, it is already less than 0.1 K for the infrared window wavelengths.</w:t>
            </w:r>
          </w:p>
          <w:p w14:paraId="38ADD65A" w14:textId="77777777" w:rsidR="00BF26FF" w:rsidRDefault="00BF26FF">
            <w:pPr>
              <w:contextualSpacing w:val="0"/>
            </w:pPr>
          </w:p>
          <w:p w14:paraId="0005088D" w14:textId="77777777" w:rsidR="00BF26FF" w:rsidRDefault="00664886">
            <w:pPr>
              <w:contextualSpacing w:val="0"/>
            </w:pPr>
            <w:r>
              <w:t>Tim: trade-off between quality and quantity of collocations. Both can be achieved.</w:t>
            </w:r>
          </w:p>
        </w:tc>
      </w:tr>
    </w:tbl>
    <w:p w14:paraId="2D2FA2F0" w14:textId="77777777" w:rsidR="00BF26FF" w:rsidRDefault="00BF26FF"/>
    <w:tbl>
      <w:tblPr>
        <w:tblStyle w:val="a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AEA5E95" w14:textId="77777777" w:rsidTr="00B6723C">
        <w:tc>
          <w:tcPr>
            <w:tcW w:w="9497" w:type="dxa"/>
            <w:gridSpan w:val="2"/>
            <w:shd w:val="clear" w:color="auto" w:fill="E5B9B7"/>
          </w:tcPr>
          <w:p w14:paraId="178A97B3" w14:textId="77777777" w:rsidR="00BF26FF" w:rsidRDefault="00664886">
            <w:pPr>
              <w:contextualSpacing w:val="0"/>
              <w:rPr>
                <w:b/>
              </w:rPr>
            </w:pPr>
            <w:r>
              <w:rPr>
                <w:b/>
              </w:rPr>
              <w:t>Agenda Item: 1g GRUAN and GSICS – 10:50 (20 minutes)</w:t>
            </w:r>
          </w:p>
        </w:tc>
      </w:tr>
      <w:tr w:rsidR="00BF26FF" w14:paraId="01A0B337" w14:textId="77777777" w:rsidTr="00B6723C">
        <w:tc>
          <w:tcPr>
            <w:tcW w:w="1606" w:type="dxa"/>
          </w:tcPr>
          <w:p w14:paraId="4C3B4894" w14:textId="77777777" w:rsidR="00BF26FF" w:rsidRDefault="00664886">
            <w:pPr>
              <w:contextualSpacing w:val="0"/>
              <w:rPr>
                <w:b/>
              </w:rPr>
            </w:pPr>
            <w:r>
              <w:rPr>
                <w:b/>
              </w:rPr>
              <w:t>Presenter</w:t>
            </w:r>
          </w:p>
        </w:tc>
        <w:tc>
          <w:tcPr>
            <w:tcW w:w="7891" w:type="dxa"/>
          </w:tcPr>
          <w:p w14:paraId="195C366D" w14:textId="77777777" w:rsidR="00BF26FF" w:rsidRDefault="00664886">
            <w:pPr>
              <w:contextualSpacing w:val="0"/>
            </w:pPr>
            <w:r>
              <w:t xml:space="preserve">Tony </w:t>
            </w:r>
            <w:proofErr w:type="spellStart"/>
            <w:r>
              <w:t>Reale</w:t>
            </w:r>
            <w:proofErr w:type="spellEnd"/>
            <w:r>
              <w:t xml:space="preserve"> (NOAA) - remotely</w:t>
            </w:r>
          </w:p>
        </w:tc>
      </w:tr>
      <w:tr w:rsidR="00BF26FF" w14:paraId="6EE49DB4" w14:textId="77777777" w:rsidTr="00B6723C">
        <w:tc>
          <w:tcPr>
            <w:tcW w:w="9497" w:type="dxa"/>
            <w:gridSpan w:val="2"/>
            <w:shd w:val="clear" w:color="auto" w:fill="E5B9B7"/>
          </w:tcPr>
          <w:p w14:paraId="1D8ABF96" w14:textId="77777777" w:rsidR="00BF26FF" w:rsidRDefault="00664886">
            <w:pPr>
              <w:contextualSpacing w:val="0"/>
              <w:rPr>
                <w:b/>
              </w:rPr>
            </w:pPr>
            <w:r>
              <w:rPr>
                <w:b/>
              </w:rPr>
              <w:t>Discussion point, conclusions, Actions, Recommendations, Decisions</w:t>
            </w:r>
          </w:p>
        </w:tc>
      </w:tr>
      <w:tr w:rsidR="00BF26FF" w14:paraId="4C5C486E" w14:textId="77777777" w:rsidTr="00B6723C">
        <w:tc>
          <w:tcPr>
            <w:tcW w:w="9497" w:type="dxa"/>
            <w:gridSpan w:val="2"/>
          </w:tcPr>
          <w:p w14:paraId="5382F5C8" w14:textId="77777777" w:rsidR="00BF26FF" w:rsidRDefault="00664886">
            <w:pPr>
              <w:contextualSpacing w:val="0"/>
            </w:pPr>
            <w:r>
              <w:t>Ten active sites in GRUAN at the moment. Potential for more sites.</w:t>
            </w:r>
          </w:p>
          <w:p w14:paraId="621BC901" w14:textId="77777777" w:rsidR="00BF26FF" w:rsidRDefault="00664886">
            <w:pPr>
              <w:contextualSpacing w:val="0"/>
            </w:pPr>
            <w:r>
              <w:t>GRUAN reference observations are calibrated through an unbroken traceability chain to SI.</w:t>
            </w:r>
          </w:p>
          <w:p w14:paraId="5EFB12EA" w14:textId="77777777" w:rsidR="00BF26FF" w:rsidRDefault="00BF26FF">
            <w:pPr>
              <w:contextualSpacing w:val="0"/>
            </w:pPr>
          </w:p>
          <w:p w14:paraId="611175E5" w14:textId="77777777" w:rsidR="00BF26FF" w:rsidRDefault="00664886">
            <w:pPr>
              <w:contextualSpacing w:val="0"/>
            </w:pPr>
            <w:r>
              <w:t>Tony described the concept of GSICS’ potential to provide travelling reference standards for GRUAN.</w:t>
            </w:r>
          </w:p>
          <w:p w14:paraId="75E4B8B1" w14:textId="77777777" w:rsidR="00BF26FF" w:rsidRDefault="00BF26FF">
            <w:pPr>
              <w:contextualSpacing w:val="0"/>
            </w:pPr>
          </w:p>
          <w:p w14:paraId="628E4AB8" w14:textId="77777777" w:rsidR="00BF26FF" w:rsidRDefault="00664886">
            <w:pPr>
              <w:contextualSpacing w:val="0"/>
            </w:pPr>
            <w:r>
              <w:t xml:space="preserve">He also showed NPROVS graphical display and evaluation tools that offer a versatile environment for data analysis. The NOAA/NESDIS/STAR ICVS website provides the products of the collocations between the GRUAN and the satellites measurements. </w:t>
            </w:r>
          </w:p>
          <w:p w14:paraId="07D56EC1" w14:textId="77777777" w:rsidR="00BF26FF" w:rsidRDefault="00BF26FF">
            <w:pPr>
              <w:contextualSpacing w:val="0"/>
            </w:pPr>
          </w:p>
          <w:p w14:paraId="2206A9E6" w14:textId="77777777" w:rsidR="00BF26FF" w:rsidRDefault="00664886">
            <w:pPr>
              <w:contextualSpacing w:val="0"/>
            </w:pPr>
            <w:r>
              <w:t>International coordination currently through:</w:t>
            </w:r>
          </w:p>
          <w:p w14:paraId="74B0907A" w14:textId="77777777" w:rsidR="00BF26FF" w:rsidRDefault="00664886">
            <w:pPr>
              <w:numPr>
                <w:ilvl w:val="0"/>
                <w:numId w:val="31"/>
              </w:numPr>
              <w:ind w:hanging="360"/>
            </w:pPr>
            <w:r>
              <w:t xml:space="preserve">3G coordination (GRUAN, GSICS, GNSS-RO) (a workshop was </w:t>
            </w:r>
            <w:proofErr w:type="spellStart"/>
            <w:r>
              <w:t>organised</w:t>
            </w:r>
            <w:proofErr w:type="spellEnd"/>
            <w:r>
              <w:t xml:space="preserve"> in May 2014)</w:t>
            </w:r>
          </w:p>
          <w:p w14:paraId="34A393CE" w14:textId="77777777" w:rsidR="00BF26FF" w:rsidRDefault="00664886">
            <w:pPr>
              <w:numPr>
                <w:ilvl w:val="0"/>
                <w:numId w:val="31"/>
              </w:numPr>
              <w:ind w:hanging="360"/>
            </w:pPr>
            <w:r>
              <w:t>GAIA-CLIM</w:t>
            </w:r>
          </w:p>
          <w:p w14:paraId="026A0681" w14:textId="77777777" w:rsidR="00BF26FF" w:rsidRDefault="00664886">
            <w:pPr>
              <w:numPr>
                <w:ilvl w:val="0"/>
                <w:numId w:val="31"/>
              </w:numPr>
              <w:ind w:hanging="360"/>
            </w:pPr>
            <w:r>
              <w:t>GEWEX-GVAP</w:t>
            </w:r>
          </w:p>
          <w:p w14:paraId="38882CF9" w14:textId="77777777" w:rsidR="00BF26FF" w:rsidRDefault="00BF26FF">
            <w:pPr>
              <w:contextualSpacing w:val="0"/>
            </w:pPr>
          </w:p>
          <w:p w14:paraId="5B322972" w14:textId="77777777" w:rsidR="00BF26FF" w:rsidRDefault="00664886">
            <w:pPr>
              <w:contextualSpacing w:val="0"/>
            </w:pPr>
            <w:r>
              <w:t>There are differences between the GAIA-CLIM and GRUAN collocation approaches.</w:t>
            </w:r>
          </w:p>
          <w:p w14:paraId="2E6CD4DB" w14:textId="77777777" w:rsidR="00BF26FF" w:rsidRDefault="00BF26FF">
            <w:pPr>
              <w:contextualSpacing w:val="0"/>
            </w:pPr>
          </w:p>
          <w:p w14:paraId="202E9241" w14:textId="77777777" w:rsidR="00BF26FF" w:rsidRDefault="00664886">
            <w:pPr>
              <w:contextualSpacing w:val="0"/>
            </w:pPr>
            <w:r>
              <w:t>The sigma term (between RAOB and sat measurements) in the uncertainty equation represents the spatial and temporal variability, and can be quite large.</w:t>
            </w:r>
          </w:p>
          <w:p w14:paraId="35AD8009" w14:textId="77777777" w:rsidR="00BF26FF" w:rsidRDefault="00664886">
            <w:pPr>
              <w:contextualSpacing w:val="0"/>
            </w:pPr>
            <w:r>
              <w:t xml:space="preserve">GRUAN provides global reference observations of </w:t>
            </w:r>
            <w:proofErr w:type="spellStart"/>
            <w:r>
              <w:t>atm</w:t>
            </w:r>
            <w:proofErr w:type="spellEnd"/>
            <w:r>
              <w:t xml:space="preserve"> ECVs. Collocations are done routinely. There is a need for vertical uncertainty assessments. Xavier </w:t>
            </w:r>
            <w:proofErr w:type="spellStart"/>
            <w:r>
              <w:t>Calbet</w:t>
            </w:r>
            <w:proofErr w:type="spellEnd"/>
            <w:r>
              <w:t xml:space="preserve"> showed the importance of propagating vertical correlation of uncertainties in GRUAN profiles in comparisons with satellite radiances through RTMs. </w:t>
            </w:r>
          </w:p>
          <w:p w14:paraId="5C15AA7E" w14:textId="77777777" w:rsidR="00BF26FF" w:rsidRDefault="00BF26FF">
            <w:pPr>
              <w:contextualSpacing w:val="0"/>
            </w:pPr>
          </w:p>
          <w:p w14:paraId="463A79B7" w14:textId="77777777" w:rsidR="00BF26FF" w:rsidRDefault="00664886">
            <w:pPr>
              <w:contextualSpacing w:val="0"/>
            </w:pPr>
            <w:r>
              <w:t>The idea of using GRUAN to help verify GSICS-corrected satellite radiances was discussed, and was followed up later in the meeting.</w:t>
            </w:r>
          </w:p>
        </w:tc>
      </w:tr>
    </w:tbl>
    <w:p w14:paraId="0B5393D5" w14:textId="77777777" w:rsidR="00BF26FF" w:rsidRDefault="00BF26FF"/>
    <w:tbl>
      <w:tblPr>
        <w:tblStyle w:val="a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01347AF" w14:textId="77777777" w:rsidTr="00B6723C">
        <w:tc>
          <w:tcPr>
            <w:tcW w:w="9497" w:type="dxa"/>
            <w:gridSpan w:val="2"/>
            <w:shd w:val="clear" w:color="auto" w:fill="E5B9B7"/>
          </w:tcPr>
          <w:p w14:paraId="205B0D20" w14:textId="77777777" w:rsidR="00BF26FF" w:rsidRDefault="00664886">
            <w:pPr>
              <w:contextualSpacing w:val="0"/>
              <w:rPr>
                <w:b/>
              </w:rPr>
            </w:pPr>
            <w:r>
              <w:rPr>
                <w:b/>
              </w:rPr>
              <w:t>Agenda Item: 1h GPM – 11:10 (20 minutes)</w:t>
            </w:r>
          </w:p>
        </w:tc>
      </w:tr>
      <w:tr w:rsidR="00BF26FF" w14:paraId="5DD0CE48" w14:textId="77777777" w:rsidTr="00B6723C">
        <w:tc>
          <w:tcPr>
            <w:tcW w:w="1606" w:type="dxa"/>
          </w:tcPr>
          <w:p w14:paraId="5EB1F437" w14:textId="77777777" w:rsidR="00BF26FF" w:rsidRDefault="00664886">
            <w:pPr>
              <w:contextualSpacing w:val="0"/>
              <w:rPr>
                <w:b/>
              </w:rPr>
            </w:pPr>
            <w:r>
              <w:rPr>
                <w:b/>
              </w:rPr>
              <w:t>Presenter</w:t>
            </w:r>
          </w:p>
        </w:tc>
        <w:tc>
          <w:tcPr>
            <w:tcW w:w="7891" w:type="dxa"/>
          </w:tcPr>
          <w:p w14:paraId="6BF2D48B" w14:textId="77777777" w:rsidR="00BF26FF" w:rsidRDefault="00664886">
            <w:pPr>
              <w:contextualSpacing w:val="0"/>
            </w:pPr>
            <w:r>
              <w:t>Wesley Berg (CSU)</w:t>
            </w:r>
          </w:p>
        </w:tc>
      </w:tr>
      <w:tr w:rsidR="00BF26FF" w14:paraId="74A52677" w14:textId="77777777" w:rsidTr="00B6723C">
        <w:tc>
          <w:tcPr>
            <w:tcW w:w="9497" w:type="dxa"/>
            <w:gridSpan w:val="2"/>
            <w:shd w:val="clear" w:color="auto" w:fill="E5B9B7"/>
          </w:tcPr>
          <w:p w14:paraId="453A9CFB" w14:textId="77777777" w:rsidR="00BF26FF" w:rsidRDefault="00664886">
            <w:pPr>
              <w:contextualSpacing w:val="0"/>
              <w:rPr>
                <w:b/>
              </w:rPr>
            </w:pPr>
            <w:r>
              <w:rPr>
                <w:b/>
              </w:rPr>
              <w:t>Discussion point, conclusions, Actions, Recommendations, Decisions</w:t>
            </w:r>
          </w:p>
        </w:tc>
      </w:tr>
      <w:tr w:rsidR="00BF26FF" w14:paraId="7982985E" w14:textId="77777777" w:rsidTr="00B6723C">
        <w:tc>
          <w:tcPr>
            <w:tcW w:w="9497" w:type="dxa"/>
            <w:gridSpan w:val="2"/>
          </w:tcPr>
          <w:p w14:paraId="7EC1A8E6" w14:textId="77777777" w:rsidR="00BF26FF" w:rsidRDefault="00664886">
            <w:pPr>
              <w:contextualSpacing w:val="0"/>
            </w:pPr>
            <w:r>
              <w:t>The XCAL team is responsible for the Level 1C intercalibrated brightness temperature files used as input to the operational precipitation retrieval algorithm for all of the GPM constellation radiometers (and TRMM constellation radiometers). Specific tasks include:</w:t>
            </w:r>
          </w:p>
          <w:p w14:paraId="6679818E" w14:textId="77777777" w:rsidR="00BF26FF" w:rsidRDefault="00664886">
            <w:pPr>
              <w:contextualSpacing w:val="0"/>
            </w:pPr>
            <w:r>
              <w:lastRenderedPageBreak/>
              <w:t>1.Identify sensor issues affecting the calibration and stability of the Tb for each of the constellation radiometers. This involves Investigating calibration errors across scan and/or along orbit (i.e. time-dependent).</w:t>
            </w:r>
          </w:p>
          <w:p w14:paraId="5E6C041E" w14:textId="77777777" w:rsidR="00BF26FF" w:rsidRDefault="00664886">
            <w:pPr>
              <w:contextualSpacing w:val="0"/>
            </w:pPr>
            <w:r>
              <w:t>2.Develop and apply corrections for sensor calibration issues.</w:t>
            </w:r>
          </w:p>
          <w:p w14:paraId="70E6E370" w14:textId="77777777" w:rsidR="00BF26FF" w:rsidRDefault="00664886">
            <w:pPr>
              <w:contextualSpacing w:val="0"/>
            </w:pPr>
            <w:r>
              <w:t xml:space="preserve">Derive and deliver </w:t>
            </w:r>
            <w:proofErr w:type="spellStart"/>
            <w:r>
              <w:t>intercalibration</w:t>
            </w:r>
            <w:proofErr w:type="spellEnd"/>
            <w:r>
              <w:t xml:space="preserve"> tables to adjust for residual sensor calibration differences in a physically consistent manner. </w:t>
            </w:r>
          </w:p>
          <w:p w14:paraId="64B03925" w14:textId="77777777" w:rsidR="00BF26FF" w:rsidRDefault="00BF26FF">
            <w:pPr>
              <w:contextualSpacing w:val="0"/>
            </w:pPr>
          </w:p>
          <w:p w14:paraId="578D2B37" w14:textId="77777777" w:rsidR="00BF26FF" w:rsidRDefault="00664886">
            <w:pPr>
              <w:contextualSpacing w:val="0"/>
            </w:pPr>
            <w:r>
              <w:t xml:space="preserve">GPM and TRMM challenge: inter-calibration due to differences in the frequencies available in the constellation of GPM/TRMM instruments. Inter-calibration is done by the </w:t>
            </w:r>
            <w:proofErr w:type="spellStart"/>
            <w:r>
              <w:t>XCal</w:t>
            </w:r>
            <w:proofErr w:type="spellEnd"/>
            <w:r>
              <w:t xml:space="preserve"> team, they are responsible for the L1c inter-calibrated BT files. The work includes assessing uncertainties, documenting results, and working to improve inter-</w:t>
            </w:r>
            <w:proofErr w:type="spellStart"/>
            <w:r>
              <w:t>cal</w:t>
            </w:r>
            <w:proofErr w:type="spellEnd"/>
            <w:r>
              <w:t xml:space="preserve"> techniques.</w:t>
            </w:r>
          </w:p>
          <w:p w14:paraId="5DBFB099" w14:textId="77777777" w:rsidR="00BF26FF" w:rsidRDefault="00BF26FF">
            <w:pPr>
              <w:contextualSpacing w:val="0"/>
            </w:pPr>
          </w:p>
          <w:p w14:paraId="1DE6D2B3" w14:textId="77777777" w:rsidR="00BF26FF" w:rsidRDefault="00664886">
            <w:pPr>
              <w:contextualSpacing w:val="0"/>
            </w:pPr>
            <w:r>
              <w:t>GPM GMI is the calibration reference sensor. It is extremely well calibrated and stable.</w:t>
            </w:r>
          </w:p>
          <w:p w14:paraId="3B2DCCD5" w14:textId="77777777" w:rsidR="00BF26FF" w:rsidRDefault="00BF26FF">
            <w:pPr>
              <w:contextualSpacing w:val="0"/>
            </w:pPr>
          </w:p>
          <w:p w14:paraId="6717DCDF" w14:textId="1070525E" w:rsidR="00BF26FF" w:rsidRDefault="00664886">
            <w:pPr>
              <w:contextualSpacing w:val="0"/>
            </w:pPr>
            <w:r>
              <w:t>TRMM TMI v8 will be available late 2017. It includes among others corrections for spacecraft attitude, view-angle offset, along scan corrections, RFI in cold reflector correction, TMI antenna pattern, and reflector emissivity corrections. (Until 2003, TRMM was at a lower altitude. In 2003</w:t>
            </w:r>
            <w:r w:rsidR="00612239">
              <w:t>,</w:t>
            </w:r>
            <w:r>
              <w:t xml:space="preserve"> it was boosted higher (400 km).)</w:t>
            </w:r>
          </w:p>
          <w:p w14:paraId="19813A85" w14:textId="77777777" w:rsidR="00BF26FF" w:rsidRDefault="00BF26FF">
            <w:pPr>
              <w:contextualSpacing w:val="0"/>
            </w:pPr>
          </w:p>
          <w:p w14:paraId="0DAEBC30" w14:textId="77777777" w:rsidR="00BF26FF" w:rsidRDefault="00664886">
            <w:pPr>
              <w:contextualSpacing w:val="0"/>
            </w:pPr>
            <w:r>
              <w:t xml:space="preserve">The data analysis revealed an issue with RTM, which introduces small but significant errors in the GMI-TMI double differences, due to their difference frequencies on different sides of the 22GHz water </w:t>
            </w:r>
            <w:proofErr w:type="spellStart"/>
            <w:r>
              <w:t>vapour</w:t>
            </w:r>
            <w:proofErr w:type="spellEnd"/>
            <w:r>
              <w:t xml:space="preserve"> line. This sensitivity to the choice of RTM could introduce discrepancies in the derived L2 retrievals.</w:t>
            </w:r>
          </w:p>
          <w:p w14:paraId="037635F0" w14:textId="77777777" w:rsidR="00BF26FF" w:rsidRDefault="00BF26FF">
            <w:pPr>
              <w:contextualSpacing w:val="0"/>
            </w:pPr>
          </w:p>
          <w:p w14:paraId="68FFEA03" w14:textId="77777777" w:rsidR="00BF26FF" w:rsidRDefault="00664886">
            <w:pPr>
              <w:contextualSpacing w:val="0"/>
            </w:pPr>
            <w:r>
              <w:t>GPM v5 reprocessing is planned to be available in April 2017.</w:t>
            </w:r>
          </w:p>
          <w:p w14:paraId="3CC16D46" w14:textId="77777777" w:rsidR="00BF26FF" w:rsidRDefault="00664886">
            <w:pPr>
              <w:contextualSpacing w:val="0"/>
            </w:pPr>
            <w:r>
              <w:t>TRMM v8 is inter-calibrated to GMI v5.</w:t>
            </w:r>
          </w:p>
          <w:p w14:paraId="6389FDC1" w14:textId="77777777" w:rsidR="00BF26FF" w:rsidRDefault="00BF26FF">
            <w:pPr>
              <w:contextualSpacing w:val="0"/>
            </w:pPr>
          </w:p>
          <w:p w14:paraId="3FD8C176" w14:textId="77777777" w:rsidR="00BF26FF" w:rsidRDefault="00664886">
            <w:pPr>
              <w:contextualSpacing w:val="0"/>
            </w:pPr>
            <w:r>
              <w:t>Comment: Dave Tobin mentioned that some people have worked recently on the RTMs (22-23 GHz).</w:t>
            </w:r>
          </w:p>
        </w:tc>
      </w:tr>
    </w:tbl>
    <w:p w14:paraId="221C3973" w14:textId="77777777" w:rsidR="00BF26FF" w:rsidRDefault="00BF26FF"/>
    <w:tbl>
      <w:tblPr>
        <w:tblStyle w:val="a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C4F1C0C" w14:textId="77777777" w:rsidTr="00885D5F">
        <w:tc>
          <w:tcPr>
            <w:tcW w:w="9497" w:type="dxa"/>
            <w:gridSpan w:val="2"/>
            <w:shd w:val="clear" w:color="auto" w:fill="E5B9B7"/>
          </w:tcPr>
          <w:p w14:paraId="2FD4A873" w14:textId="77777777" w:rsidR="00BF26FF" w:rsidRDefault="00664886">
            <w:pPr>
              <w:contextualSpacing w:val="0"/>
              <w:rPr>
                <w:b/>
              </w:rPr>
            </w:pPr>
            <w:r>
              <w:rPr>
                <w:b/>
              </w:rPr>
              <w:t xml:space="preserve">Agenda Item: 1i </w:t>
            </w:r>
            <w:proofErr w:type="spellStart"/>
            <w:r>
              <w:rPr>
                <w:b/>
              </w:rPr>
              <w:t>Intercal</w:t>
            </w:r>
            <w:proofErr w:type="spellEnd"/>
            <w:r>
              <w:rPr>
                <w:b/>
              </w:rPr>
              <w:t xml:space="preserve"> activities and products within the Atmospheres SIPs – 11:30 (20 minutes)</w:t>
            </w:r>
          </w:p>
        </w:tc>
      </w:tr>
      <w:tr w:rsidR="00BF26FF" w14:paraId="6ED3AB6D" w14:textId="77777777" w:rsidTr="00885D5F">
        <w:tc>
          <w:tcPr>
            <w:tcW w:w="1606" w:type="dxa"/>
          </w:tcPr>
          <w:p w14:paraId="51F3AAC9" w14:textId="77777777" w:rsidR="00BF26FF" w:rsidRDefault="00664886">
            <w:pPr>
              <w:contextualSpacing w:val="0"/>
              <w:rPr>
                <w:b/>
              </w:rPr>
            </w:pPr>
            <w:r>
              <w:rPr>
                <w:b/>
              </w:rPr>
              <w:t>Presenter</w:t>
            </w:r>
          </w:p>
        </w:tc>
        <w:tc>
          <w:tcPr>
            <w:tcW w:w="7891" w:type="dxa"/>
          </w:tcPr>
          <w:p w14:paraId="0BEBC43A" w14:textId="77777777" w:rsidR="00BF26FF" w:rsidRDefault="00664886">
            <w:pPr>
              <w:contextualSpacing w:val="0"/>
            </w:pPr>
            <w:r>
              <w:t xml:space="preserve">Robert </w:t>
            </w:r>
            <w:proofErr w:type="spellStart"/>
            <w:r>
              <w:t>Holz</w:t>
            </w:r>
            <w:proofErr w:type="spellEnd"/>
            <w:r>
              <w:t xml:space="preserve"> (UW/SSEC)</w:t>
            </w:r>
          </w:p>
        </w:tc>
      </w:tr>
      <w:tr w:rsidR="00BF26FF" w14:paraId="181B89FC" w14:textId="77777777" w:rsidTr="00885D5F">
        <w:tc>
          <w:tcPr>
            <w:tcW w:w="9497" w:type="dxa"/>
            <w:gridSpan w:val="2"/>
            <w:shd w:val="clear" w:color="auto" w:fill="E5B9B7"/>
          </w:tcPr>
          <w:p w14:paraId="6399A353" w14:textId="77777777" w:rsidR="00BF26FF" w:rsidRDefault="00664886">
            <w:pPr>
              <w:contextualSpacing w:val="0"/>
              <w:rPr>
                <w:b/>
              </w:rPr>
            </w:pPr>
            <w:r>
              <w:rPr>
                <w:b/>
              </w:rPr>
              <w:t>Discussion point, conclusions, Actions, Recommendations, Decisions</w:t>
            </w:r>
          </w:p>
        </w:tc>
      </w:tr>
      <w:tr w:rsidR="00BF26FF" w14:paraId="06EF469E" w14:textId="77777777" w:rsidTr="00885D5F">
        <w:tc>
          <w:tcPr>
            <w:tcW w:w="9497" w:type="dxa"/>
            <w:gridSpan w:val="2"/>
          </w:tcPr>
          <w:p w14:paraId="7389526C" w14:textId="77777777" w:rsidR="00BF26FF" w:rsidRDefault="00664886">
            <w:pPr>
              <w:contextualSpacing w:val="0"/>
            </w:pPr>
            <w:r>
              <w:t xml:space="preserve">Robert introduced a fast analytical scheme developed by Fred Nagle for physical collocations (using the concept of master/follower). He also described the </w:t>
            </w:r>
            <w:proofErr w:type="spellStart"/>
            <w:r>
              <w:t>OrbNav</w:t>
            </w:r>
            <w:proofErr w:type="spellEnd"/>
            <w:r>
              <w:t xml:space="preserve"> system to predict SNOs, based on TLEs. The </w:t>
            </w:r>
            <w:proofErr w:type="spellStart"/>
            <w:r>
              <w:t>OrbNav</w:t>
            </w:r>
            <w:proofErr w:type="spellEnd"/>
            <w:r>
              <w:t xml:space="preserve"> is open and available as standalone package from </w:t>
            </w:r>
            <w:hyperlink r:id="rId8" w:anchor="/tools/snotimes">
              <w:r>
                <w:rPr>
                  <w:color w:val="1155CC"/>
                  <w:u w:val="single"/>
                </w:rPr>
                <w:t>http://sips.ssec.wisc.edu/orbnav/#/tools/snotimes</w:t>
              </w:r>
            </w:hyperlink>
          </w:p>
          <w:p w14:paraId="762BFD2E" w14:textId="77777777" w:rsidR="00BF26FF" w:rsidRDefault="00BF26FF">
            <w:pPr>
              <w:contextualSpacing w:val="0"/>
            </w:pPr>
          </w:p>
          <w:p w14:paraId="109CC8F9" w14:textId="77777777" w:rsidR="00BF26FF" w:rsidRDefault="00664886">
            <w:pPr>
              <w:contextualSpacing w:val="0"/>
            </w:pPr>
            <w:r>
              <w:t>Robert also presented the activities on the effect of moving from MODIS to VIIRS Cloud Optical Properties. The difference in the location of the 2 micron band (MODIS is at 2.13, VIIRS is at 2.25 microns) impacts significantly the effective radius retrieval.  The bias is about 6% for the M5 band and 4% for M7 when checking what VIIRS is expected to see and what it effectively sees.</w:t>
            </w:r>
          </w:p>
          <w:p w14:paraId="69D6A44A" w14:textId="77777777" w:rsidR="00BF26FF" w:rsidRDefault="00664886">
            <w:pPr>
              <w:contextualSpacing w:val="0"/>
            </w:pPr>
            <w:r>
              <w:t xml:space="preserve">The aerosol team did similar work and get consistent results with the cloud team. (See paper by Sayer and al, under review in </w:t>
            </w:r>
            <w:proofErr w:type="spellStart"/>
            <w:r>
              <w:t>Atm</w:t>
            </w:r>
            <w:proofErr w:type="spellEnd"/>
            <w:r>
              <w:t xml:space="preserve"> Measurement Techniques.)</w:t>
            </w:r>
          </w:p>
          <w:p w14:paraId="6A698EAF" w14:textId="77777777" w:rsidR="00BF26FF" w:rsidRDefault="00BF26FF">
            <w:pPr>
              <w:contextualSpacing w:val="0"/>
            </w:pPr>
          </w:p>
          <w:p w14:paraId="6E93CDAD" w14:textId="77777777" w:rsidR="00BF26FF" w:rsidRDefault="00664886">
            <w:pPr>
              <w:contextualSpacing w:val="0"/>
            </w:pPr>
            <w:r>
              <w:t>Bob confirmed that it is possible to generate SBAF-like coefficients to allow direct comparison of VIIRS and MODIS, and that these can be made available to GSICS.</w:t>
            </w:r>
          </w:p>
          <w:p w14:paraId="37465A96" w14:textId="77777777" w:rsidR="00BF26FF" w:rsidRDefault="00BF26FF">
            <w:pPr>
              <w:contextualSpacing w:val="0"/>
            </w:pPr>
          </w:p>
          <w:p w14:paraId="210E0655" w14:textId="77777777" w:rsidR="00BF26FF" w:rsidRDefault="00664886">
            <w:pPr>
              <w:contextualSpacing w:val="0"/>
            </w:pPr>
            <w:r>
              <w:t>Dave: are all pixels of the same size? How the subpixel features are handled?</w:t>
            </w:r>
          </w:p>
          <w:p w14:paraId="3215BC8D" w14:textId="77777777" w:rsidR="00BF26FF" w:rsidRDefault="00664886">
            <w:pPr>
              <w:contextualSpacing w:val="0"/>
            </w:pPr>
            <w:r>
              <w:t xml:space="preserve">Answer: the follower pixels are projected into the master pixels. </w:t>
            </w:r>
          </w:p>
        </w:tc>
      </w:tr>
    </w:tbl>
    <w:p w14:paraId="2474C343" w14:textId="77777777" w:rsidR="00BF26FF" w:rsidRDefault="00BF26FF"/>
    <w:tbl>
      <w:tblPr>
        <w:tblStyle w:val="a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6C43DB3" w14:textId="77777777" w:rsidTr="00885D5F">
        <w:tc>
          <w:tcPr>
            <w:tcW w:w="9497" w:type="dxa"/>
            <w:gridSpan w:val="2"/>
            <w:shd w:val="clear" w:color="auto" w:fill="E5B9B7"/>
          </w:tcPr>
          <w:p w14:paraId="2E73AD18" w14:textId="77777777" w:rsidR="00BF26FF" w:rsidRDefault="00664886">
            <w:pPr>
              <w:contextualSpacing w:val="0"/>
              <w:rPr>
                <w:b/>
              </w:rPr>
            </w:pPr>
            <w:r>
              <w:rPr>
                <w:b/>
              </w:rPr>
              <w:lastRenderedPageBreak/>
              <w:t>Agenda Item: 1j Update on PATMOS-X products – 11:50 (20 minutes)</w:t>
            </w:r>
          </w:p>
        </w:tc>
      </w:tr>
      <w:tr w:rsidR="00BF26FF" w14:paraId="0BC177E3" w14:textId="77777777" w:rsidTr="00885D5F">
        <w:tc>
          <w:tcPr>
            <w:tcW w:w="1606" w:type="dxa"/>
          </w:tcPr>
          <w:p w14:paraId="517FB68C" w14:textId="77777777" w:rsidR="00BF26FF" w:rsidRDefault="00664886">
            <w:pPr>
              <w:contextualSpacing w:val="0"/>
              <w:rPr>
                <w:b/>
              </w:rPr>
            </w:pPr>
            <w:r>
              <w:rPr>
                <w:b/>
              </w:rPr>
              <w:t>Presenter</w:t>
            </w:r>
          </w:p>
        </w:tc>
        <w:tc>
          <w:tcPr>
            <w:tcW w:w="7891" w:type="dxa"/>
          </w:tcPr>
          <w:p w14:paraId="2B8AED61" w14:textId="77777777" w:rsidR="00BF26FF" w:rsidRDefault="00664886">
            <w:pPr>
              <w:contextualSpacing w:val="0"/>
            </w:pPr>
            <w:r>
              <w:t xml:space="preserve">Andy </w:t>
            </w:r>
            <w:proofErr w:type="spellStart"/>
            <w:r>
              <w:t>Heidinger</w:t>
            </w:r>
            <w:proofErr w:type="spellEnd"/>
            <w:r>
              <w:t xml:space="preserve"> (NOAA ASPB)</w:t>
            </w:r>
          </w:p>
        </w:tc>
      </w:tr>
      <w:tr w:rsidR="00BF26FF" w14:paraId="4E0C6853" w14:textId="77777777" w:rsidTr="00885D5F">
        <w:tc>
          <w:tcPr>
            <w:tcW w:w="9497" w:type="dxa"/>
            <w:gridSpan w:val="2"/>
            <w:shd w:val="clear" w:color="auto" w:fill="E5B9B7"/>
          </w:tcPr>
          <w:p w14:paraId="58ABB35A" w14:textId="77777777" w:rsidR="00BF26FF" w:rsidRDefault="00664886">
            <w:pPr>
              <w:contextualSpacing w:val="0"/>
              <w:rPr>
                <w:b/>
              </w:rPr>
            </w:pPr>
            <w:r>
              <w:rPr>
                <w:b/>
              </w:rPr>
              <w:t>Discussion point, conclusions, Actions, Recommendations, Decisions</w:t>
            </w:r>
          </w:p>
        </w:tc>
      </w:tr>
      <w:tr w:rsidR="00BF26FF" w14:paraId="19AD9105" w14:textId="77777777" w:rsidTr="00885D5F">
        <w:tc>
          <w:tcPr>
            <w:tcW w:w="9497" w:type="dxa"/>
            <w:gridSpan w:val="2"/>
          </w:tcPr>
          <w:p w14:paraId="4D0B1E34" w14:textId="77777777" w:rsidR="00BF26FF" w:rsidRDefault="00664886">
            <w:pPr>
              <w:contextualSpacing w:val="0"/>
            </w:pPr>
            <w:r>
              <w:t xml:space="preserve">Andy introduced PATMOS-X, which is one of NOAA AVHRR data records. Channel 3a (1.6 micron) is now included in the dataset. </w:t>
            </w:r>
            <w:proofErr w:type="spellStart"/>
            <w:r>
              <w:t>Metop</w:t>
            </w:r>
            <w:proofErr w:type="spellEnd"/>
            <w:r>
              <w:t>-B is also included. 4 references sites are used for the inter-calibration of the AVHRR RSB inter-</w:t>
            </w:r>
            <w:proofErr w:type="spellStart"/>
            <w:r>
              <w:t>cal</w:t>
            </w:r>
            <w:proofErr w:type="spellEnd"/>
            <w:r>
              <w:t xml:space="preserve"> with MODIS and with the different AVHRR: Dome-C, Libya, Taklimakan, Greenland.</w:t>
            </w:r>
          </w:p>
          <w:p w14:paraId="3E9299DE" w14:textId="77777777" w:rsidR="00BF26FF" w:rsidRDefault="00BF26FF">
            <w:pPr>
              <w:contextualSpacing w:val="0"/>
            </w:pPr>
          </w:p>
          <w:p w14:paraId="19259F7C" w14:textId="77777777" w:rsidR="00BF26FF" w:rsidRDefault="00664886">
            <w:pPr>
              <w:contextualSpacing w:val="0"/>
            </w:pPr>
            <w:r>
              <w:t>AVHRR Chan 2 is very broad. It encompasses the 0.94 micron WV band and the O2 A-band.</w:t>
            </w:r>
          </w:p>
          <w:p w14:paraId="5364169C" w14:textId="77777777" w:rsidR="00BF26FF" w:rsidRDefault="00664886">
            <w:pPr>
              <w:contextualSpacing w:val="0"/>
            </w:pPr>
            <w:r>
              <w:t>VIIRS is being included as a reference instrument for inter-calibration of AVHRR in Patmos-X.</w:t>
            </w:r>
          </w:p>
          <w:p w14:paraId="41C45236" w14:textId="77777777" w:rsidR="00BF26FF" w:rsidRDefault="00664886">
            <w:pPr>
              <w:contextualSpacing w:val="0"/>
            </w:pPr>
            <w:r>
              <w:t xml:space="preserve">Current results show that brighter pixels are brighter in VIIRS than in MODIS. This could be caused by some calibration issue. Evidence from the Langley SBAF suggests PATMOS-x Ch2 calibration may be biased by 2%. </w:t>
            </w:r>
          </w:p>
          <w:p w14:paraId="2392BEE8" w14:textId="77777777" w:rsidR="00BF26FF" w:rsidRDefault="00BF26FF">
            <w:pPr>
              <w:contextualSpacing w:val="0"/>
            </w:pPr>
          </w:p>
          <w:p w14:paraId="4FB2833A" w14:textId="77777777" w:rsidR="00BF26FF" w:rsidRDefault="00664886">
            <w:pPr>
              <w:contextualSpacing w:val="0"/>
            </w:pPr>
            <w:r>
              <w:t>Andy expressed concerns about whether VIIRS is ready to be used as a reference. There are some differences between calibration results from NOAA and from NASA. The calibration of VIIRS 0.65 and 0.86 micron needs to be improved. It seems that for those bands, VIIRS is 4 to 6% too high, which prevents VIIRS to be used as a reference for Patmos-X.</w:t>
            </w:r>
          </w:p>
          <w:p w14:paraId="0E6123B6" w14:textId="77777777" w:rsidR="00BF26FF" w:rsidRDefault="00BF26FF">
            <w:pPr>
              <w:contextualSpacing w:val="0"/>
            </w:pPr>
          </w:p>
          <w:p w14:paraId="3FA3B637" w14:textId="77777777" w:rsidR="00BF26FF" w:rsidRDefault="00664886">
            <w:pPr>
              <w:contextualSpacing w:val="0"/>
            </w:pPr>
            <w:r>
              <w:t>Question: Are the spectral differences between the instruments accounted for?</w:t>
            </w:r>
          </w:p>
          <w:p w14:paraId="06921F32" w14:textId="619B2336" w:rsidR="00BF26FF" w:rsidRDefault="00664886">
            <w:pPr>
              <w:contextualSpacing w:val="0"/>
            </w:pPr>
            <w:r>
              <w:t>Answ</w:t>
            </w:r>
            <w:r w:rsidR="00612239">
              <w:t>er: Yes, spectral difference is</w:t>
            </w:r>
            <w:r>
              <w:t xml:space="preserve"> accounted for in the analysis.</w:t>
            </w:r>
          </w:p>
          <w:p w14:paraId="2EC37205" w14:textId="77777777" w:rsidR="00BF26FF" w:rsidRPr="00612239" w:rsidRDefault="00BF26FF">
            <w:pPr>
              <w:contextualSpacing w:val="0"/>
            </w:pPr>
          </w:p>
          <w:p w14:paraId="1AF9EDC7" w14:textId="77777777" w:rsidR="00BF26FF" w:rsidRDefault="00664886">
            <w:pPr>
              <w:contextualSpacing w:val="0"/>
            </w:pPr>
            <w:r>
              <w:t>Question: Is Andy planning to submit the data as a GSICS product,</w:t>
            </w:r>
          </w:p>
          <w:p w14:paraId="0123BB78" w14:textId="17A2B738" w:rsidR="00BF26FF" w:rsidRDefault="00664886">
            <w:pPr>
              <w:contextualSpacing w:val="0"/>
            </w:pPr>
            <w:r>
              <w:t>Answer: Yes</w:t>
            </w:r>
            <w:r w:rsidR="00612239">
              <w:t>,</w:t>
            </w:r>
            <w:r>
              <w:t xml:space="preserve"> but need to be discussed with GCC.</w:t>
            </w:r>
          </w:p>
          <w:p w14:paraId="52DBABB5" w14:textId="77777777" w:rsidR="00BF26FF" w:rsidRDefault="00BF26FF">
            <w:pPr>
              <w:contextualSpacing w:val="0"/>
            </w:pPr>
          </w:p>
          <w:p w14:paraId="505712AD" w14:textId="77777777" w:rsidR="00BF26FF" w:rsidRDefault="00664886">
            <w:pPr>
              <w:contextualSpacing w:val="0"/>
            </w:pPr>
            <w:r>
              <w:t>Question: AVHRR lunar observations?</w:t>
            </w:r>
          </w:p>
          <w:p w14:paraId="37744692" w14:textId="77777777" w:rsidR="00BF26FF" w:rsidRDefault="00664886">
            <w:pPr>
              <w:contextualSpacing w:val="0"/>
            </w:pPr>
            <w:r>
              <w:t>Answer: Tom has tried to make use of the data. But it was unsuccessful (data are too difficult to use).</w:t>
            </w:r>
          </w:p>
          <w:p w14:paraId="02C43313" w14:textId="77777777" w:rsidR="00BF26FF" w:rsidRDefault="00BF26FF">
            <w:pPr>
              <w:contextualSpacing w:val="0"/>
            </w:pPr>
          </w:p>
          <w:p w14:paraId="3BE7FFD3" w14:textId="77777777" w:rsidR="00BF26FF" w:rsidRDefault="00664886">
            <w:pPr>
              <w:contextualSpacing w:val="0"/>
            </w:pPr>
            <w:r>
              <w:t>Question: How do we know if MODIS is right or if VIIRS is right?</w:t>
            </w:r>
          </w:p>
          <w:p w14:paraId="4E4E03AA" w14:textId="77777777" w:rsidR="00BF26FF" w:rsidRDefault="00664886">
            <w:pPr>
              <w:contextualSpacing w:val="0"/>
            </w:pPr>
            <w:r>
              <w:t>Answer: We do not know (Andy). Tom hoped with future development in Lunar Cal could resolve it.</w:t>
            </w:r>
          </w:p>
          <w:p w14:paraId="21EF8293" w14:textId="77777777" w:rsidR="00BF26FF" w:rsidRDefault="00BF26FF">
            <w:pPr>
              <w:contextualSpacing w:val="0"/>
            </w:pPr>
          </w:p>
          <w:p w14:paraId="7C7117DE" w14:textId="77777777" w:rsidR="00BF26FF" w:rsidRDefault="00664886">
            <w:pPr>
              <w:contextualSpacing w:val="0"/>
              <w:rPr>
                <w:b/>
                <w:color w:val="FF0000"/>
              </w:rPr>
            </w:pPr>
            <w:r>
              <w:rPr>
                <w:b/>
                <w:color w:val="FF0000"/>
              </w:rPr>
              <w:t>A.GWG.2017.1j.1: Andy to discuss with GCC how to promote the PATMOS-x products through the GPPA.</w:t>
            </w:r>
          </w:p>
        </w:tc>
      </w:tr>
    </w:tbl>
    <w:p w14:paraId="32A1198D" w14:textId="77777777" w:rsidR="00BF26FF" w:rsidRDefault="00BF26FF">
      <w:bookmarkStart w:id="5" w:name="_2et92p0" w:colFirst="0" w:colLast="0"/>
      <w:bookmarkEnd w:id="5"/>
    </w:p>
    <w:tbl>
      <w:tblPr>
        <w:tblStyle w:val="a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5620C9A" w14:textId="77777777" w:rsidTr="00885D5F">
        <w:tc>
          <w:tcPr>
            <w:tcW w:w="9497" w:type="dxa"/>
            <w:gridSpan w:val="2"/>
            <w:shd w:val="clear" w:color="auto" w:fill="B8CCE4"/>
          </w:tcPr>
          <w:p w14:paraId="695DFA8E" w14:textId="77777777" w:rsidR="00BF26FF" w:rsidRDefault="00664886">
            <w:pPr>
              <w:pStyle w:val="1"/>
              <w:contextualSpacing w:val="0"/>
              <w:outlineLvl w:val="0"/>
            </w:pPr>
            <w:bookmarkStart w:id="6" w:name="_tyjcwt" w:colFirst="0" w:colLast="0"/>
            <w:bookmarkEnd w:id="6"/>
            <w:r>
              <w:t xml:space="preserve">Plenary GRWG+GDWG Agency Reports Session </w:t>
            </w:r>
            <w:r>
              <w:rPr>
                <w:sz w:val="22"/>
                <w:szCs w:val="22"/>
              </w:rPr>
              <w:t>– PM on 20</w:t>
            </w:r>
            <w:r>
              <w:rPr>
                <w:sz w:val="22"/>
                <w:szCs w:val="22"/>
                <w:vertAlign w:val="superscript"/>
              </w:rPr>
              <w:t>th</w:t>
            </w:r>
            <w:r>
              <w:rPr>
                <w:sz w:val="22"/>
                <w:szCs w:val="22"/>
              </w:rPr>
              <w:t xml:space="preserve"> March, 2017 </w:t>
            </w:r>
          </w:p>
        </w:tc>
      </w:tr>
      <w:tr w:rsidR="00BF26FF" w14:paraId="1A4468DC" w14:textId="77777777" w:rsidTr="00885D5F">
        <w:tc>
          <w:tcPr>
            <w:tcW w:w="1606" w:type="dxa"/>
          </w:tcPr>
          <w:p w14:paraId="2D8A42D1" w14:textId="77777777" w:rsidR="00BF26FF" w:rsidRDefault="00664886">
            <w:pPr>
              <w:contextualSpacing w:val="0"/>
              <w:rPr>
                <w:b/>
              </w:rPr>
            </w:pPr>
            <w:r>
              <w:rPr>
                <w:b/>
              </w:rPr>
              <w:t>Chair</w:t>
            </w:r>
          </w:p>
        </w:tc>
        <w:tc>
          <w:tcPr>
            <w:tcW w:w="7891" w:type="dxa"/>
          </w:tcPr>
          <w:p w14:paraId="2C3221B8" w14:textId="77777777" w:rsidR="00BF26FF" w:rsidRDefault="00664886">
            <w:pPr>
              <w:contextualSpacing w:val="0"/>
            </w:pPr>
            <w:r>
              <w:t xml:space="preserve">Tim </w:t>
            </w:r>
            <w:proofErr w:type="spellStart"/>
            <w:r>
              <w:t>Hewison</w:t>
            </w:r>
            <w:proofErr w:type="spellEnd"/>
            <w:r>
              <w:t xml:space="preserve"> (EUMETSAT)</w:t>
            </w:r>
          </w:p>
        </w:tc>
      </w:tr>
      <w:tr w:rsidR="00BF26FF" w14:paraId="770991C9" w14:textId="77777777" w:rsidTr="00885D5F">
        <w:tc>
          <w:tcPr>
            <w:tcW w:w="1606" w:type="dxa"/>
          </w:tcPr>
          <w:p w14:paraId="4D7791AB" w14:textId="77777777" w:rsidR="00BF26FF" w:rsidRDefault="00664886">
            <w:pPr>
              <w:contextualSpacing w:val="0"/>
              <w:rPr>
                <w:b/>
              </w:rPr>
            </w:pPr>
            <w:r>
              <w:rPr>
                <w:b/>
              </w:rPr>
              <w:t>Minute Taker</w:t>
            </w:r>
          </w:p>
        </w:tc>
        <w:tc>
          <w:tcPr>
            <w:tcW w:w="7891" w:type="dxa"/>
          </w:tcPr>
          <w:p w14:paraId="7F1C2D7A" w14:textId="77777777" w:rsidR="00BF26FF" w:rsidRDefault="00664886">
            <w:pPr>
              <w:contextualSpacing w:val="0"/>
            </w:pPr>
            <w:r>
              <w:t>Sébastien Wagner (EUMETSAT)</w:t>
            </w:r>
          </w:p>
        </w:tc>
      </w:tr>
      <w:tr w:rsidR="00BF26FF" w14:paraId="2364DDCC" w14:textId="77777777" w:rsidTr="00885D5F">
        <w:tc>
          <w:tcPr>
            <w:tcW w:w="1606" w:type="dxa"/>
          </w:tcPr>
          <w:p w14:paraId="452ABE96" w14:textId="77777777" w:rsidR="00BF26FF" w:rsidRDefault="00664886">
            <w:pPr>
              <w:contextualSpacing w:val="0"/>
              <w:rPr>
                <w:b/>
              </w:rPr>
            </w:pPr>
            <w:r>
              <w:rPr>
                <w:b/>
              </w:rPr>
              <w:t>Attendance</w:t>
            </w:r>
          </w:p>
        </w:tc>
        <w:tc>
          <w:tcPr>
            <w:tcW w:w="7891" w:type="dxa"/>
          </w:tcPr>
          <w:p w14:paraId="13DE4FFE" w14:textId="77777777" w:rsidR="00BF26FF" w:rsidRDefault="00664886">
            <w:pPr>
              <w:contextualSpacing w:val="0"/>
            </w:pPr>
            <w:r>
              <w:t xml:space="preserve">CNES: B. </w:t>
            </w:r>
            <w:proofErr w:type="spellStart"/>
            <w:r>
              <w:t>Fougnie</w:t>
            </w:r>
            <w:proofErr w:type="spellEnd"/>
          </w:p>
          <w:p w14:paraId="52AF9266" w14:textId="77777777" w:rsidR="00BF26FF" w:rsidRDefault="00664886">
            <w:pPr>
              <w:contextualSpacing w:val="0"/>
            </w:pPr>
            <w:r>
              <w:t>CSU: W. Berg</w:t>
            </w:r>
          </w:p>
          <w:p w14:paraId="349025B4" w14:textId="77777777" w:rsidR="00BF26FF" w:rsidRDefault="00664886">
            <w:pPr>
              <w:contextualSpacing w:val="0"/>
            </w:pPr>
            <w:r>
              <w:t xml:space="preserve">EUMETSAT: P. </w:t>
            </w:r>
            <w:proofErr w:type="spellStart"/>
            <w:r>
              <w:t>Miu</w:t>
            </w:r>
            <w:proofErr w:type="spellEnd"/>
            <w:r>
              <w:t xml:space="preserve">, T. </w:t>
            </w:r>
            <w:proofErr w:type="spellStart"/>
            <w:r>
              <w:t>Hewison</w:t>
            </w:r>
            <w:proofErr w:type="spellEnd"/>
            <w:r>
              <w:t>, R. Munro, S. Wagner</w:t>
            </w:r>
          </w:p>
          <w:p w14:paraId="19032B48" w14:textId="77777777" w:rsidR="00BF26FF" w:rsidRDefault="00664886">
            <w:pPr>
              <w:contextualSpacing w:val="0"/>
            </w:pPr>
            <w:r>
              <w:t xml:space="preserve">IMD: A. K. </w:t>
            </w:r>
            <w:proofErr w:type="spellStart"/>
            <w:r>
              <w:t>Mitra</w:t>
            </w:r>
            <w:proofErr w:type="spellEnd"/>
          </w:p>
          <w:p w14:paraId="29A0282C" w14:textId="77777777" w:rsidR="00BF26FF" w:rsidRDefault="00664886">
            <w:pPr>
              <w:contextualSpacing w:val="0"/>
            </w:pPr>
            <w:r>
              <w:t xml:space="preserve">JMA: M. Takahashi, A. </w:t>
            </w:r>
            <w:proofErr w:type="spellStart"/>
            <w:r>
              <w:t>Okuyama</w:t>
            </w:r>
            <w:proofErr w:type="spellEnd"/>
          </w:p>
          <w:p w14:paraId="0031F09D" w14:textId="77777777" w:rsidR="00BF26FF" w:rsidRDefault="00664886">
            <w:pPr>
              <w:contextualSpacing w:val="0"/>
            </w:pPr>
            <w:r>
              <w:t xml:space="preserve">KMA: D. Kim, H. Lee, J. Woo, </w:t>
            </w:r>
            <w:proofErr w:type="spellStart"/>
            <w:r>
              <w:t>H.Shin</w:t>
            </w:r>
            <w:proofErr w:type="spellEnd"/>
            <w:r>
              <w:t>, W. Park</w:t>
            </w:r>
          </w:p>
          <w:p w14:paraId="16E8553C" w14:textId="77777777" w:rsidR="00BF26FF" w:rsidRDefault="00664886">
            <w:pPr>
              <w:contextualSpacing w:val="0"/>
            </w:pPr>
            <w:r>
              <w:t xml:space="preserve">NASA: X. </w:t>
            </w:r>
            <w:proofErr w:type="spellStart"/>
            <w:r>
              <w:t>Xiong</w:t>
            </w:r>
            <w:proofErr w:type="spellEnd"/>
            <w:r>
              <w:t xml:space="preserve">, D. </w:t>
            </w:r>
            <w:proofErr w:type="spellStart"/>
            <w:r>
              <w:t>Doelling</w:t>
            </w:r>
            <w:proofErr w:type="spellEnd"/>
            <w:r>
              <w:t xml:space="preserve">, C. </w:t>
            </w:r>
            <w:proofErr w:type="spellStart"/>
            <w:r>
              <w:t>Lukashin</w:t>
            </w:r>
            <w:proofErr w:type="spellEnd"/>
            <w:r>
              <w:t xml:space="preserve">, R. Bhatt, B. </w:t>
            </w:r>
            <w:proofErr w:type="spellStart"/>
            <w:r>
              <w:t>Scarino</w:t>
            </w:r>
            <w:proofErr w:type="spellEnd"/>
          </w:p>
          <w:p w14:paraId="6A1A99FD" w14:textId="77777777" w:rsidR="00BF26FF" w:rsidRDefault="00664886">
            <w:pPr>
              <w:contextualSpacing w:val="0"/>
            </w:pPr>
            <w:r>
              <w:t xml:space="preserve">NOAA: L. Flynn, M. Bali, F. Yu, A. </w:t>
            </w:r>
            <w:proofErr w:type="spellStart"/>
            <w:r>
              <w:t>Heidinger</w:t>
            </w:r>
            <w:proofErr w:type="spellEnd"/>
            <w:r>
              <w:t>, K. Knapp</w:t>
            </w:r>
          </w:p>
          <w:p w14:paraId="19927A27" w14:textId="77777777" w:rsidR="00BF26FF" w:rsidRDefault="00664886">
            <w:pPr>
              <w:contextualSpacing w:val="0"/>
            </w:pPr>
            <w:r>
              <w:t>USGS: T. Stone</w:t>
            </w:r>
          </w:p>
        </w:tc>
      </w:tr>
      <w:tr w:rsidR="00BF26FF" w14:paraId="273F3404" w14:textId="77777777" w:rsidTr="00885D5F">
        <w:tc>
          <w:tcPr>
            <w:tcW w:w="1606" w:type="dxa"/>
          </w:tcPr>
          <w:p w14:paraId="6F9D945A" w14:textId="77777777" w:rsidR="00BF26FF" w:rsidRDefault="00664886">
            <w:pPr>
              <w:contextualSpacing w:val="0"/>
              <w:rPr>
                <w:b/>
              </w:rPr>
            </w:pPr>
            <w:r>
              <w:rPr>
                <w:b/>
              </w:rPr>
              <w:t>Remote Attendance</w:t>
            </w:r>
          </w:p>
        </w:tc>
        <w:tc>
          <w:tcPr>
            <w:tcW w:w="7891" w:type="dxa"/>
          </w:tcPr>
          <w:p w14:paraId="0B513836" w14:textId="77777777" w:rsidR="00BF26FF" w:rsidRDefault="00664886">
            <w:pPr>
              <w:contextualSpacing w:val="0"/>
            </w:pPr>
            <w:r>
              <w:rPr>
                <w:rFonts w:ascii="Quattrocento Sans" w:eastAsia="Quattrocento Sans" w:hAnsi="Quattrocento Sans" w:cs="Quattrocento Sans"/>
              </w:rPr>
              <w:t xml:space="preserve">NOAA: </w:t>
            </w:r>
            <w:r>
              <w:t>X. Wu, R. Ferraro</w:t>
            </w:r>
          </w:p>
          <w:p w14:paraId="45E6184E" w14:textId="77777777" w:rsidR="00BF26FF" w:rsidRDefault="00664886">
            <w:pPr>
              <w:contextualSpacing w:val="0"/>
            </w:pPr>
            <w:r>
              <w:t xml:space="preserve">ISRO: M. Shukla </w:t>
            </w:r>
          </w:p>
        </w:tc>
      </w:tr>
    </w:tbl>
    <w:p w14:paraId="3EBB4276" w14:textId="77777777" w:rsidR="00BF26FF" w:rsidRDefault="00BF26FF"/>
    <w:tbl>
      <w:tblPr>
        <w:tblStyle w:val="a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DDC7828" w14:textId="77777777" w:rsidTr="00885D5F">
        <w:tc>
          <w:tcPr>
            <w:tcW w:w="9497" w:type="dxa"/>
            <w:gridSpan w:val="2"/>
            <w:shd w:val="clear" w:color="auto" w:fill="E5B9B7"/>
          </w:tcPr>
          <w:p w14:paraId="30F18DDF" w14:textId="77777777" w:rsidR="00BF26FF" w:rsidRDefault="00664886">
            <w:pPr>
              <w:contextualSpacing w:val="0"/>
              <w:rPr>
                <w:b/>
              </w:rPr>
            </w:pPr>
            <w:r>
              <w:rPr>
                <w:b/>
              </w:rPr>
              <w:lastRenderedPageBreak/>
              <w:t>Agenda Item: 2a Agree Agenda &amp; Minute Taking – 13:35 (15 minutes)</w:t>
            </w:r>
          </w:p>
        </w:tc>
      </w:tr>
      <w:tr w:rsidR="00BF26FF" w14:paraId="45D43173" w14:textId="77777777" w:rsidTr="00885D5F">
        <w:tc>
          <w:tcPr>
            <w:tcW w:w="1606" w:type="dxa"/>
          </w:tcPr>
          <w:p w14:paraId="4DFA6FB2" w14:textId="77777777" w:rsidR="00BF26FF" w:rsidRDefault="00664886">
            <w:pPr>
              <w:contextualSpacing w:val="0"/>
              <w:rPr>
                <w:b/>
              </w:rPr>
            </w:pPr>
            <w:r>
              <w:rPr>
                <w:b/>
              </w:rPr>
              <w:t>Presenter</w:t>
            </w:r>
          </w:p>
        </w:tc>
        <w:tc>
          <w:tcPr>
            <w:tcW w:w="7891" w:type="dxa"/>
          </w:tcPr>
          <w:p w14:paraId="1B9BDF5A" w14:textId="77777777" w:rsidR="00BF26FF" w:rsidRDefault="00664886">
            <w:pPr>
              <w:contextualSpacing w:val="0"/>
            </w:pPr>
            <w:proofErr w:type="spellStart"/>
            <w:r>
              <w:t>Dohyeong</w:t>
            </w:r>
            <w:proofErr w:type="spellEnd"/>
            <w:r>
              <w:t xml:space="preserve"> Kim (KMA)</w:t>
            </w:r>
          </w:p>
        </w:tc>
      </w:tr>
      <w:tr w:rsidR="00BF26FF" w14:paraId="6C591B34" w14:textId="77777777" w:rsidTr="00885D5F">
        <w:tc>
          <w:tcPr>
            <w:tcW w:w="9497" w:type="dxa"/>
            <w:gridSpan w:val="2"/>
            <w:shd w:val="clear" w:color="auto" w:fill="E5B9B7"/>
          </w:tcPr>
          <w:p w14:paraId="728ED39D" w14:textId="77777777" w:rsidR="00BF26FF" w:rsidRDefault="00664886">
            <w:pPr>
              <w:contextualSpacing w:val="0"/>
              <w:rPr>
                <w:b/>
              </w:rPr>
            </w:pPr>
            <w:r>
              <w:rPr>
                <w:b/>
              </w:rPr>
              <w:t>Discussion point, conclusions, Actions, Recommendations, Decisions</w:t>
            </w:r>
          </w:p>
        </w:tc>
      </w:tr>
      <w:tr w:rsidR="00BF26FF" w14:paraId="40E3810D" w14:textId="77777777" w:rsidTr="00885D5F">
        <w:tc>
          <w:tcPr>
            <w:tcW w:w="9497" w:type="dxa"/>
            <w:gridSpan w:val="2"/>
          </w:tcPr>
          <w:p w14:paraId="31758CC2" w14:textId="77777777" w:rsidR="00BF26FF" w:rsidRDefault="00664886">
            <w:pPr>
              <w:contextualSpacing w:val="0"/>
            </w:pPr>
            <w:r>
              <w:t>Minute takers were nominated for each section of the agenda as follows:</w:t>
            </w:r>
          </w:p>
          <w:p w14:paraId="05A5B37D" w14:textId="77777777" w:rsidR="00BF26FF" w:rsidRDefault="00664886">
            <w:pPr>
              <w:contextualSpacing w:val="0"/>
            </w:pPr>
            <w:r>
              <w:rPr>
                <w:noProof/>
              </w:rPr>
              <w:drawing>
                <wp:inline distT="114300" distB="114300" distL="114300" distR="114300" wp14:anchorId="762B1E4F" wp14:editId="4BFBC987">
                  <wp:extent cx="5410200" cy="3092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410200" cy="3092450"/>
                          </a:xfrm>
                          <a:prstGeom prst="rect">
                            <a:avLst/>
                          </a:prstGeom>
                          <a:ln/>
                        </pic:spPr>
                      </pic:pic>
                    </a:graphicData>
                  </a:graphic>
                </wp:inline>
              </w:drawing>
            </w:r>
          </w:p>
        </w:tc>
      </w:tr>
    </w:tbl>
    <w:p w14:paraId="72DAA3DD" w14:textId="77777777" w:rsidR="00BF26FF" w:rsidRDefault="00BF26FF"/>
    <w:tbl>
      <w:tblPr>
        <w:tblStyle w:val="a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7884"/>
      </w:tblGrid>
      <w:tr w:rsidR="00BF26FF" w14:paraId="083B8F66" w14:textId="77777777" w:rsidTr="00885D5F">
        <w:tc>
          <w:tcPr>
            <w:tcW w:w="9497" w:type="dxa"/>
            <w:gridSpan w:val="2"/>
            <w:shd w:val="clear" w:color="auto" w:fill="E5B9B7"/>
          </w:tcPr>
          <w:p w14:paraId="48CD54D0" w14:textId="77777777" w:rsidR="00BF26FF" w:rsidRDefault="00664886">
            <w:pPr>
              <w:contextualSpacing w:val="0"/>
              <w:rPr>
                <w:b/>
              </w:rPr>
            </w:pPr>
            <w:r>
              <w:rPr>
                <w:b/>
              </w:rPr>
              <w:t>Agenda Item: 2b NOAA Agency Report – 13:50 (15 minutes)</w:t>
            </w:r>
          </w:p>
        </w:tc>
      </w:tr>
      <w:tr w:rsidR="00BF26FF" w14:paraId="1E6D72E9" w14:textId="77777777" w:rsidTr="00885D5F">
        <w:tc>
          <w:tcPr>
            <w:tcW w:w="1613" w:type="dxa"/>
          </w:tcPr>
          <w:p w14:paraId="6FF8FBBE" w14:textId="77777777" w:rsidR="00BF26FF" w:rsidRDefault="00664886">
            <w:pPr>
              <w:contextualSpacing w:val="0"/>
              <w:rPr>
                <w:b/>
              </w:rPr>
            </w:pPr>
            <w:r>
              <w:rPr>
                <w:b/>
              </w:rPr>
              <w:t>Presenter</w:t>
            </w:r>
          </w:p>
        </w:tc>
        <w:tc>
          <w:tcPr>
            <w:tcW w:w="7884" w:type="dxa"/>
          </w:tcPr>
          <w:p w14:paraId="3DDE9100" w14:textId="77777777" w:rsidR="00BF26FF" w:rsidRDefault="00664886">
            <w:pPr>
              <w:contextualSpacing w:val="0"/>
            </w:pPr>
            <w:r>
              <w:t>Fred Wu (NOAA) (remotely)</w:t>
            </w:r>
          </w:p>
        </w:tc>
      </w:tr>
      <w:tr w:rsidR="00BF26FF" w14:paraId="20373A29" w14:textId="77777777" w:rsidTr="00885D5F">
        <w:tc>
          <w:tcPr>
            <w:tcW w:w="1613" w:type="dxa"/>
          </w:tcPr>
          <w:p w14:paraId="14401D13" w14:textId="77777777" w:rsidR="00BF26FF" w:rsidRDefault="00664886">
            <w:pPr>
              <w:contextualSpacing w:val="0"/>
              <w:rPr>
                <w:b/>
              </w:rPr>
            </w:pPr>
            <w:r>
              <w:rPr>
                <w:b/>
              </w:rPr>
              <w:t>Purpose</w:t>
            </w:r>
          </w:p>
        </w:tc>
        <w:tc>
          <w:tcPr>
            <w:tcW w:w="7884" w:type="dxa"/>
          </w:tcPr>
          <w:p w14:paraId="7AA828EE" w14:textId="08BE3982" w:rsidR="00BF26FF" w:rsidRDefault="00885D5F">
            <w:pPr>
              <w:contextualSpacing w:val="0"/>
            </w:pPr>
            <w:r>
              <w:rPr>
                <w:rFonts w:hint="eastAsia"/>
              </w:rPr>
              <w:t>To report NOAA</w:t>
            </w:r>
            <w:r>
              <w:t>’s progress on GSICS activities</w:t>
            </w:r>
          </w:p>
        </w:tc>
      </w:tr>
      <w:tr w:rsidR="00BF26FF" w14:paraId="13ED134A" w14:textId="77777777" w:rsidTr="00885D5F">
        <w:tc>
          <w:tcPr>
            <w:tcW w:w="9497" w:type="dxa"/>
            <w:gridSpan w:val="2"/>
            <w:shd w:val="clear" w:color="auto" w:fill="E5B9B7"/>
          </w:tcPr>
          <w:p w14:paraId="01BEE893" w14:textId="77777777" w:rsidR="00BF26FF" w:rsidRDefault="00664886">
            <w:pPr>
              <w:contextualSpacing w:val="0"/>
              <w:rPr>
                <w:b/>
              </w:rPr>
            </w:pPr>
            <w:r>
              <w:rPr>
                <w:b/>
              </w:rPr>
              <w:t>Discussion point, conclusions, Actions, Recommendations, Decisions</w:t>
            </w:r>
          </w:p>
        </w:tc>
      </w:tr>
      <w:tr w:rsidR="00BF26FF" w14:paraId="700961ED" w14:textId="77777777" w:rsidTr="00885D5F">
        <w:tc>
          <w:tcPr>
            <w:tcW w:w="9497" w:type="dxa"/>
            <w:gridSpan w:val="2"/>
          </w:tcPr>
          <w:p w14:paraId="0909C718" w14:textId="77777777" w:rsidR="00BF26FF" w:rsidRDefault="00664886">
            <w:pPr>
              <w:contextualSpacing w:val="0"/>
            </w:pPr>
            <w:r>
              <w:t>Sub-group activities are covered by the sub-group presentations.</w:t>
            </w:r>
          </w:p>
          <w:p w14:paraId="57279997" w14:textId="1E87D26A" w:rsidR="00BF26FF" w:rsidRDefault="00664886">
            <w:pPr>
              <w:numPr>
                <w:ilvl w:val="0"/>
                <w:numId w:val="22"/>
              </w:numPr>
              <w:ind w:hanging="360"/>
            </w:pPr>
            <w:r>
              <w:t xml:space="preserve">Various bilateral </w:t>
            </w:r>
            <w:proofErr w:type="spellStart"/>
            <w:r>
              <w:t>cooperations</w:t>
            </w:r>
            <w:proofErr w:type="spellEnd"/>
            <w:r>
              <w:t xml:space="preserve"> (JMA [AHI], KMA [MI and AMI] and EUMETSAT [GLM-LI, ABI-FCI]).</w:t>
            </w:r>
          </w:p>
          <w:p w14:paraId="253C26B3" w14:textId="77777777" w:rsidR="00BF26FF" w:rsidRDefault="00664886">
            <w:pPr>
              <w:numPr>
                <w:ilvl w:val="0"/>
                <w:numId w:val="22"/>
              </w:numPr>
              <w:ind w:hanging="360"/>
            </w:pPr>
            <w:r>
              <w:t xml:space="preserve">NOAA also participates to the </w:t>
            </w:r>
            <w:proofErr w:type="spellStart"/>
            <w:r>
              <w:t>RadCalNet</w:t>
            </w:r>
            <w:proofErr w:type="spellEnd"/>
            <w:r>
              <w:t xml:space="preserve"> activities. A workshop was </w:t>
            </w:r>
            <w:proofErr w:type="spellStart"/>
            <w:r>
              <w:t>organised</w:t>
            </w:r>
            <w:proofErr w:type="spellEnd"/>
            <w:r>
              <w:t xml:space="preserve"> last week (IVOS meeting).</w:t>
            </w:r>
          </w:p>
          <w:p w14:paraId="0FA569A3" w14:textId="77777777" w:rsidR="00BF26FF" w:rsidRDefault="00664886">
            <w:pPr>
              <w:numPr>
                <w:ilvl w:val="0"/>
                <w:numId w:val="22"/>
              </w:numPr>
              <w:ind w:hanging="360"/>
            </w:pPr>
            <w:r>
              <w:t xml:space="preserve">ABI prelaunch + </w:t>
            </w:r>
            <w:proofErr w:type="spellStart"/>
            <w:r>
              <w:t>cal</w:t>
            </w:r>
            <w:proofErr w:type="spellEnd"/>
            <w:r>
              <w:t>/</w:t>
            </w:r>
            <w:proofErr w:type="spellStart"/>
            <w:r>
              <w:t>val</w:t>
            </w:r>
            <w:proofErr w:type="spellEnd"/>
            <w:r>
              <w:t xml:space="preserve"> activities</w:t>
            </w:r>
          </w:p>
          <w:p w14:paraId="38D6C854" w14:textId="77777777" w:rsidR="00BF26FF" w:rsidRDefault="00664886">
            <w:pPr>
              <w:contextualSpacing w:val="0"/>
            </w:pPr>
            <w:r>
              <w:t>Status of the actions:</w:t>
            </w:r>
          </w:p>
          <w:p w14:paraId="22D0034D" w14:textId="77777777" w:rsidR="00BF26FF" w:rsidRDefault="00664886">
            <w:pPr>
              <w:contextualSpacing w:val="0"/>
            </w:pPr>
            <w:r>
              <w:t>GIR.2016.3n.1: delayed as it is more complicated than foreseen.</w:t>
            </w:r>
          </w:p>
          <w:p w14:paraId="211B7113" w14:textId="77777777" w:rsidR="00BF26FF" w:rsidRDefault="00664886">
            <w:pPr>
              <w:contextualSpacing w:val="0"/>
            </w:pPr>
            <w:r>
              <w:t>GWRG_14.25: delayed but results are coming. At the moment cannot be reported due to ABI “policy”</w:t>
            </w:r>
          </w:p>
          <w:p w14:paraId="34CDA00C" w14:textId="77777777" w:rsidR="00BF26FF" w:rsidRDefault="00664886">
            <w:pPr>
              <w:contextualSpacing w:val="0"/>
            </w:pPr>
            <w:r>
              <w:t>GRWG_15.13: clarification is needed from IMD. GCC has all the codes from NOAA (Fangfang).</w:t>
            </w:r>
          </w:p>
          <w:p w14:paraId="66B76385" w14:textId="77777777" w:rsidR="00885D5F" w:rsidRDefault="00885D5F" w:rsidP="0088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GRWG_15.39: NOAA requests to close it. Statement is provided in the PPT. Agreed by GRWG chairs.</w:t>
            </w:r>
          </w:p>
          <w:p w14:paraId="4F81C466" w14:textId="77777777" w:rsidR="00BF26FF" w:rsidRDefault="00BF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sz w:val="20"/>
                <w:szCs w:val="20"/>
              </w:rPr>
            </w:pPr>
          </w:p>
          <w:p w14:paraId="4058674E" w14:textId="77777777" w:rsidR="00BF26FF" w:rsidRDefault="0066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00B050"/>
              </w:rPr>
            </w:pPr>
            <w:r>
              <w:rPr>
                <w:b/>
                <w:color w:val="00B050"/>
              </w:rPr>
              <w:t>R.GWG.2017.2b.1: GCC to check with NOAA the status of the IR code . GCC to follow up with IMD.</w:t>
            </w:r>
            <w:r>
              <w:rPr>
                <w:color w:val="00B050"/>
              </w:rPr>
              <w:t xml:space="preserve">  </w:t>
            </w:r>
          </w:p>
          <w:p w14:paraId="48D1727A" w14:textId="77777777" w:rsidR="00BF26FF" w:rsidRDefault="00BF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sz w:val="20"/>
                <w:szCs w:val="20"/>
              </w:rPr>
            </w:pPr>
          </w:p>
          <w:p w14:paraId="2621A078" w14:textId="77777777" w:rsidR="00BF26FF" w:rsidRDefault="0066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color w:val="FF0000"/>
              </w:rPr>
            </w:pPr>
            <w:r>
              <w:rPr>
                <w:b/>
                <w:color w:val="FF0000"/>
              </w:rPr>
              <w:t>A.GWG.2017.2b.2: GRWG_15.39 + GRWG_15.55 to be closed (with the provided statements).</w:t>
            </w:r>
          </w:p>
          <w:p w14:paraId="7315CF84" w14:textId="77777777" w:rsidR="00BF26FF" w:rsidRDefault="00BF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p>
          <w:p w14:paraId="441251B7" w14:textId="77777777" w:rsidR="00885D5F" w:rsidRDefault="00664886" w:rsidP="0088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Jordan Yao will no longer be available to support. NOAA will not provide support to GDWG. No change in the other resources dedicated to GSICS.</w:t>
            </w:r>
          </w:p>
          <w:p w14:paraId="5BD9D09D" w14:textId="77777777" w:rsidR="00885D5F" w:rsidRDefault="00885D5F" w:rsidP="0088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p>
          <w:p w14:paraId="3700382B" w14:textId="585BA8B3" w:rsidR="00BF26FF" w:rsidRDefault="00664886" w:rsidP="0088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NOAA team is currently focused on GOES-R activities. So</w:t>
            </w:r>
            <w:r w:rsidR="00612239">
              <w:t>,</w:t>
            </w:r>
            <w:r>
              <w:t xml:space="preserve"> their involvement in GSICS current projects is impacted. However, Fred mentioned that GSICS complement bilateral </w:t>
            </w:r>
            <w:proofErr w:type="spellStart"/>
            <w:r>
              <w:t>cooperations</w:t>
            </w:r>
            <w:proofErr w:type="spellEnd"/>
            <w:r>
              <w:t>.</w:t>
            </w:r>
          </w:p>
          <w:p w14:paraId="1E77A69C" w14:textId="77777777" w:rsidR="00BF26FF" w:rsidRDefault="00BF26FF">
            <w:pPr>
              <w:contextualSpacing w:val="0"/>
            </w:pPr>
          </w:p>
          <w:p w14:paraId="6F3F721B" w14:textId="77777777" w:rsidR="00BF26FF" w:rsidRDefault="00664886">
            <w:pPr>
              <w:contextualSpacing w:val="0"/>
            </w:pPr>
            <w:proofErr w:type="spellStart"/>
            <w:r>
              <w:t>Manik</w:t>
            </w:r>
            <w:proofErr w:type="spellEnd"/>
            <w:r>
              <w:t xml:space="preserve"> commented on the possibility to have technical discussion through web meeting instead of discussions at the annual meeting. This will be further discussed on Friday (format of the meeting). </w:t>
            </w:r>
          </w:p>
        </w:tc>
      </w:tr>
    </w:tbl>
    <w:p w14:paraId="32FEC57F" w14:textId="77777777" w:rsidR="00BF26FF" w:rsidRDefault="00BF26FF"/>
    <w:tbl>
      <w:tblPr>
        <w:tblStyle w:val="a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D6D3514" w14:textId="77777777" w:rsidTr="00885D5F">
        <w:tc>
          <w:tcPr>
            <w:tcW w:w="9497" w:type="dxa"/>
            <w:gridSpan w:val="2"/>
            <w:shd w:val="clear" w:color="auto" w:fill="E5B9B7"/>
          </w:tcPr>
          <w:p w14:paraId="72EB7179" w14:textId="77777777" w:rsidR="00BF26FF" w:rsidRDefault="00664886">
            <w:pPr>
              <w:contextualSpacing w:val="0"/>
              <w:rPr>
                <w:b/>
              </w:rPr>
            </w:pPr>
            <w:r>
              <w:rPr>
                <w:b/>
              </w:rPr>
              <w:t>Agenda Item: 2c CNES Agency Report – 14:10 (15 minutes)</w:t>
            </w:r>
          </w:p>
        </w:tc>
      </w:tr>
      <w:tr w:rsidR="00BF26FF" w14:paraId="520BC35A" w14:textId="77777777" w:rsidTr="00885D5F">
        <w:tc>
          <w:tcPr>
            <w:tcW w:w="1606" w:type="dxa"/>
          </w:tcPr>
          <w:p w14:paraId="719A1F7F" w14:textId="77777777" w:rsidR="00BF26FF" w:rsidRDefault="00664886">
            <w:pPr>
              <w:contextualSpacing w:val="0"/>
              <w:rPr>
                <w:b/>
              </w:rPr>
            </w:pPr>
            <w:r>
              <w:rPr>
                <w:b/>
              </w:rPr>
              <w:t>Presenter</w:t>
            </w:r>
          </w:p>
        </w:tc>
        <w:tc>
          <w:tcPr>
            <w:tcW w:w="7891" w:type="dxa"/>
          </w:tcPr>
          <w:p w14:paraId="40B7462B" w14:textId="77777777" w:rsidR="00BF26FF" w:rsidRDefault="00664886">
            <w:pPr>
              <w:contextualSpacing w:val="0"/>
            </w:pPr>
            <w:r>
              <w:t xml:space="preserve">Bertrand </w:t>
            </w:r>
            <w:proofErr w:type="spellStart"/>
            <w:r>
              <w:t>Fougnie</w:t>
            </w:r>
            <w:proofErr w:type="spellEnd"/>
            <w:r>
              <w:t xml:space="preserve"> (CNES)</w:t>
            </w:r>
          </w:p>
        </w:tc>
      </w:tr>
      <w:tr w:rsidR="00BF26FF" w14:paraId="30E765AC" w14:textId="77777777" w:rsidTr="00885D5F">
        <w:tc>
          <w:tcPr>
            <w:tcW w:w="1606" w:type="dxa"/>
          </w:tcPr>
          <w:p w14:paraId="28522478" w14:textId="77777777" w:rsidR="00BF26FF" w:rsidRDefault="00664886">
            <w:pPr>
              <w:contextualSpacing w:val="0"/>
              <w:rPr>
                <w:b/>
              </w:rPr>
            </w:pPr>
            <w:r>
              <w:rPr>
                <w:b/>
              </w:rPr>
              <w:t>Overview</w:t>
            </w:r>
          </w:p>
        </w:tc>
        <w:tc>
          <w:tcPr>
            <w:tcW w:w="7891" w:type="dxa"/>
          </w:tcPr>
          <w:p w14:paraId="724DE216" w14:textId="77777777" w:rsidR="00BF26FF" w:rsidRDefault="00664886">
            <w:pPr>
              <w:contextualSpacing w:val="0"/>
            </w:pPr>
            <w:r>
              <w:t>CNES activities on projects providing feedbacks to GSICS topics. This includes Sentinel mission (S2A, S2B, S3A), IASI instruments, and coming missions. News from SADE/Muscle and Lunar activities. Status on actions, CNES personnel supporting GSICS, and subject of interest.</w:t>
            </w:r>
          </w:p>
        </w:tc>
      </w:tr>
      <w:tr w:rsidR="00BF26FF" w14:paraId="0EA91929" w14:textId="77777777" w:rsidTr="00885D5F">
        <w:tc>
          <w:tcPr>
            <w:tcW w:w="1606" w:type="dxa"/>
          </w:tcPr>
          <w:p w14:paraId="38343EBE" w14:textId="77777777" w:rsidR="00BF26FF" w:rsidRDefault="00664886">
            <w:pPr>
              <w:contextualSpacing w:val="0"/>
              <w:rPr>
                <w:b/>
              </w:rPr>
            </w:pPr>
            <w:r>
              <w:rPr>
                <w:b/>
              </w:rPr>
              <w:t>Purpose</w:t>
            </w:r>
          </w:p>
        </w:tc>
        <w:tc>
          <w:tcPr>
            <w:tcW w:w="7891" w:type="dxa"/>
          </w:tcPr>
          <w:p w14:paraId="4757CEE6" w14:textId="77777777" w:rsidR="00BF26FF" w:rsidRDefault="00664886">
            <w:pPr>
              <w:contextualSpacing w:val="0"/>
            </w:pPr>
            <w:r>
              <w:t>CNES Agency report</w:t>
            </w:r>
          </w:p>
        </w:tc>
      </w:tr>
      <w:tr w:rsidR="00BF26FF" w14:paraId="3FD274F3" w14:textId="77777777" w:rsidTr="00885D5F">
        <w:tc>
          <w:tcPr>
            <w:tcW w:w="9497" w:type="dxa"/>
            <w:gridSpan w:val="2"/>
            <w:shd w:val="clear" w:color="auto" w:fill="E5B9B7"/>
          </w:tcPr>
          <w:p w14:paraId="0836F7F0" w14:textId="77777777" w:rsidR="00BF26FF" w:rsidRDefault="00664886">
            <w:pPr>
              <w:contextualSpacing w:val="0"/>
              <w:rPr>
                <w:b/>
              </w:rPr>
            </w:pPr>
            <w:r>
              <w:rPr>
                <w:b/>
              </w:rPr>
              <w:t>Discussion point, conclusions, Actions, Recommendations, Decisions</w:t>
            </w:r>
          </w:p>
        </w:tc>
      </w:tr>
      <w:tr w:rsidR="00BF26FF" w14:paraId="4E8CC5B9" w14:textId="77777777" w:rsidTr="00885D5F">
        <w:tc>
          <w:tcPr>
            <w:tcW w:w="9497" w:type="dxa"/>
            <w:gridSpan w:val="2"/>
          </w:tcPr>
          <w:p w14:paraId="07DD620D" w14:textId="77777777" w:rsidR="00BF26FF" w:rsidRDefault="00664886">
            <w:pPr>
              <w:contextualSpacing w:val="0"/>
            </w:pPr>
            <w:r>
              <w:t>CNES instruments updates: CNES is involved in the Sentinel missions (S-2 and S-3) in support to ESA.</w:t>
            </w:r>
          </w:p>
          <w:p w14:paraId="5307430B" w14:textId="77777777" w:rsidR="00BF26FF" w:rsidRDefault="00664886">
            <w:pPr>
              <w:contextualSpacing w:val="0"/>
            </w:pPr>
            <w:r>
              <w:t>Regarding IASI, L1 reprocessing is on-going. The performance of the instruments (IASI A and B) are good and consistent. CNES is also supporting EUMETSAT on 3MI and IASI-NG.</w:t>
            </w:r>
          </w:p>
          <w:p w14:paraId="58A3F149" w14:textId="77777777" w:rsidR="00BF26FF" w:rsidRDefault="00BF26FF">
            <w:pPr>
              <w:contextualSpacing w:val="0"/>
            </w:pPr>
          </w:p>
          <w:p w14:paraId="246C53C4" w14:textId="77777777" w:rsidR="00BF26FF" w:rsidRDefault="00664886">
            <w:pPr>
              <w:contextualSpacing w:val="0"/>
            </w:pPr>
            <w:r>
              <w:t>S-2A: Bertrand presented briefly some results from the vicarious calibration using PICS.</w:t>
            </w:r>
          </w:p>
          <w:p w14:paraId="6AD63C4D" w14:textId="77777777" w:rsidR="00BF26FF" w:rsidRDefault="00664886">
            <w:pPr>
              <w:contextualSpacing w:val="0"/>
            </w:pPr>
            <w:r>
              <w:t xml:space="preserve">S-3A: some results were also presented for OLCI and SLSTR validation of the calibration using again vicarious calibration. More results are available on the VNIR session presentation </w:t>
            </w:r>
            <w:hyperlink r:id="rId10">
              <w:r>
                <w:rPr>
                  <w:color w:val="1155CC"/>
                  <w:u w:val="single"/>
                </w:rPr>
                <w:t>8s</w:t>
              </w:r>
            </w:hyperlink>
            <w:r>
              <w:t>.</w:t>
            </w:r>
          </w:p>
          <w:p w14:paraId="37D4355B" w14:textId="38CCA4E9" w:rsidR="00BF26FF" w:rsidRDefault="00664886">
            <w:pPr>
              <w:contextualSpacing w:val="0"/>
            </w:pPr>
            <w:r>
              <w:t xml:space="preserve">IASI: updated results show an identical </w:t>
            </w:r>
            <w:proofErr w:type="spellStart"/>
            <w:r>
              <w:t>behaviour</w:t>
            </w:r>
            <w:proofErr w:type="spellEnd"/>
            <w:r>
              <w:t xml:space="preserve"> to previous years w</w:t>
            </w:r>
            <w:r w:rsidR="00612239">
              <w:t>.</w:t>
            </w:r>
            <w:r>
              <w:t>r</w:t>
            </w:r>
            <w:r w:rsidR="00612239">
              <w:t>.</w:t>
            </w:r>
            <w:r>
              <w:t>t</w:t>
            </w:r>
            <w:r w:rsidR="00612239">
              <w:t>.</w:t>
            </w:r>
            <w:r>
              <w:t xml:space="preserve"> the cross-calibration with </w:t>
            </w:r>
            <w:proofErr w:type="spellStart"/>
            <w:r>
              <w:t>CrIs</w:t>
            </w:r>
            <w:proofErr w:type="spellEnd"/>
            <w:r>
              <w:t xml:space="preserve"> and AIRS. CNES also provided input to perform tests on IASI at the end of life.</w:t>
            </w:r>
          </w:p>
          <w:p w14:paraId="630FC6BD" w14:textId="77777777" w:rsidR="00BF26FF" w:rsidRDefault="00BF26FF">
            <w:pPr>
              <w:contextualSpacing w:val="0"/>
            </w:pPr>
          </w:p>
          <w:p w14:paraId="6F4822F7" w14:textId="77777777" w:rsidR="00BF26FF" w:rsidRDefault="00664886">
            <w:pPr>
              <w:contextualSpacing w:val="0"/>
            </w:pPr>
            <w:r>
              <w:t>Version 2 of MUSCLE is being developed (MUSCLE = vicarious calibration system) to address the evolutions of the needs and the methods.</w:t>
            </w:r>
          </w:p>
          <w:p w14:paraId="3D72438F" w14:textId="77777777" w:rsidR="00BF26FF" w:rsidRDefault="00BF26FF">
            <w:pPr>
              <w:contextualSpacing w:val="0"/>
            </w:pPr>
          </w:p>
          <w:p w14:paraId="63969918" w14:textId="77777777" w:rsidR="00BF26FF" w:rsidRDefault="00664886">
            <w:pPr>
              <w:contextualSpacing w:val="0"/>
            </w:pPr>
            <w:r>
              <w:t xml:space="preserve">CNES has also been working on an evolution of the ROLO model by including a spectral correction and phase angle correction to the existing model. The correction also allowed for an absolute correction using star observations by Pleiades. CNES is now able to share Pleiades data under license agreement. CNES is also intending of using IASI moon measurements to check the possibility of performing IASI inter-calibration in the IR. </w:t>
            </w:r>
          </w:p>
          <w:p w14:paraId="237C06E3" w14:textId="77777777" w:rsidR="00BF26FF" w:rsidRDefault="00BF26FF">
            <w:pPr>
              <w:contextualSpacing w:val="0"/>
            </w:pPr>
          </w:p>
          <w:p w14:paraId="6820EBC8" w14:textId="77777777" w:rsidR="00BF26FF" w:rsidRDefault="00664886">
            <w:pPr>
              <w:contextualSpacing w:val="0"/>
            </w:pPr>
            <w:r>
              <w:t xml:space="preserve">CNES has no resource to work on inter-calibration using the Moon. </w:t>
            </w:r>
          </w:p>
          <w:p w14:paraId="52025622" w14:textId="77777777" w:rsidR="00BF26FF" w:rsidRDefault="00BF26FF">
            <w:pPr>
              <w:contextualSpacing w:val="0"/>
            </w:pPr>
          </w:p>
          <w:p w14:paraId="3EAF4792" w14:textId="77777777" w:rsidR="00BF26FF" w:rsidRDefault="00664886">
            <w:pPr>
              <w:contextualSpacing w:val="0"/>
              <w:rPr>
                <w:b/>
                <w:color w:val="FF0000"/>
              </w:rPr>
            </w:pPr>
            <w:r>
              <w:rPr>
                <w:b/>
                <w:color w:val="FF0000"/>
              </w:rPr>
              <w:t>A.GWG.2017.2c.1: CNES to report on progress with analysis of IASI moon observations at LCW</w:t>
            </w:r>
          </w:p>
          <w:p w14:paraId="6559711F" w14:textId="77777777" w:rsidR="00BF26FF" w:rsidRDefault="00BF26FF">
            <w:pPr>
              <w:contextualSpacing w:val="0"/>
              <w:rPr>
                <w:b/>
                <w:color w:val="FF0000"/>
              </w:rPr>
            </w:pPr>
          </w:p>
          <w:p w14:paraId="33559E3C" w14:textId="77777777" w:rsidR="00BF26FF" w:rsidRDefault="00664886">
            <w:pPr>
              <w:contextualSpacing w:val="0"/>
            </w:pPr>
            <w:r>
              <w:t>Among other CNES is interested by:</w:t>
            </w:r>
          </w:p>
          <w:p w14:paraId="76A433D1" w14:textId="77777777" w:rsidR="00BF26FF" w:rsidRDefault="00664886">
            <w:pPr>
              <w:numPr>
                <w:ilvl w:val="0"/>
                <w:numId w:val="17"/>
              </w:numPr>
              <w:ind w:hanging="360"/>
            </w:pPr>
            <w:r>
              <w:t>Improvement of the calibration methods</w:t>
            </w:r>
          </w:p>
          <w:p w14:paraId="1464D8D5" w14:textId="77777777" w:rsidR="00BF26FF" w:rsidRDefault="00664886">
            <w:pPr>
              <w:numPr>
                <w:ilvl w:val="0"/>
                <w:numId w:val="17"/>
              </w:numPr>
              <w:ind w:hanging="360"/>
            </w:pPr>
            <w:proofErr w:type="spellStart"/>
            <w:r>
              <w:t>Maximise</w:t>
            </w:r>
            <w:proofErr w:type="spellEnd"/>
            <w:r>
              <w:t xml:space="preserve"> the use of Moon data to extract radiometric </w:t>
            </w:r>
            <w:proofErr w:type="spellStart"/>
            <w:r>
              <w:t>characterisation</w:t>
            </w:r>
            <w:proofErr w:type="spellEnd"/>
          </w:p>
          <w:p w14:paraId="7BDF1940" w14:textId="77777777" w:rsidR="00BF26FF" w:rsidRDefault="00664886">
            <w:pPr>
              <w:numPr>
                <w:ilvl w:val="0"/>
                <w:numId w:val="17"/>
              </w:numPr>
              <w:ind w:hanging="360"/>
            </w:pPr>
            <w:r>
              <w:t>Defining a common reference for solar irradiance</w:t>
            </w:r>
          </w:p>
          <w:p w14:paraId="38D89D18" w14:textId="77777777" w:rsidR="00BF26FF" w:rsidRDefault="00664886">
            <w:pPr>
              <w:numPr>
                <w:ilvl w:val="0"/>
                <w:numId w:val="17"/>
              </w:numPr>
              <w:ind w:hanging="360"/>
            </w:pPr>
            <w:r>
              <w:t>Defining the best radiometric reference</w:t>
            </w:r>
          </w:p>
          <w:p w14:paraId="690F6A79" w14:textId="77777777" w:rsidR="00BF26FF" w:rsidRDefault="00BF26FF">
            <w:pPr>
              <w:contextualSpacing w:val="0"/>
            </w:pPr>
          </w:p>
          <w:p w14:paraId="0F748C1C" w14:textId="77777777" w:rsidR="00BF26FF" w:rsidRDefault="00664886">
            <w:pPr>
              <w:contextualSpacing w:val="0"/>
            </w:pPr>
            <w:r>
              <w:t>Question: Tom asked who is in charge of the lunar calibration activities at CNES? He also asked if he could get the Pleiades data?</w:t>
            </w:r>
          </w:p>
          <w:p w14:paraId="052FD415" w14:textId="77777777" w:rsidR="00BF26FF" w:rsidRDefault="00664886">
            <w:pPr>
              <w:contextualSpacing w:val="0"/>
            </w:pPr>
            <w:r>
              <w:t xml:space="preserve">Answer: </w:t>
            </w:r>
            <w:proofErr w:type="spellStart"/>
            <w:r>
              <w:t>Ayme</w:t>
            </w:r>
            <w:proofErr w:type="spellEnd"/>
            <w:r>
              <w:t xml:space="preserve"> </w:t>
            </w:r>
            <w:proofErr w:type="spellStart"/>
            <w:r>
              <w:t>Maigret</w:t>
            </w:r>
            <w:proofErr w:type="spellEnd"/>
            <w:r>
              <w:t xml:space="preserve"> is now in charge. Yes, Tom could have access. </w:t>
            </w:r>
          </w:p>
          <w:p w14:paraId="16E7EF2A" w14:textId="77777777" w:rsidR="00BF26FF" w:rsidRDefault="00BF26FF">
            <w:pPr>
              <w:contextualSpacing w:val="0"/>
            </w:pPr>
          </w:p>
          <w:p w14:paraId="5ACEE750" w14:textId="77777777" w:rsidR="00BF26FF" w:rsidRDefault="00664886">
            <w:pPr>
              <w:contextualSpacing w:val="0"/>
            </w:pPr>
            <w:r>
              <w:rPr>
                <w:b/>
                <w:color w:val="FF0000"/>
              </w:rPr>
              <w:t>A.GWG.2017.2c.2: GCC to interact with EUMETSAT for IASI readers.</w:t>
            </w:r>
          </w:p>
        </w:tc>
      </w:tr>
    </w:tbl>
    <w:p w14:paraId="098A25FF" w14:textId="77777777" w:rsidR="00BF26FF" w:rsidRDefault="00BF26FF"/>
    <w:tbl>
      <w:tblPr>
        <w:tblStyle w:val="a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4027774" w14:textId="77777777" w:rsidTr="00885D5F">
        <w:tc>
          <w:tcPr>
            <w:tcW w:w="9497" w:type="dxa"/>
            <w:gridSpan w:val="2"/>
            <w:shd w:val="clear" w:color="auto" w:fill="E5B9B7"/>
          </w:tcPr>
          <w:p w14:paraId="13E06EAC" w14:textId="77777777" w:rsidR="00BF26FF" w:rsidRDefault="00664886">
            <w:pPr>
              <w:contextualSpacing w:val="0"/>
              <w:rPr>
                <w:b/>
              </w:rPr>
            </w:pPr>
            <w:r>
              <w:rPr>
                <w:b/>
              </w:rPr>
              <w:t>Agenda Item: 2d CMA Agency Report – 14:30 (15 minutes)</w:t>
            </w:r>
          </w:p>
        </w:tc>
      </w:tr>
      <w:tr w:rsidR="00BF26FF" w14:paraId="0B42EFAF" w14:textId="77777777" w:rsidTr="00885D5F">
        <w:tc>
          <w:tcPr>
            <w:tcW w:w="1606" w:type="dxa"/>
          </w:tcPr>
          <w:p w14:paraId="0DAD751C" w14:textId="77777777" w:rsidR="00BF26FF" w:rsidRDefault="00664886">
            <w:pPr>
              <w:contextualSpacing w:val="0"/>
              <w:rPr>
                <w:b/>
              </w:rPr>
            </w:pPr>
            <w:r>
              <w:rPr>
                <w:b/>
              </w:rPr>
              <w:t>Presenter</w:t>
            </w:r>
          </w:p>
        </w:tc>
        <w:tc>
          <w:tcPr>
            <w:tcW w:w="7891" w:type="dxa"/>
          </w:tcPr>
          <w:p w14:paraId="52727016" w14:textId="77777777" w:rsidR="00BF26FF" w:rsidRDefault="00664886">
            <w:pPr>
              <w:contextualSpacing w:val="0"/>
            </w:pPr>
            <w:r>
              <w:t>Scott Hu (CMA) (presented by Jun Li)</w:t>
            </w:r>
          </w:p>
        </w:tc>
      </w:tr>
      <w:tr w:rsidR="00BF26FF" w14:paraId="45B6EF56" w14:textId="77777777" w:rsidTr="00885D5F">
        <w:tc>
          <w:tcPr>
            <w:tcW w:w="1606" w:type="dxa"/>
          </w:tcPr>
          <w:p w14:paraId="41CFD2E5" w14:textId="77777777" w:rsidR="00BF26FF" w:rsidRDefault="00664886">
            <w:pPr>
              <w:contextualSpacing w:val="0"/>
              <w:rPr>
                <w:b/>
              </w:rPr>
            </w:pPr>
            <w:r>
              <w:rPr>
                <w:b/>
              </w:rPr>
              <w:t>Purpose</w:t>
            </w:r>
          </w:p>
        </w:tc>
        <w:tc>
          <w:tcPr>
            <w:tcW w:w="7891" w:type="dxa"/>
          </w:tcPr>
          <w:p w14:paraId="5CDA81EB" w14:textId="6663E52E" w:rsidR="00BF26FF" w:rsidRDefault="00885D5F">
            <w:pPr>
              <w:contextualSpacing w:val="0"/>
            </w:pPr>
            <w:r>
              <w:t>To present CMA’s progress on GSICS activities</w:t>
            </w:r>
          </w:p>
        </w:tc>
      </w:tr>
      <w:tr w:rsidR="00BF26FF" w14:paraId="5EBDA7A1" w14:textId="77777777" w:rsidTr="00885D5F">
        <w:tc>
          <w:tcPr>
            <w:tcW w:w="9497" w:type="dxa"/>
            <w:gridSpan w:val="2"/>
            <w:shd w:val="clear" w:color="auto" w:fill="E5B9B7"/>
          </w:tcPr>
          <w:p w14:paraId="16087D5A" w14:textId="77777777" w:rsidR="00BF26FF" w:rsidRDefault="00664886">
            <w:pPr>
              <w:contextualSpacing w:val="0"/>
              <w:rPr>
                <w:b/>
              </w:rPr>
            </w:pPr>
            <w:r>
              <w:rPr>
                <w:b/>
              </w:rPr>
              <w:t>Discussion point, conclusions, Actions, Recommendations, Decisions</w:t>
            </w:r>
          </w:p>
        </w:tc>
      </w:tr>
      <w:tr w:rsidR="00BF26FF" w14:paraId="201A50F6" w14:textId="77777777" w:rsidTr="00885D5F">
        <w:tc>
          <w:tcPr>
            <w:tcW w:w="9497" w:type="dxa"/>
            <w:gridSpan w:val="2"/>
          </w:tcPr>
          <w:p w14:paraId="2CD4C5B3" w14:textId="77777777" w:rsidR="00BF26FF" w:rsidRDefault="00664886">
            <w:pPr>
              <w:contextualSpacing w:val="0"/>
            </w:pPr>
            <w:r>
              <w:t>CMA performed a 3-month campaign for Lunar measurements (completed in Feb 2016).</w:t>
            </w:r>
          </w:p>
          <w:p w14:paraId="79B12151" w14:textId="77777777" w:rsidR="00BF26FF" w:rsidRDefault="00BF26FF">
            <w:pPr>
              <w:contextualSpacing w:val="0"/>
            </w:pPr>
          </w:p>
          <w:p w14:paraId="1B581099" w14:textId="77777777" w:rsidR="00BF26FF" w:rsidRDefault="00664886">
            <w:pPr>
              <w:contextualSpacing w:val="0"/>
            </w:pPr>
            <w:r>
              <w:t>FY-4A was launched in Dec 2016 with the AGRI imager and the GEO Interferometric Infrared Sounder. The spatial resolution of the sounder will be increased for the successor. Commissioning activities will end at the end 2017.</w:t>
            </w:r>
          </w:p>
          <w:p w14:paraId="1C816DEA" w14:textId="77777777" w:rsidR="00BF26FF" w:rsidRDefault="00664886">
            <w:pPr>
              <w:contextualSpacing w:val="0"/>
            </w:pPr>
            <w:proofErr w:type="spellStart"/>
            <w:r>
              <w:t>Tansat</w:t>
            </w:r>
            <w:proofErr w:type="spellEnd"/>
            <w:r>
              <w:t xml:space="preserve"> was also launched in Nov 2016 and is still in commissioning phase.</w:t>
            </w:r>
          </w:p>
          <w:p w14:paraId="2C62638E" w14:textId="77777777" w:rsidR="00BF26FF" w:rsidRDefault="00664886">
            <w:pPr>
              <w:contextualSpacing w:val="0"/>
            </w:pPr>
            <w:r>
              <w:t>FY-3D due to launch in Sept 2017. It will be an enhancement of the MERSI instrument. Other instruments are also part of the payload.</w:t>
            </w:r>
          </w:p>
          <w:p w14:paraId="5592053E" w14:textId="77777777" w:rsidR="00BF26FF" w:rsidRDefault="00BF26FF">
            <w:pPr>
              <w:contextualSpacing w:val="0"/>
            </w:pPr>
          </w:p>
          <w:p w14:paraId="5DE00060" w14:textId="77777777" w:rsidR="00BF26FF" w:rsidRDefault="00664886">
            <w:pPr>
              <w:contextualSpacing w:val="0"/>
            </w:pPr>
            <w:r>
              <w:t>CMA and EUM collaboration servers are now in line.</w:t>
            </w:r>
          </w:p>
          <w:p w14:paraId="757B4F71" w14:textId="77777777" w:rsidR="00BF26FF" w:rsidRDefault="00BF26FF">
            <w:pPr>
              <w:contextualSpacing w:val="0"/>
            </w:pPr>
          </w:p>
          <w:p w14:paraId="16A3A9D3" w14:textId="77777777" w:rsidR="00BF26FF" w:rsidRDefault="00664886">
            <w:pPr>
              <w:contextualSpacing w:val="0"/>
            </w:pPr>
            <w:r>
              <w:t>CMA has implemented a method to use Arctic (Greenland) and Antarctic snow (Dome-C) for VNIR calibration.</w:t>
            </w:r>
          </w:p>
          <w:p w14:paraId="1FB6BC3A" w14:textId="77777777" w:rsidR="00BF26FF" w:rsidRDefault="00BF26FF">
            <w:pPr>
              <w:contextualSpacing w:val="0"/>
            </w:pPr>
          </w:p>
          <w:p w14:paraId="405FB5DE" w14:textId="04A3442F" w:rsidR="00BF26FF" w:rsidRDefault="00664886">
            <w:pPr>
              <w:contextualSpacing w:val="0"/>
            </w:pPr>
            <w:r>
              <w:t>Results were presented for the current CMA contributions on VNIR and IR subgroups. In particular</w:t>
            </w:r>
            <w:r w:rsidR="00612239">
              <w:t xml:space="preserve">, </w:t>
            </w:r>
            <w:r>
              <w:t>some results were presented on combined results (in particular DCC and snow). Vicarious calibration is also being developed. In the SWIR, the seasonality observed in the calibration results seem to be related to on-board temperature variations.</w:t>
            </w:r>
          </w:p>
          <w:p w14:paraId="32D0D35A" w14:textId="77777777" w:rsidR="00BF26FF" w:rsidRDefault="00664886">
            <w:pPr>
              <w:contextualSpacing w:val="0"/>
            </w:pPr>
            <w:r>
              <w:t xml:space="preserve">CMA has been also extensively working on ground based measurements (lunar ground observations, reference site in </w:t>
            </w:r>
            <w:proofErr w:type="spellStart"/>
            <w:r>
              <w:t>Dunhuang</w:t>
            </w:r>
            <w:proofErr w:type="spellEnd"/>
            <w:r>
              <w:t>).</w:t>
            </w:r>
          </w:p>
          <w:p w14:paraId="1048E509" w14:textId="77777777" w:rsidR="00BF26FF" w:rsidRDefault="00BF26FF">
            <w:pPr>
              <w:contextualSpacing w:val="0"/>
            </w:pPr>
          </w:p>
          <w:p w14:paraId="57874CBB" w14:textId="77777777" w:rsidR="00BF26FF" w:rsidRDefault="00664886">
            <w:pPr>
              <w:contextualSpacing w:val="0"/>
            </w:pPr>
            <w:r>
              <w:t>CMA recalled their wish to host the next GSICS annual meeting in 2018. In 2017 they will host the Second Joint GSICS/IVOS Lunar Calibration Workshop.</w:t>
            </w:r>
          </w:p>
          <w:p w14:paraId="7C978031" w14:textId="77777777" w:rsidR="00BF26FF" w:rsidRDefault="00BF26FF">
            <w:pPr>
              <w:contextualSpacing w:val="0"/>
            </w:pPr>
          </w:p>
          <w:p w14:paraId="5B1DC4F8" w14:textId="77777777" w:rsidR="00BF26FF" w:rsidRDefault="00664886">
            <w:pPr>
              <w:contextualSpacing w:val="0"/>
              <w:rPr>
                <w:color w:val="00B050"/>
              </w:rPr>
            </w:pPr>
            <w:r>
              <w:rPr>
                <w:b/>
                <w:color w:val="00B050"/>
              </w:rPr>
              <w:t>R.GWG.2017.2d.1: CMA and CNES to provide more info on opportunities for inter-calibration with their respective CO2 band instruments (</w:t>
            </w:r>
            <w:proofErr w:type="spellStart"/>
            <w:r>
              <w:rPr>
                <w:b/>
                <w:color w:val="00B050"/>
              </w:rPr>
              <w:t>Microcarb</w:t>
            </w:r>
            <w:proofErr w:type="spellEnd"/>
            <w:r>
              <w:rPr>
                <w:b/>
                <w:color w:val="00B050"/>
              </w:rPr>
              <w:t xml:space="preserve"> and </w:t>
            </w:r>
            <w:proofErr w:type="spellStart"/>
            <w:r>
              <w:rPr>
                <w:b/>
                <w:color w:val="00B050"/>
              </w:rPr>
              <w:t>Tansat</w:t>
            </w:r>
            <w:proofErr w:type="spellEnd"/>
            <w:r>
              <w:rPr>
                <w:b/>
                <w:color w:val="00B050"/>
              </w:rPr>
              <w:t>).</w:t>
            </w:r>
          </w:p>
        </w:tc>
      </w:tr>
    </w:tbl>
    <w:p w14:paraId="2CA0B24D" w14:textId="77777777" w:rsidR="00BF26FF" w:rsidRDefault="00BF26FF"/>
    <w:tbl>
      <w:tblPr>
        <w:tblStyle w:val="af5"/>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DF0AEFF" w14:textId="77777777" w:rsidTr="00885D5F">
        <w:tc>
          <w:tcPr>
            <w:tcW w:w="9497" w:type="dxa"/>
            <w:gridSpan w:val="2"/>
            <w:shd w:val="clear" w:color="auto" w:fill="E5B9B7"/>
          </w:tcPr>
          <w:p w14:paraId="2BE51202" w14:textId="77777777" w:rsidR="00BF26FF" w:rsidRDefault="00664886">
            <w:pPr>
              <w:contextualSpacing w:val="0"/>
              <w:rPr>
                <w:b/>
              </w:rPr>
            </w:pPr>
            <w:r>
              <w:rPr>
                <w:b/>
              </w:rPr>
              <w:t>Agenda Item: 2e EUMETSAT Agency Report – 14:50 (15 minutes)</w:t>
            </w:r>
          </w:p>
        </w:tc>
      </w:tr>
      <w:tr w:rsidR="00BF26FF" w14:paraId="3412622D" w14:textId="77777777" w:rsidTr="00885D5F">
        <w:tc>
          <w:tcPr>
            <w:tcW w:w="1606" w:type="dxa"/>
          </w:tcPr>
          <w:p w14:paraId="65761F10" w14:textId="77777777" w:rsidR="00BF26FF" w:rsidRDefault="00664886">
            <w:pPr>
              <w:contextualSpacing w:val="0"/>
              <w:rPr>
                <w:b/>
              </w:rPr>
            </w:pPr>
            <w:r>
              <w:rPr>
                <w:b/>
              </w:rPr>
              <w:t>Presenter</w:t>
            </w:r>
          </w:p>
        </w:tc>
        <w:tc>
          <w:tcPr>
            <w:tcW w:w="7891" w:type="dxa"/>
          </w:tcPr>
          <w:p w14:paraId="7F928C04" w14:textId="77777777" w:rsidR="00BF26FF" w:rsidRDefault="00664886">
            <w:pPr>
              <w:contextualSpacing w:val="0"/>
            </w:pPr>
            <w:r>
              <w:t>Rose Munro (EUMETSAT)</w:t>
            </w:r>
          </w:p>
        </w:tc>
      </w:tr>
      <w:tr w:rsidR="00BF26FF" w14:paraId="08D42067" w14:textId="77777777" w:rsidTr="00885D5F">
        <w:tc>
          <w:tcPr>
            <w:tcW w:w="1606" w:type="dxa"/>
          </w:tcPr>
          <w:p w14:paraId="21AE891F" w14:textId="77777777" w:rsidR="00BF26FF" w:rsidRDefault="00664886">
            <w:pPr>
              <w:contextualSpacing w:val="0"/>
              <w:rPr>
                <w:b/>
              </w:rPr>
            </w:pPr>
            <w:r>
              <w:rPr>
                <w:b/>
              </w:rPr>
              <w:t>Purpose</w:t>
            </w:r>
          </w:p>
        </w:tc>
        <w:tc>
          <w:tcPr>
            <w:tcW w:w="7891" w:type="dxa"/>
          </w:tcPr>
          <w:p w14:paraId="3FCF253B" w14:textId="147265FC" w:rsidR="00BF26FF" w:rsidRDefault="00885D5F">
            <w:pPr>
              <w:contextualSpacing w:val="0"/>
            </w:pPr>
            <w:r>
              <w:rPr>
                <w:rFonts w:hint="eastAsia"/>
              </w:rPr>
              <w:t>To present EUMETSAT</w:t>
            </w:r>
            <w:r>
              <w:t>’s progress on GSICS activities</w:t>
            </w:r>
          </w:p>
        </w:tc>
      </w:tr>
      <w:tr w:rsidR="00BF26FF" w14:paraId="0D0ACC92" w14:textId="77777777" w:rsidTr="00885D5F">
        <w:tc>
          <w:tcPr>
            <w:tcW w:w="9497" w:type="dxa"/>
            <w:gridSpan w:val="2"/>
            <w:shd w:val="clear" w:color="auto" w:fill="E5B9B7"/>
          </w:tcPr>
          <w:p w14:paraId="4CEBCC56" w14:textId="77777777" w:rsidR="00BF26FF" w:rsidRDefault="00664886">
            <w:pPr>
              <w:contextualSpacing w:val="0"/>
              <w:rPr>
                <w:b/>
              </w:rPr>
            </w:pPr>
            <w:r>
              <w:rPr>
                <w:b/>
              </w:rPr>
              <w:t>Discussion point, conclusions, Actions, Recommendations, Decisions</w:t>
            </w:r>
          </w:p>
        </w:tc>
      </w:tr>
      <w:tr w:rsidR="00BF26FF" w14:paraId="584D11E6" w14:textId="77777777" w:rsidTr="00885D5F">
        <w:tc>
          <w:tcPr>
            <w:tcW w:w="9497" w:type="dxa"/>
            <w:gridSpan w:val="2"/>
          </w:tcPr>
          <w:p w14:paraId="7256C1E5" w14:textId="77777777" w:rsidR="00BF26FF" w:rsidRDefault="00664886">
            <w:pPr>
              <w:contextualSpacing w:val="0"/>
            </w:pPr>
            <w:r>
              <w:t>Rose mentioned that GEO ring activities are on-going. But participants are requested to provide input to the project. Some actions have not been addressed due to a lack of resources.</w:t>
            </w:r>
          </w:p>
          <w:p w14:paraId="05596BA0" w14:textId="77777777" w:rsidR="00BF26FF" w:rsidRDefault="00BF26FF">
            <w:pPr>
              <w:contextualSpacing w:val="0"/>
            </w:pPr>
          </w:p>
          <w:p w14:paraId="52828F4C" w14:textId="77777777" w:rsidR="00BF26FF" w:rsidRDefault="00664886">
            <w:pPr>
              <w:contextualSpacing w:val="0"/>
            </w:pPr>
            <w:r>
              <w:t xml:space="preserve">It was noted that while Action GRWG.2016.7f.1 on EUMETSAT to forward draft requirements for pre-launch </w:t>
            </w:r>
            <w:proofErr w:type="spellStart"/>
            <w:r>
              <w:t>characterisation</w:t>
            </w:r>
            <w:proofErr w:type="spellEnd"/>
            <w:r>
              <w:t xml:space="preserve"> to WMO was closed, other activities of interest related to on-ground calibration and </w:t>
            </w:r>
            <w:proofErr w:type="spellStart"/>
            <w:r>
              <w:t>characterisation</w:t>
            </w:r>
            <w:proofErr w:type="spellEnd"/>
            <w:r>
              <w:t xml:space="preserve"> are on-going - namely the preparation of the White paper on On-Ground Calibration and </w:t>
            </w:r>
            <w:proofErr w:type="spellStart"/>
            <w:r>
              <w:t>Characterisation</w:t>
            </w:r>
            <w:proofErr w:type="spellEnd"/>
            <w:r>
              <w:t xml:space="preserve"> in the frame of the UV-Subgroup activities and also the previously stated intention of CEOS WGCV to initiate a Workshop on a similar subject. </w:t>
            </w:r>
          </w:p>
          <w:p w14:paraId="75C03CF5" w14:textId="77777777" w:rsidR="00BF26FF" w:rsidRDefault="00BF26FF">
            <w:pPr>
              <w:contextualSpacing w:val="0"/>
            </w:pPr>
          </w:p>
          <w:p w14:paraId="6AEF87D9" w14:textId="57CE1B95" w:rsidR="00BF26FF" w:rsidRDefault="00664886">
            <w:pPr>
              <w:contextualSpacing w:val="0"/>
            </w:pPr>
            <w:r>
              <w:t>Comment: Need to address the support by the agencies to GSICS effort a</w:t>
            </w:r>
            <w:r w:rsidR="00885D5F">
              <w:t>s it is clear that everybody is</w:t>
            </w:r>
            <w:r>
              <w:t xml:space="preserve"> short of resources.</w:t>
            </w:r>
          </w:p>
          <w:p w14:paraId="023B91FD" w14:textId="77777777" w:rsidR="00BF26FF" w:rsidRDefault="00BF26FF">
            <w:pPr>
              <w:contextualSpacing w:val="0"/>
            </w:pPr>
          </w:p>
          <w:p w14:paraId="425C37A7" w14:textId="77777777" w:rsidR="00BF26FF" w:rsidRDefault="00664886">
            <w:pPr>
              <w:contextualSpacing w:val="0"/>
            </w:pPr>
            <w:r>
              <w:t>The tool to automate the generation of the config scripts and file to create the directories on the servers can be shared within GSICS.</w:t>
            </w:r>
          </w:p>
          <w:p w14:paraId="66CFE9F8" w14:textId="77777777" w:rsidR="00BF26FF" w:rsidRDefault="00BF26FF">
            <w:pPr>
              <w:contextualSpacing w:val="0"/>
            </w:pPr>
          </w:p>
          <w:p w14:paraId="514FB9F1" w14:textId="77777777" w:rsidR="00BF26FF" w:rsidRDefault="00664886">
            <w:pPr>
              <w:contextualSpacing w:val="0"/>
            </w:pPr>
            <w:r>
              <w:t xml:space="preserve">There as a change in the GSICS exchange format IASI data.  It is recommended that products derived from these data are reprocessed with a new major version (although the impact is small). For EUM, only the Demo GSICS products are impacted - these will be reprocessed in summer 2017. Meanwhile, the impact of the change has been reverted in the processing to ensure consistency. </w:t>
            </w:r>
          </w:p>
          <w:p w14:paraId="7A9D2D23" w14:textId="77777777" w:rsidR="00BF26FF" w:rsidRDefault="00BF26FF">
            <w:pPr>
              <w:contextualSpacing w:val="0"/>
            </w:pPr>
          </w:p>
          <w:p w14:paraId="7AD988B4" w14:textId="77777777" w:rsidR="00BF26FF" w:rsidRDefault="00664886">
            <w:pPr>
              <w:contextualSpacing w:val="0"/>
            </w:pPr>
            <w:r>
              <w:lastRenderedPageBreak/>
              <w:t xml:space="preserve">Rose provided information about the </w:t>
            </w:r>
            <w:proofErr w:type="spellStart"/>
            <w:r>
              <w:t>Metop</w:t>
            </w:r>
            <w:proofErr w:type="spellEnd"/>
            <w:r>
              <w:t>-A end-of-life activities. The tests are also evaluated against cost and risk. 46 requests for test were received. The test baseline and timeline generation is being drafted (Q2 2017).</w:t>
            </w:r>
          </w:p>
          <w:p w14:paraId="065E5E4D" w14:textId="77777777" w:rsidR="00BF26FF" w:rsidRDefault="00BF26FF">
            <w:pPr>
              <w:contextualSpacing w:val="0"/>
            </w:pPr>
          </w:p>
          <w:p w14:paraId="6D545BA7" w14:textId="79085BA6" w:rsidR="00BF26FF" w:rsidRDefault="00885D5F">
            <w:pPr>
              <w:contextualSpacing w:val="0"/>
            </w:pPr>
            <w:r>
              <w:t>In addition</w:t>
            </w:r>
            <w:r w:rsidR="00664886">
              <w:t xml:space="preserve"> to the list of identified items proposed for discussion during this meeting, the UV subgroup will discuss the about establishing a reference solar spectrum. </w:t>
            </w:r>
          </w:p>
        </w:tc>
      </w:tr>
    </w:tbl>
    <w:p w14:paraId="1FB484B1" w14:textId="77777777" w:rsidR="00BF26FF" w:rsidRDefault="00BF26FF"/>
    <w:tbl>
      <w:tblPr>
        <w:tblStyle w:val="a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15219FD" w14:textId="77777777" w:rsidTr="00885D5F">
        <w:tc>
          <w:tcPr>
            <w:tcW w:w="9497" w:type="dxa"/>
            <w:gridSpan w:val="2"/>
            <w:shd w:val="clear" w:color="auto" w:fill="E5B9B7"/>
          </w:tcPr>
          <w:p w14:paraId="6B532F7F" w14:textId="77777777" w:rsidR="00BF26FF" w:rsidRDefault="00664886">
            <w:pPr>
              <w:contextualSpacing w:val="0"/>
              <w:rPr>
                <w:b/>
              </w:rPr>
            </w:pPr>
            <w:r>
              <w:rPr>
                <w:b/>
              </w:rPr>
              <w:t>Agenda Item: 2f JMA Agency Report – 15:10 (15 minutes)</w:t>
            </w:r>
          </w:p>
        </w:tc>
      </w:tr>
      <w:tr w:rsidR="00BF26FF" w14:paraId="01C4627D" w14:textId="77777777" w:rsidTr="00885D5F">
        <w:tc>
          <w:tcPr>
            <w:tcW w:w="1606" w:type="dxa"/>
          </w:tcPr>
          <w:p w14:paraId="75BBECAD" w14:textId="77777777" w:rsidR="00BF26FF" w:rsidRDefault="00664886">
            <w:pPr>
              <w:contextualSpacing w:val="0"/>
              <w:rPr>
                <w:b/>
              </w:rPr>
            </w:pPr>
            <w:r>
              <w:rPr>
                <w:b/>
              </w:rPr>
              <w:t>Presenter</w:t>
            </w:r>
          </w:p>
        </w:tc>
        <w:tc>
          <w:tcPr>
            <w:tcW w:w="7891" w:type="dxa"/>
          </w:tcPr>
          <w:p w14:paraId="4573AD19" w14:textId="77777777" w:rsidR="00BF26FF" w:rsidRDefault="00664886">
            <w:pPr>
              <w:contextualSpacing w:val="0"/>
            </w:pPr>
            <w:r>
              <w:t>Masaya Takahashi (JMA)</w:t>
            </w:r>
          </w:p>
        </w:tc>
      </w:tr>
      <w:tr w:rsidR="00BF26FF" w14:paraId="261F6272" w14:textId="77777777" w:rsidTr="00885D5F">
        <w:tc>
          <w:tcPr>
            <w:tcW w:w="1606" w:type="dxa"/>
          </w:tcPr>
          <w:p w14:paraId="6603170C" w14:textId="77777777" w:rsidR="00BF26FF" w:rsidRDefault="00664886">
            <w:pPr>
              <w:contextualSpacing w:val="0"/>
              <w:rPr>
                <w:b/>
              </w:rPr>
            </w:pPr>
            <w:r>
              <w:rPr>
                <w:b/>
              </w:rPr>
              <w:t>Overview</w:t>
            </w:r>
          </w:p>
        </w:tc>
        <w:tc>
          <w:tcPr>
            <w:tcW w:w="7891" w:type="dxa"/>
          </w:tcPr>
          <w:p w14:paraId="1F9805B3" w14:textId="77777777" w:rsidR="00BF26FF" w:rsidRDefault="00664886">
            <w:pPr>
              <w:contextualSpacing w:val="0"/>
            </w:pPr>
            <w:r>
              <w:t>Himawari-8/-9 inter-calibrations have been developed/implemented for VNIR and IR bands under limited resources.</w:t>
            </w:r>
          </w:p>
        </w:tc>
      </w:tr>
      <w:tr w:rsidR="00BF26FF" w14:paraId="1DFF76BA" w14:textId="77777777" w:rsidTr="00885D5F">
        <w:tc>
          <w:tcPr>
            <w:tcW w:w="1606" w:type="dxa"/>
          </w:tcPr>
          <w:p w14:paraId="1D106EA8" w14:textId="77777777" w:rsidR="00BF26FF" w:rsidRDefault="00664886">
            <w:pPr>
              <w:contextualSpacing w:val="0"/>
              <w:rPr>
                <w:b/>
              </w:rPr>
            </w:pPr>
            <w:r>
              <w:rPr>
                <w:b/>
              </w:rPr>
              <w:t>Purpose</w:t>
            </w:r>
          </w:p>
        </w:tc>
        <w:tc>
          <w:tcPr>
            <w:tcW w:w="7891" w:type="dxa"/>
          </w:tcPr>
          <w:p w14:paraId="1A71E233" w14:textId="77777777" w:rsidR="00BF26FF" w:rsidRDefault="00664886">
            <w:pPr>
              <w:contextualSpacing w:val="0"/>
            </w:pPr>
            <w:r>
              <w:t>To report the progress on Himawari-9/AHI commissioning phase activities and clarify existing issues on the resources for GSICS activities.</w:t>
            </w:r>
          </w:p>
        </w:tc>
      </w:tr>
      <w:tr w:rsidR="00BF26FF" w14:paraId="31A2DBC6" w14:textId="77777777" w:rsidTr="00885D5F">
        <w:tc>
          <w:tcPr>
            <w:tcW w:w="9497" w:type="dxa"/>
            <w:gridSpan w:val="2"/>
            <w:shd w:val="clear" w:color="auto" w:fill="E5B9B7"/>
          </w:tcPr>
          <w:p w14:paraId="6C7A79E3" w14:textId="77777777" w:rsidR="00BF26FF" w:rsidRDefault="00664886">
            <w:pPr>
              <w:contextualSpacing w:val="0"/>
              <w:rPr>
                <w:b/>
              </w:rPr>
            </w:pPr>
            <w:r>
              <w:rPr>
                <w:b/>
              </w:rPr>
              <w:t>Discussion point, conclusions, Actions, Recommendations, Decisions</w:t>
            </w:r>
          </w:p>
        </w:tc>
      </w:tr>
      <w:tr w:rsidR="00BF26FF" w14:paraId="485D6380" w14:textId="77777777" w:rsidTr="00885D5F">
        <w:tc>
          <w:tcPr>
            <w:tcW w:w="9497" w:type="dxa"/>
            <w:gridSpan w:val="2"/>
          </w:tcPr>
          <w:p w14:paraId="4FD5FA65" w14:textId="77777777" w:rsidR="00BF26FF" w:rsidRDefault="00664886">
            <w:pPr>
              <w:contextualSpacing w:val="0"/>
            </w:pPr>
            <w:r>
              <w:t>JMA is currently working on the implementation of the GSICS products for AHI and is planning to start the GPPA for VNIR products soon.</w:t>
            </w:r>
          </w:p>
          <w:p w14:paraId="5EF3C8C2" w14:textId="77777777" w:rsidR="00BF26FF" w:rsidRDefault="00BF26FF">
            <w:pPr>
              <w:contextualSpacing w:val="0"/>
            </w:pPr>
          </w:p>
          <w:p w14:paraId="4969B309" w14:textId="77777777" w:rsidR="00BF26FF" w:rsidRDefault="00664886">
            <w:pPr>
              <w:contextualSpacing w:val="0"/>
            </w:pPr>
            <w:r>
              <w:t xml:space="preserve">JMA has many collaborations and is intending to continue them. Regarding the actions, JMA had also problem to address them all due to limited resources. Regarding the GDWG, there is also a resource problem. There is an agenda item to propose a change in the </w:t>
            </w:r>
            <w:proofErr w:type="spellStart"/>
            <w:r>
              <w:t>ToR</w:t>
            </w:r>
            <w:proofErr w:type="spellEnd"/>
            <w:r>
              <w:t xml:space="preserve"> for the GDWG. It was agreed that the discussion will also be done with the GRWG.</w:t>
            </w:r>
          </w:p>
          <w:p w14:paraId="77064412" w14:textId="77777777" w:rsidR="00BF26FF" w:rsidRDefault="00BF26FF">
            <w:pPr>
              <w:contextualSpacing w:val="0"/>
            </w:pPr>
          </w:p>
          <w:p w14:paraId="466E64A5" w14:textId="77777777" w:rsidR="00BF26FF" w:rsidRDefault="00664886">
            <w:pPr>
              <w:contextualSpacing w:val="0"/>
            </w:pPr>
            <w:r>
              <w:t xml:space="preserve">For contribution to the GRWG, JMA has resource problems. </w:t>
            </w:r>
            <w:proofErr w:type="spellStart"/>
            <w:r>
              <w:t>Arata</w:t>
            </w:r>
            <w:proofErr w:type="spellEnd"/>
            <w:r>
              <w:t xml:space="preserve"> will now leave GSICS activities. A new person will take over </w:t>
            </w:r>
            <w:proofErr w:type="spellStart"/>
            <w:r>
              <w:t>Arata’s</w:t>
            </w:r>
            <w:proofErr w:type="spellEnd"/>
            <w:r>
              <w:t xml:space="preserve"> activities but needs to get up to speed on the activities.</w:t>
            </w:r>
          </w:p>
          <w:p w14:paraId="1417DC65" w14:textId="77777777" w:rsidR="00BF26FF" w:rsidRDefault="00BF26FF">
            <w:pPr>
              <w:contextualSpacing w:val="0"/>
            </w:pPr>
          </w:p>
          <w:p w14:paraId="726EC8FC" w14:textId="30652E97" w:rsidR="00BF26FF" w:rsidRDefault="00664886">
            <w:pPr>
              <w:contextualSpacing w:val="0"/>
            </w:pPr>
            <w:r>
              <w:t>Masaya showed some results of the AHI com</w:t>
            </w:r>
            <w:r w:rsidR="00885D5F">
              <w:t>missioning activities. For VNIR</w:t>
            </w:r>
            <w:r>
              <w:t>, ray-matching and vicarious calibration methods were used. Results for the 0.51 micron and 0.86 micron are different for H-8 and H-9. Still being investigated.</w:t>
            </w:r>
          </w:p>
          <w:p w14:paraId="1F215187" w14:textId="77777777" w:rsidR="00BF26FF" w:rsidRDefault="00664886">
            <w:pPr>
              <w:contextualSpacing w:val="0"/>
            </w:pPr>
            <w:r>
              <w:t xml:space="preserve">For the IR, there is a bit a variability of TB biases but not significant (biases at standard scene ~0.3K). </w:t>
            </w:r>
          </w:p>
          <w:p w14:paraId="5C4163C2" w14:textId="77777777" w:rsidR="00BF26FF" w:rsidRDefault="00BF26FF">
            <w:pPr>
              <w:contextualSpacing w:val="0"/>
            </w:pPr>
          </w:p>
          <w:p w14:paraId="539D00C3" w14:textId="77777777" w:rsidR="00BF26FF" w:rsidRDefault="00664886">
            <w:pPr>
              <w:contextualSpacing w:val="0"/>
            </w:pPr>
            <w:r>
              <w:t>Question: Tom asked if JMA will also investigate lunar calibration for past data?</w:t>
            </w:r>
          </w:p>
          <w:p w14:paraId="49331946" w14:textId="77777777" w:rsidR="00BF26FF" w:rsidRDefault="00664886">
            <w:pPr>
              <w:contextualSpacing w:val="0"/>
            </w:pPr>
            <w:r>
              <w:t xml:space="preserve">Answer: Yes, it is planned. </w:t>
            </w:r>
          </w:p>
        </w:tc>
      </w:tr>
    </w:tbl>
    <w:p w14:paraId="41BF13DF" w14:textId="77777777" w:rsidR="00BF26FF" w:rsidRDefault="00BF26FF"/>
    <w:tbl>
      <w:tblPr>
        <w:tblStyle w:val="a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394993A" w14:textId="77777777" w:rsidTr="00612239">
        <w:tc>
          <w:tcPr>
            <w:tcW w:w="9497" w:type="dxa"/>
            <w:gridSpan w:val="2"/>
            <w:shd w:val="clear" w:color="auto" w:fill="E5B9B7"/>
          </w:tcPr>
          <w:p w14:paraId="5A6A1AD7" w14:textId="77777777" w:rsidR="00BF26FF" w:rsidRDefault="00664886">
            <w:pPr>
              <w:contextualSpacing w:val="0"/>
              <w:rPr>
                <w:b/>
              </w:rPr>
            </w:pPr>
            <w:r>
              <w:rPr>
                <w:b/>
              </w:rPr>
              <w:t>Agenda Item: 2g JAXA Agency Report – 16:00 (15 minutes)</w:t>
            </w:r>
          </w:p>
        </w:tc>
      </w:tr>
      <w:tr w:rsidR="00BF26FF" w14:paraId="2047D8EA" w14:textId="77777777" w:rsidTr="00612239">
        <w:tc>
          <w:tcPr>
            <w:tcW w:w="1606" w:type="dxa"/>
          </w:tcPr>
          <w:p w14:paraId="66C707DB" w14:textId="77777777" w:rsidR="00BF26FF" w:rsidRDefault="00664886">
            <w:pPr>
              <w:contextualSpacing w:val="0"/>
              <w:rPr>
                <w:b/>
              </w:rPr>
            </w:pPr>
            <w:r>
              <w:rPr>
                <w:b/>
              </w:rPr>
              <w:t>Presenter</w:t>
            </w:r>
          </w:p>
        </w:tc>
        <w:tc>
          <w:tcPr>
            <w:tcW w:w="7891" w:type="dxa"/>
          </w:tcPr>
          <w:p w14:paraId="7C8548D4" w14:textId="77777777" w:rsidR="00BF26FF" w:rsidRDefault="00664886">
            <w:pPr>
              <w:contextualSpacing w:val="0"/>
            </w:pPr>
            <w:proofErr w:type="spellStart"/>
            <w:r>
              <w:t>Arata</w:t>
            </w:r>
            <w:proofErr w:type="spellEnd"/>
            <w:r>
              <w:t xml:space="preserve"> </w:t>
            </w:r>
            <w:proofErr w:type="spellStart"/>
            <w:r>
              <w:t>Okuyama</w:t>
            </w:r>
            <w:proofErr w:type="spellEnd"/>
            <w:r>
              <w:t xml:space="preserve"> on behalf of JAXA GSICS members</w:t>
            </w:r>
          </w:p>
        </w:tc>
      </w:tr>
      <w:tr w:rsidR="00BF26FF" w14:paraId="5047B6E5" w14:textId="77777777" w:rsidTr="00612239">
        <w:tc>
          <w:tcPr>
            <w:tcW w:w="1606" w:type="dxa"/>
          </w:tcPr>
          <w:p w14:paraId="7F59520F" w14:textId="77777777" w:rsidR="00BF26FF" w:rsidRDefault="00664886">
            <w:pPr>
              <w:contextualSpacing w:val="0"/>
              <w:rPr>
                <w:b/>
              </w:rPr>
            </w:pPr>
            <w:r>
              <w:rPr>
                <w:b/>
              </w:rPr>
              <w:t>Overview</w:t>
            </w:r>
          </w:p>
        </w:tc>
        <w:tc>
          <w:tcPr>
            <w:tcW w:w="7891" w:type="dxa"/>
          </w:tcPr>
          <w:p w14:paraId="20AE0D7A" w14:textId="77777777" w:rsidR="00BF26FF" w:rsidRDefault="00664886">
            <w:pPr>
              <w:contextualSpacing w:val="0"/>
            </w:pPr>
            <w:r>
              <w:t>A system calibration method in the SST retrieval was developed. Lunar calibrations are planned for the forthcoming SGLI on the GCOM-C and CAI-2 on the GOSAT-2.</w:t>
            </w:r>
          </w:p>
        </w:tc>
      </w:tr>
      <w:tr w:rsidR="00BF26FF" w14:paraId="5D4FE943" w14:textId="77777777" w:rsidTr="00612239">
        <w:tc>
          <w:tcPr>
            <w:tcW w:w="1606" w:type="dxa"/>
          </w:tcPr>
          <w:p w14:paraId="6A404428" w14:textId="77777777" w:rsidR="00BF26FF" w:rsidRDefault="00664886">
            <w:pPr>
              <w:contextualSpacing w:val="0"/>
              <w:rPr>
                <w:b/>
              </w:rPr>
            </w:pPr>
            <w:r>
              <w:rPr>
                <w:b/>
              </w:rPr>
              <w:t>Purpose</w:t>
            </w:r>
          </w:p>
        </w:tc>
        <w:tc>
          <w:tcPr>
            <w:tcW w:w="7891" w:type="dxa"/>
          </w:tcPr>
          <w:p w14:paraId="3E83B1FC" w14:textId="77777777" w:rsidR="00BF26FF" w:rsidRDefault="00664886">
            <w:pPr>
              <w:contextualSpacing w:val="0"/>
            </w:pPr>
            <w:r>
              <w:t>To report JAXA’s activities related to GSICS</w:t>
            </w:r>
          </w:p>
        </w:tc>
      </w:tr>
      <w:tr w:rsidR="00BF26FF" w14:paraId="725B773E" w14:textId="77777777" w:rsidTr="00612239">
        <w:tc>
          <w:tcPr>
            <w:tcW w:w="9497" w:type="dxa"/>
            <w:gridSpan w:val="2"/>
            <w:tcBorders>
              <w:bottom w:val="single" w:sz="4" w:space="0" w:color="0000FF"/>
            </w:tcBorders>
            <w:shd w:val="clear" w:color="auto" w:fill="E5B9B7"/>
          </w:tcPr>
          <w:p w14:paraId="5DB48B93" w14:textId="77777777" w:rsidR="00BF26FF" w:rsidRDefault="00664886">
            <w:pPr>
              <w:contextualSpacing w:val="0"/>
              <w:rPr>
                <w:b/>
              </w:rPr>
            </w:pPr>
            <w:r>
              <w:rPr>
                <w:b/>
              </w:rPr>
              <w:t>Discussion point, conclusions, Actions, Recommendations, Decisions</w:t>
            </w:r>
          </w:p>
        </w:tc>
      </w:tr>
      <w:tr w:rsidR="00BF26FF" w14:paraId="56EC40F0" w14:textId="77777777" w:rsidTr="00612239">
        <w:tc>
          <w:tcPr>
            <w:tcW w:w="9497" w:type="dxa"/>
            <w:gridSpan w:val="2"/>
            <w:tcBorders>
              <w:top w:val="single" w:sz="4" w:space="0" w:color="0000FF"/>
              <w:left w:val="single" w:sz="4" w:space="0" w:color="0000FF"/>
              <w:bottom w:val="single" w:sz="4" w:space="0" w:color="0000FF"/>
              <w:right w:val="single" w:sz="4" w:space="0" w:color="0000FF"/>
            </w:tcBorders>
          </w:tcPr>
          <w:p w14:paraId="39FA747E" w14:textId="77777777" w:rsidR="00BF26FF" w:rsidRDefault="00664886">
            <w:pPr>
              <w:contextualSpacing w:val="0"/>
            </w:pPr>
            <w:r>
              <w:t>JAXA is developing a new approach for cross-calibration in the IR. They also prepare future missions using GIRO.</w:t>
            </w:r>
          </w:p>
          <w:p w14:paraId="5853E010" w14:textId="77777777" w:rsidR="00BF26FF" w:rsidRDefault="00BF26FF">
            <w:pPr>
              <w:contextualSpacing w:val="0"/>
            </w:pPr>
          </w:p>
          <w:p w14:paraId="24C79AEF" w14:textId="77777777" w:rsidR="00BF26FF" w:rsidRDefault="00664886">
            <w:pPr>
              <w:contextualSpacing w:val="0"/>
            </w:pPr>
            <w:r>
              <w:t>JAXA requested to close the current actions they have as they responded.</w:t>
            </w:r>
          </w:p>
          <w:p w14:paraId="188F837D" w14:textId="77777777" w:rsidR="00BF26FF" w:rsidRDefault="00BF26FF">
            <w:pPr>
              <w:contextualSpacing w:val="0"/>
            </w:pPr>
          </w:p>
          <w:p w14:paraId="54B422E2" w14:textId="77777777" w:rsidR="00BF26FF" w:rsidRDefault="00664886">
            <w:pPr>
              <w:contextualSpacing w:val="0"/>
            </w:pPr>
            <w:proofErr w:type="spellStart"/>
            <w:r>
              <w:t>Arata</w:t>
            </w:r>
            <w:proofErr w:type="spellEnd"/>
            <w:r>
              <w:t xml:space="preserve"> presented the details of the new cross-calibration approach for IR channels on behalf of JAXA GSICS members, which is performed in geophysical parameter-space (SST). The purpose is to have consistent SST products. The GSICS approach was applied to the Himawari-8/AHI data but improvement on the SST was very small (as expected as the AHI calibration is already good - this is why LEO-LEO inter-calibration is needed). Preliminary results are encouraging but the results need to be </w:t>
            </w:r>
            <w:r>
              <w:lastRenderedPageBreak/>
              <w:t>consolidated as for the moment, only one month of data was used.</w:t>
            </w:r>
          </w:p>
          <w:p w14:paraId="1DAB1517" w14:textId="77777777" w:rsidR="00BF26FF" w:rsidRDefault="00BF26FF">
            <w:pPr>
              <w:contextualSpacing w:val="0"/>
            </w:pPr>
          </w:p>
          <w:p w14:paraId="4754D6CA" w14:textId="77777777" w:rsidR="00BF26FF" w:rsidRDefault="00664886">
            <w:pPr>
              <w:contextualSpacing w:val="0"/>
            </w:pPr>
            <w:r>
              <w:t>JAXA is preparing the GCOM-C SGLI mission with the GIRO. They will share the data with the community. SGLI is the successor of GLI.</w:t>
            </w:r>
          </w:p>
          <w:p w14:paraId="1CC0EF82" w14:textId="77777777" w:rsidR="00BF26FF" w:rsidRDefault="00664886">
            <w:pPr>
              <w:contextualSpacing w:val="0"/>
            </w:pPr>
            <w:r>
              <w:t>They also plan to apply the GIRO to GOSAT-2 CAI-2. They will also provide some data to the GLOD.</w:t>
            </w:r>
          </w:p>
          <w:p w14:paraId="30B105D3" w14:textId="77777777" w:rsidR="00BF26FF" w:rsidRDefault="00BF26FF">
            <w:pPr>
              <w:contextualSpacing w:val="0"/>
            </w:pPr>
          </w:p>
          <w:p w14:paraId="123940F4" w14:textId="77777777" w:rsidR="00BF26FF" w:rsidRDefault="00664886">
            <w:pPr>
              <w:contextualSpacing w:val="0"/>
            </w:pPr>
            <w:r>
              <w:t>Planned launches:</w:t>
            </w:r>
          </w:p>
          <w:p w14:paraId="397D8730" w14:textId="77777777" w:rsidR="00BF26FF" w:rsidRDefault="00664886">
            <w:pPr>
              <w:numPr>
                <w:ilvl w:val="0"/>
                <w:numId w:val="33"/>
              </w:numPr>
              <w:ind w:hanging="360"/>
            </w:pPr>
            <w:r>
              <w:t xml:space="preserve">GCOM-C planned for launch late 2017 or early next year. </w:t>
            </w:r>
          </w:p>
          <w:p w14:paraId="1FB81F45" w14:textId="77777777" w:rsidR="00BF26FF" w:rsidRDefault="00664886">
            <w:pPr>
              <w:numPr>
                <w:ilvl w:val="0"/>
                <w:numId w:val="33"/>
              </w:numPr>
              <w:ind w:hanging="360"/>
            </w:pPr>
            <w:r>
              <w:t xml:space="preserve">GOSAT-2 and </w:t>
            </w:r>
            <w:proofErr w:type="spellStart"/>
            <w:r>
              <w:t>EarthCARE</w:t>
            </w:r>
            <w:proofErr w:type="spellEnd"/>
            <w:r>
              <w:t xml:space="preserve"> in 2018</w:t>
            </w:r>
          </w:p>
          <w:p w14:paraId="759463F1" w14:textId="77777777" w:rsidR="00BF26FF" w:rsidRDefault="00BF26FF">
            <w:pPr>
              <w:contextualSpacing w:val="0"/>
            </w:pPr>
          </w:p>
          <w:p w14:paraId="58CB1880" w14:textId="77777777" w:rsidR="00BF26FF" w:rsidRDefault="00664886">
            <w:pPr>
              <w:contextualSpacing w:val="0"/>
            </w:pPr>
            <w:r>
              <w:t xml:space="preserve">Question: Tt seems like there is a need to develop IR corrections for the other set of instruments (MODIS, VIIRS, SGLI). </w:t>
            </w:r>
          </w:p>
          <w:p w14:paraId="0277BB66" w14:textId="77777777" w:rsidR="00BF26FF" w:rsidRDefault="00664886">
            <w:pPr>
              <w:contextualSpacing w:val="0"/>
            </w:pPr>
            <w:r>
              <w:t xml:space="preserve">Question: the </w:t>
            </w:r>
            <w:proofErr w:type="spellStart"/>
            <w:r>
              <w:t>interband</w:t>
            </w:r>
            <w:proofErr w:type="spellEnd"/>
            <w:r>
              <w:t xml:space="preserve"> is more important than the absolute scale</w:t>
            </w:r>
          </w:p>
          <w:p w14:paraId="465CE3D0" w14:textId="77777777" w:rsidR="00BF26FF" w:rsidRDefault="00BF26FF">
            <w:pPr>
              <w:contextualSpacing w:val="0"/>
            </w:pPr>
          </w:p>
          <w:p w14:paraId="749C7F66" w14:textId="77777777" w:rsidR="00BF26FF" w:rsidRDefault="00664886">
            <w:pPr>
              <w:contextualSpacing w:val="0"/>
            </w:pPr>
            <w:r>
              <w:t>Comment: It is not assured that this activity will be continued due to a re-assignment of the person (JMA detachment at JAXA).</w:t>
            </w:r>
          </w:p>
          <w:p w14:paraId="32D05EEC" w14:textId="77777777" w:rsidR="00BF26FF" w:rsidRDefault="00BF26FF">
            <w:pPr>
              <w:contextualSpacing w:val="0"/>
            </w:pPr>
          </w:p>
          <w:p w14:paraId="7ED648BD" w14:textId="77777777" w:rsidR="00BF26FF" w:rsidRDefault="00664886">
            <w:pPr>
              <w:contextualSpacing w:val="0"/>
            </w:pPr>
            <w:r>
              <w:t>Comments: Bertrand mentioned that such an approach is not recommended by the ocean color community. This is considered as a system calibration method to resolve the gap between the instrument calibration and the level 2 products. Tim mentioned that in order to have a GSICS correction the IR corrections for MODIS, VIIRS and SGLI shall be provided, which is currently not the case.</w:t>
            </w:r>
          </w:p>
          <w:p w14:paraId="7DB18606" w14:textId="77777777" w:rsidR="00BF26FF" w:rsidRDefault="00664886">
            <w:pPr>
              <w:contextualSpacing w:val="0"/>
            </w:pPr>
            <w:r>
              <w:t xml:space="preserve">Bertrand </w:t>
            </w:r>
            <w:proofErr w:type="spellStart"/>
            <w:r>
              <w:t>emphasised</w:t>
            </w:r>
            <w:proofErr w:type="spellEnd"/>
            <w:r>
              <w:t xml:space="preserve"> on the wording as such an approach is a correction of the instrument + retrieval scheme.</w:t>
            </w:r>
          </w:p>
          <w:p w14:paraId="1E6F8EB1" w14:textId="77777777" w:rsidR="00BF26FF" w:rsidRDefault="00BF26FF">
            <w:pPr>
              <w:contextualSpacing w:val="0"/>
            </w:pPr>
          </w:p>
          <w:p w14:paraId="38C1CF2E" w14:textId="77777777" w:rsidR="00BF26FF" w:rsidRDefault="00664886">
            <w:pPr>
              <w:contextualSpacing w:val="0"/>
              <w:rPr>
                <w:b/>
                <w:color w:val="0000FF"/>
              </w:rPr>
            </w:pPr>
            <w:r>
              <w:rPr>
                <w:b/>
                <w:color w:val="0000FF"/>
              </w:rPr>
              <w:t>Decision: It is agreed that corrections  based on comparisons purely in geophysical parameter spaces shall not be called a GSICS calibration correction.</w:t>
            </w:r>
          </w:p>
          <w:p w14:paraId="7E35D7FF" w14:textId="77777777" w:rsidR="00BF26FF" w:rsidRDefault="00BF26FF">
            <w:pPr>
              <w:contextualSpacing w:val="0"/>
            </w:pPr>
          </w:p>
          <w:p w14:paraId="72AC4BFE" w14:textId="77777777" w:rsidR="00BF26FF" w:rsidRDefault="0066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color w:val="00B050"/>
              </w:rPr>
            </w:pPr>
            <w:r>
              <w:rPr>
                <w:b/>
                <w:color w:val="00B050"/>
              </w:rPr>
              <w:t>R.GWG.2017.2g.1: GSICS shall provide recommendations on the naming of the corrections to separate calibration correction from system correction, following the results of the discussion raised by Bertrand and agreed.</w:t>
            </w:r>
          </w:p>
        </w:tc>
      </w:tr>
    </w:tbl>
    <w:p w14:paraId="40842628" w14:textId="77777777" w:rsidR="00BF26FF" w:rsidRDefault="00BF26FF"/>
    <w:tbl>
      <w:tblPr>
        <w:tblStyle w:val="a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EE1BB89" w14:textId="77777777" w:rsidTr="00612239">
        <w:tc>
          <w:tcPr>
            <w:tcW w:w="9497" w:type="dxa"/>
            <w:gridSpan w:val="2"/>
            <w:shd w:val="clear" w:color="auto" w:fill="E5B9B7"/>
          </w:tcPr>
          <w:p w14:paraId="28B8A6BF" w14:textId="77777777" w:rsidR="00BF26FF" w:rsidRDefault="00664886">
            <w:pPr>
              <w:contextualSpacing w:val="0"/>
              <w:rPr>
                <w:b/>
              </w:rPr>
            </w:pPr>
            <w:r>
              <w:rPr>
                <w:b/>
              </w:rPr>
              <w:t>Agenda Item: 2h IMD Agency Report – 16:20 (15 minutes)</w:t>
            </w:r>
          </w:p>
        </w:tc>
      </w:tr>
      <w:tr w:rsidR="00BF26FF" w14:paraId="2E88901A" w14:textId="77777777" w:rsidTr="00612239">
        <w:tc>
          <w:tcPr>
            <w:tcW w:w="1606" w:type="dxa"/>
          </w:tcPr>
          <w:p w14:paraId="44E461EB" w14:textId="77777777" w:rsidR="00BF26FF" w:rsidRDefault="00664886">
            <w:pPr>
              <w:contextualSpacing w:val="0"/>
              <w:rPr>
                <w:b/>
              </w:rPr>
            </w:pPr>
            <w:r>
              <w:rPr>
                <w:b/>
              </w:rPr>
              <w:t>Presenter</w:t>
            </w:r>
          </w:p>
        </w:tc>
        <w:tc>
          <w:tcPr>
            <w:tcW w:w="7891" w:type="dxa"/>
          </w:tcPr>
          <w:p w14:paraId="088D4479" w14:textId="77777777" w:rsidR="00BF26FF" w:rsidRDefault="00664886">
            <w:pPr>
              <w:contextualSpacing w:val="0"/>
            </w:pPr>
            <w:proofErr w:type="spellStart"/>
            <w:r>
              <w:t>Ashim</w:t>
            </w:r>
            <w:proofErr w:type="spellEnd"/>
            <w:r>
              <w:t xml:space="preserve"> </w:t>
            </w:r>
            <w:proofErr w:type="spellStart"/>
            <w:r>
              <w:t>Mitra</w:t>
            </w:r>
            <w:proofErr w:type="spellEnd"/>
            <w:r>
              <w:t xml:space="preserve"> (IMD)</w:t>
            </w:r>
          </w:p>
        </w:tc>
      </w:tr>
      <w:tr w:rsidR="00BF26FF" w14:paraId="4BB471D5" w14:textId="77777777" w:rsidTr="00612239">
        <w:tc>
          <w:tcPr>
            <w:tcW w:w="1606" w:type="dxa"/>
          </w:tcPr>
          <w:p w14:paraId="28630B29" w14:textId="77777777" w:rsidR="00BF26FF" w:rsidRDefault="00664886">
            <w:pPr>
              <w:contextualSpacing w:val="0"/>
              <w:rPr>
                <w:b/>
              </w:rPr>
            </w:pPr>
            <w:r>
              <w:rPr>
                <w:b/>
              </w:rPr>
              <w:t>Purpose</w:t>
            </w:r>
          </w:p>
        </w:tc>
        <w:tc>
          <w:tcPr>
            <w:tcW w:w="7891" w:type="dxa"/>
          </w:tcPr>
          <w:p w14:paraId="7AAFF770" w14:textId="730C0F08" w:rsidR="00BF26FF" w:rsidRDefault="00612239">
            <w:pPr>
              <w:contextualSpacing w:val="0"/>
            </w:pPr>
            <w:r>
              <w:rPr>
                <w:rFonts w:hint="eastAsia"/>
              </w:rPr>
              <w:t>To present IMD</w:t>
            </w:r>
            <w:r>
              <w:t>’s progress on GSICS activities</w:t>
            </w:r>
          </w:p>
        </w:tc>
      </w:tr>
      <w:tr w:rsidR="00BF26FF" w14:paraId="16C77EFC" w14:textId="77777777" w:rsidTr="00612239">
        <w:tc>
          <w:tcPr>
            <w:tcW w:w="9497" w:type="dxa"/>
            <w:gridSpan w:val="2"/>
            <w:shd w:val="clear" w:color="auto" w:fill="E5B9B7"/>
          </w:tcPr>
          <w:p w14:paraId="647FD2D1" w14:textId="77777777" w:rsidR="00BF26FF" w:rsidRDefault="00664886">
            <w:pPr>
              <w:contextualSpacing w:val="0"/>
              <w:rPr>
                <w:b/>
              </w:rPr>
            </w:pPr>
            <w:r>
              <w:rPr>
                <w:b/>
              </w:rPr>
              <w:t>Discussion point, conclusions, Actions, Recommendations, Decisions</w:t>
            </w:r>
          </w:p>
        </w:tc>
      </w:tr>
      <w:tr w:rsidR="00BF26FF" w14:paraId="3012FD1A" w14:textId="77777777" w:rsidTr="00612239">
        <w:tc>
          <w:tcPr>
            <w:tcW w:w="9497" w:type="dxa"/>
            <w:gridSpan w:val="2"/>
          </w:tcPr>
          <w:p w14:paraId="7E5F41F7" w14:textId="30A993C1" w:rsidR="00BF26FF" w:rsidRDefault="00664886">
            <w:pPr>
              <w:contextualSpacing w:val="0"/>
            </w:pPr>
            <w:r>
              <w:t>INSAT-3DR a</w:t>
            </w:r>
            <w:r w:rsidR="00612239">
              <w:t>n</w:t>
            </w:r>
            <w:r>
              <w:t>d INSAT-3D are used in staggered mode to reach a 15-minute resolution.</w:t>
            </w:r>
          </w:p>
          <w:p w14:paraId="27729851" w14:textId="77777777" w:rsidR="00BF26FF" w:rsidRDefault="00BF26FF">
            <w:pPr>
              <w:contextualSpacing w:val="0"/>
            </w:pPr>
          </w:p>
          <w:p w14:paraId="724A315E" w14:textId="77777777" w:rsidR="00BF26FF" w:rsidRDefault="00664886">
            <w:pPr>
              <w:contextualSpacing w:val="0"/>
            </w:pPr>
            <w:r>
              <w:t>The future generation of satellite (GISAT) will include more channels than the current system, including hyperspectral bands. The pixel resolution is at 50m for some bands! First launch is expected in 2018-19.</w:t>
            </w:r>
          </w:p>
          <w:p w14:paraId="2354CA1A" w14:textId="77777777" w:rsidR="00BF26FF" w:rsidRDefault="00BF26FF">
            <w:pPr>
              <w:contextualSpacing w:val="0"/>
            </w:pPr>
          </w:p>
          <w:p w14:paraId="06DA111B" w14:textId="77777777" w:rsidR="00BF26FF" w:rsidRDefault="00664886">
            <w:pPr>
              <w:contextualSpacing w:val="0"/>
            </w:pPr>
            <w:proofErr w:type="spellStart"/>
            <w:r>
              <w:t>Ashim</w:t>
            </w:r>
            <w:proofErr w:type="spellEnd"/>
            <w:r>
              <w:t xml:space="preserve"> presented the range of applications and tools IMD is operating for providing information to their forecasters. Some activities are done with the support of EUMETSAT.</w:t>
            </w:r>
          </w:p>
          <w:p w14:paraId="76CEDB1F" w14:textId="77777777" w:rsidR="00BF26FF" w:rsidRDefault="00BF26FF">
            <w:pPr>
              <w:contextualSpacing w:val="0"/>
            </w:pPr>
          </w:p>
          <w:p w14:paraId="78B93BCE" w14:textId="77777777" w:rsidR="00BF26FF" w:rsidRDefault="00664886">
            <w:pPr>
              <w:contextualSpacing w:val="0"/>
            </w:pPr>
            <w:r>
              <w:t>Main activities within GSICS:</w:t>
            </w:r>
          </w:p>
          <w:p w14:paraId="75383E4D" w14:textId="77777777" w:rsidR="00BF26FF" w:rsidRDefault="00664886">
            <w:pPr>
              <w:numPr>
                <w:ilvl w:val="0"/>
                <w:numId w:val="32"/>
              </w:numPr>
              <w:ind w:hanging="360"/>
            </w:pPr>
            <w:r>
              <w:t>IMD is working on the establishment of in-situ calibration and validation for INSAT-3D/3DR for RSBs (</w:t>
            </w:r>
            <w:proofErr w:type="spellStart"/>
            <w:r>
              <w:t>Rann</w:t>
            </w:r>
            <w:proofErr w:type="spellEnd"/>
            <w:r>
              <w:t xml:space="preserve"> of </w:t>
            </w:r>
            <w:proofErr w:type="spellStart"/>
            <w:r>
              <w:t>Kutsch</w:t>
            </w:r>
            <w:proofErr w:type="spellEnd"/>
            <w:r>
              <w:t xml:space="preserve"> site). This effort is done in collaboration with SAC/ISRO.</w:t>
            </w:r>
          </w:p>
          <w:p w14:paraId="09BB028B" w14:textId="77777777" w:rsidR="00BF26FF" w:rsidRDefault="00664886">
            <w:pPr>
              <w:numPr>
                <w:ilvl w:val="0"/>
                <w:numId w:val="32"/>
              </w:numPr>
              <w:ind w:hanging="360"/>
            </w:pPr>
            <w:r>
              <w:t>SCOPE-CM for Kalpana-1 and past satellites</w:t>
            </w:r>
          </w:p>
          <w:p w14:paraId="665D37A1" w14:textId="77777777" w:rsidR="00BF26FF" w:rsidRDefault="00664886">
            <w:pPr>
              <w:numPr>
                <w:ilvl w:val="0"/>
                <w:numId w:val="32"/>
              </w:numPr>
              <w:ind w:hanging="360"/>
            </w:pPr>
            <w:r>
              <w:t>Lunar calibration</w:t>
            </w:r>
          </w:p>
          <w:p w14:paraId="212C10FA" w14:textId="77777777" w:rsidR="00BF26FF" w:rsidRDefault="00BF26FF">
            <w:pPr>
              <w:contextualSpacing w:val="0"/>
            </w:pPr>
          </w:p>
          <w:p w14:paraId="32941978" w14:textId="77777777" w:rsidR="00BF26FF" w:rsidRDefault="00664886">
            <w:pPr>
              <w:contextualSpacing w:val="0"/>
            </w:pPr>
            <w:r>
              <w:t xml:space="preserve">Several campaigns of measurements were conducted for the in-situ calibration site. First was in 2015. </w:t>
            </w:r>
            <w:r>
              <w:lastRenderedPageBreak/>
              <w:t xml:space="preserve">Latest in 2017. They did simulations with 6S to establish a vicarious calibration system. </w:t>
            </w:r>
          </w:p>
          <w:p w14:paraId="76A1D17B" w14:textId="77777777" w:rsidR="00BF26FF" w:rsidRDefault="00664886">
            <w:pPr>
              <w:contextualSpacing w:val="0"/>
            </w:pPr>
            <w:r>
              <w:t>IMD would appreciate if LEO data could be provided over the in-situ site and the calibration campaign. Further collaboration with CEOS for instance would be welcomed.</w:t>
            </w:r>
          </w:p>
          <w:p w14:paraId="38EE4110" w14:textId="77777777" w:rsidR="00BF26FF" w:rsidRDefault="00BF26FF">
            <w:pPr>
              <w:contextualSpacing w:val="0"/>
            </w:pPr>
          </w:p>
          <w:p w14:paraId="2742D383" w14:textId="77777777" w:rsidR="00BF26FF" w:rsidRDefault="00664886">
            <w:pPr>
              <w:contextualSpacing w:val="0"/>
            </w:pPr>
            <w:r>
              <w:t>IMD is participating to IOGEO activities. Data for Kalpana-1 were provided to EUMETSAT for the IOGEO project. IMD asked whether they could get some support for tools and software.</w:t>
            </w:r>
          </w:p>
          <w:p w14:paraId="49B9141E" w14:textId="77777777" w:rsidR="00BF26FF" w:rsidRDefault="00BF26FF">
            <w:pPr>
              <w:contextualSpacing w:val="0"/>
            </w:pPr>
          </w:p>
          <w:p w14:paraId="5C45A055" w14:textId="77777777" w:rsidR="00BF26FF" w:rsidRDefault="00664886">
            <w:pPr>
              <w:contextualSpacing w:val="0"/>
            </w:pPr>
            <w:r>
              <w:t>Comment: Bertrand commented that the choice of the RTM is a fundamental question to vicariously calibrate the RSB bands.</w:t>
            </w:r>
          </w:p>
          <w:p w14:paraId="7624CA1F" w14:textId="77777777" w:rsidR="00BF26FF" w:rsidRDefault="00BF26FF">
            <w:pPr>
              <w:contextualSpacing w:val="0"/>
            </w:pPr>
          </w:p>
          <w:p w14:paraId="7C6B0104" w14:textId="77777777" w:rsidR="00BF26FF" w:rsidRDefault="00664886">
            <w:pPr>
              <w:contextualSpacing w:val="0"/>
              <w:rPr>
                <w:b/>
                <w:color w:val="00B050"/>
              </w:rPr>
            </w:pPr>
            <w:r>
              <w:rPr>
                <w:b/>
                <w:color w:val="00B050"/>
              </w:rPr>
              <w:t>R.GWG.2017.2h.1: EUMETSAT and IMD to interact for comparisons between Meteosat-8 and INSAT-3D/3DR.</w:t>
            </w:r>
          </w:p>
        </w:tc>
      </w:tr>
    </w:tbl>
    <w:p w14:paraId="638491A7" w14:textId="77777777" w:rsidR="00BF26FF" w:rsidRDefault="00BF26FF"/>
    <w:tbl>
      <w:tblPr>
        <w:tblStyle w:val="a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DA0A836" w14:textId="77777777" w:rsidTr="00612239">
        <w:tc>
          <w:tcPr>
            <w:tcW w:w="9497" w:type="dxa"/>
            <w:gridSpan w:val="2"/>
            <w:shd w:val="clear" w:color="auto" w:fill="E5B9B7"/>
          </w:tcPr>
          <w:p w14:paraId="6FD4B13F" w14:textId="77777777" w:rsidR="00BF26FF" w:rsidRDefault="00664886">
            <w:pPr>
              <w:contextualSpacing w:val="0"/>
              <w:rPr>
                <w:b/>
              </w:rPr>
            </w:pPr>
            <w:r>
              <w:rPr>
                <w:b/>
              </w:rPr>
              <w:t>Agenda Item: 2i ISRO Agency Report – 16:40 (15 minutes)</w:t>
            </w:r>
          </w:p>
        </w:tc>
      </w:tr>
      <w:tr w:rsidR="00BF26FF" w14:paraId="5B02D8BB" w14:textId="77777777" w:rsidTr="00612239">
        <w:tc>
          <w:tcPr>
            <w:tcW w:w="1606" w:type="dxa"/>
          </w:tcPr>
          <w:p w14:paraId="2761EFDE" w14:textId="77777777" w:rsidR="00BF26FF" w:rsidRDefault="00664886">
            <w:pPr>
              <w:contextualSpacing w:val="0"/>
              <w:rPr>
                <w:b/>
              </w:rPr>
            </w:pPr>
            <w:r>
              <w:rPr>
                <w:b/>
              </w:rPr>
              <w:t>Presenter</w:t>
            </w:r>
          </w:p>
        </w:tc>
        <w:tc>
          <w:tcPr>
            <w:tcW w:w="7891" w:type="dxa"/>
          </w:tcPr>
          <w:p w14:paraId="733BDFBA" w14:textId="77777777" w:rsidR="00BF26FF" w:rsidRDefault="00664886">
            <w:pPr>
              <w:contextualSpacing w:val="0"/>
            </w:pPr>
            <w:r>
              <w:t>Munn Shukla (ISRO, Remote)</w:t>
            </w:r>
          </w:p>
        </w:tc>
      </w:tr>
      <w:tr w:rsidR="00BF26FF" w14:paraId="5BC3BBDD" w14:textId="77777777" w:rsidTr="00612239">
        <w:tc>
          <w:tcPr>
            <w:tcW w:w="1606" w:type="dxa"/>
          </w:tcPr>
          <w:p w14:paraId="6DC8B11A" w14:textId="77777777" w:rsidR="00BF26FF" w:rsidRDefault="00664886">
            <w:pPr>
              <w:contextualSpacing w:val="0"/>
              <w:rPr>
                <w:b/>
              </w:rPr>
            </w:pPr>
            <w:r>
              <w:rPr>
                <w:b/>
              </w:rPr>
              <w:t>Purpose</w:t>
            </w:r>
          </w:p>
        </w:tc>
        <w:tc>
          <w:tcPr>
            <w:tcW w:w="7891" w:type="dxa"/>
          </w:tcPr>
          <w:p w14:paraId="473F2037" w14:textId="20CF0AE6" w:rsidR="00BF26FF" w:rsidRDefault="00612239">
            <w:pPr>
              <w:contextualSpacing w:val="0"/>
            </w:pPr>
            <w:r>
              <w:rPr>
                <w:rFonts w:hint="eastAsia"/>
              </w:rPr>
              <w:t>To present ISRO</w:t>
            </w:r>
            <w:r>
              <w:t>’s progress on GSICS activities</w:t>
            </w:r>
          </w:p>
        </w:tc>
      </w:tr>
      <w:tr w:rsidR="00BF26FF" w14:paraId="63BE40DA" w14:textId="77777777" w:rsidTr="00612239">
        <w:tc>
          <w:tcPr>
            <w:tcW w:w="9497" w:type="dxa"/>
            <w:gridSpan w:val="2"/>
            <w:shd w:val="clear" w:color="auto" w:fill="E5B9B7"/>
          </w:tcPr>
          <w:p w14:paraId="7F0AFDF9" w14:textId="77777777" w:rsidR="00BF26FF" w:rsidRDefault="00664886">
            <w:pPr>
              <w:contextualSpacing w:val="0"/>
              <w:rPr>
                <w:b/>
              </w:rPr>
            </w:pPr>
            <w:r>
              <w:rPr>
                <w:b/>
              </w:rPr>
              <w:t>Discussion point, conclusions, Actions, Recommendations, Decisions</w:t>
            </w:r>
          </w:p>
        </w:tc>
      </w:tr>
      <w:tr w:rsidR="00BF26FF" w14:paraId="2EDA3C8F" w14:textId="77777777" w:rsidTr="00612239">
        <w:tc>
          <w:tcPr>
            <w:tcW w:w="9497" w:type="dxa"/>
            <w:gridSpan w:val="2"/>
          </w:tcPr>
          <w:p w14:paraId="14CACDBB" w14:textId="77777777" w:rsidR="00BF26FF" w:rsidRDefault="00664886">
            <w:pPr>
              <w:contextualSpacing w:val="0"/>
            </w:pPr>
            <w:r>
              <w:t>INSAT-3DS is in standby mode. GISAT is due to launch in end 2017 early 2018.</w:t>
            </w:r>
          </w:p>
          <w:p w14:paraId="43432CF1" w14:textId="77777777" w:rsidR="00BF26FF" w:rsidRDefault="00BF26FF">
            <w:pPr>
              <w:contextualSpacing w:val="0"/>
            </w:pPr>
          </w:p>
          <w:p w14:paraId="031FE143" w14:textId="77777777" w:rsidR="00BF26FF" w:rsidRDefault="00664886">
            <w:pPr>
              <w:contextualSpacing w:val="0"/>
            </w:pPr>
            <w:r>
              <w:t>GSICS website is developed and a link is created on MOSDAC (</w:t>
            </w:r>
            <w:hyperlink r:id="rId11">
              <w:r>
                <w:rPr>
                  <w:color w:val="1155CC"/>
                  <w:u w:val="single"/>
                </w:rPr>
                <w:t>http://as.mosdac.gov.in:8086/GSICS_ISRO</w:t>
              </w:r>
            </w:hyperlink>
            <w:r>
              <w:t>) (demo)</w:t>
            </w:r>
          </w:p>
          <w:p w14:paraId="7911744B" w14:textId="77777777" w:rsidR="00BF26FF" w:rsidRDefault="00BF26FF">
            <w:pPr>
              <w:contextualSpacing w:val="0"/>
            </w:pPr>
          </w:p>
          <w:p w14:paraId="2DA760DA" w14:textId="77777777" w:rsidR="00BF26FF" w:rsidRDefault="00664886">
            <w:pPr>
              <w:contextualSpacing w:val="0"/>
            </w:pPr>
            <w:r>
              <w:t>ISRO asked if the ATBDs should be reviewed separately for the INSAT-3DR/Kalpana/INSAT-3A. Additionally, it was asked if the inter-calibration using AIRS could become part of the GSICS products.</w:t>
            </w:r>
          </w:p>
          <w:p w14:paraId="093B627E" w14:textId="77777777" w:rsidR="00BF26FF" w:rsidRDefault="00BF26FF">
            <w:pPr>
              <w:contextualSpacing w:val="0"/>
            </w:pPr>
          </w:p>
          <w:p w14:paraId="463E2057" w14:textId="77777777" w:rsidR="00BF26FF" w:rsidRDefault="00664886">
            <w:pPr>
              <w:contextualSpacing w:val="0"/>
            </w:pPr>
            <w:r>
              <w:t>A series of issues that ISRO is currently facing was presented. Data access is still an issue (data outage when retrieving the EUM data manually). A procedure for retrieving MODIS data still need to be put in place. Besides, what mechanism should be followed if new versions of INSAT-3D/3DR data become available?</w:t>
            </w:r>
          </w:p>
          <w:p w14:paraId="586B75A8" w14:textId="77777777" w:rsidR="00BF26FF" w:rsidRDefault="00BF26FF">
            <w:pPr>
              <w:contextualSpacing w:val="0"/>
            </w:pPr>
          </w:p>
          <w:p w14:paraId="2D8D95E2" w14:textId="77777777" w:rsidR="00BF26FF" w:rsidRDefault="00664886">
            <w:pPr>
              <w:contextualSpacing w:val="0"/>
            </w:pPr>
            <w:r>
              <w:t>Discussion to answer ISRO question:</w:t>
            </w:r>
          </w:p>
          <w:p w14:paraId="2BBBCF80" w14:textId="77777777" w:rsidR="00BF26FF" w:rsidRDefault="00664886">
            <w:pPr>
              <w:numPr>
                <w:ilvl w:val="0"/>
                <w:numId w:val="9"/>
              </w:numPr>
              <w:ind w:hanging="360"/>
            </w:pPr>
            <w:r>
              <w:t>Separate GCC review? The same ATBD can be used (</w:t>
            </w:r>
            <w:proofErr w:type="spellStart"/>
            <w:r>
              <w:t>Manik</w:t>
            </w:r>
            <w:proofErr w:type="spellEnd"/>
            <w:r>
              <w:t>)</w:t>
            </w:r>
          </w:p>
          <w:p w14:paraId="5F143784" w14:textId="77777777" w:rsidR="00BF26FF" w:rsidRDefault="00664886">
            <w:pPr>
              <w:numPr>
                <w:ilvl w:val="0"/>
                <w:numId w:val="9"/>
              </w:numPr>
              <w:ind w:hanging="360"/>
            </w:pPr>
            <w:r>
              <w:t xml:space="preserve">Inter-calibration using AIRS? Depends on the amount of diurnal variation there is in the data. IMD is invited to investigate the use of </w:t>
            </w:r>
            <w:proofErr w:type="spellStart"/>
            <w:r>
              <w:t>CrIs</w:t>
            </w:r>
            <w:proofErr w:type="spellEnd"/>
            <w:r>
              <w:t xml:space="preserve"> and AIRS. There will be further discussion in the IR session. IMD is invited to look at how JMA is handling the diurnal variation problem for their past satellites.</w:t>
            </w:r>
          </w:p>
          <w:p w14:paraId="25A2B0E0" w14:textId="77777777" w:rsidR="00BF26FF" w:rsidRDefault="00664886">
            <w:pPr>
              <w:numPr>
                <w:ilvl w:val="0"/>
                <w:numId w:val="9"/>
              </w:numPr>
              <w:ind w:hanging="360"/>
            </w:pPr>
            <w:r>
              <w:t xml:space="preserve">Ray-matching with MODIS? NASA has an action item and will interact with ISRO to support them in getting the MODIS data needed for the inter-calibration.  </w:t>
            </w:r>
          </w:p>
          <w:p w14:paraId="6D6846C2" w14:textId="77777777" w:rsidR="00BF26FF" w:rsidRDefault="00664886">
            <w:pPr>
              <w:numPr>
                <w:ilvl w:val="0"/>
                <w:numId w:val="9"/>
              </w:numPr>
              <w:ind w:hanging="360"/>
            </w:pPr>
            <w:r>
              <w:t>Version control policy is documented on the GSICS Wiki. ISRO are encouraged to review it.</w:t>
            </w:r>
          </w:p>
          <w:p w14:paraId="546F61F5" w14:textId="77777777" w:rsidR="00BF26FF" w:rsidRDefault="00664886">
            <w:pPr>
              <w:numPr>
                <w:ilvl w:val="0"/>
                <w:numId w:val="9"/>
              </w:numPr>
              <w:ind w:hanging="360"/>
            </w:pPr>
            <w:r>
              <w:t xml:space="preserve">The existing approach to </w:t>
            </w:r>
            <w:proofErr w:type="spellStart"/>
            <w:r>
              <w:t>filenaming</w:t>
            </w:r>
            <w:proofErr w:type="spellEnd"/>
            <w:r>
              <w:t xml:space="preserve"> is satisfactory to GCC. These can be revised when new codes are available from WMO.</w:t>
            </w:r>
          </w:p>
          <w:p w14:paraId="500DD9FB" w14:textId="77777777" w:rsidR="00BF26FF" w:rsidRDefault="00BF26FF">
            <w:pPr>
              <w:contextualSpacing w:val="0"/>
            </w:pPr>
          </w:p>
          <w:p w14:paraId="3E705431" w14:textId="77777777" w:rsidR="00BF26FF" w:rsidRDefault="00664886">
            <w:pPr>
              <w:contextualSpacing w:val="0"/>
              <w:rPr>
                <w:b/>
                <w:color w:val="FF0000"/>
              </w:rPr>
            </w:pPr>
            <w:r>
              <w:rPr>
                <w:b/>
                <w:color w:val="FF0000"/>
              </w:rPr>
              <w:t xml:space="preserve">A.GWG.2017.2i.1: EUMETSAT (P. </w:t>
            </w:r>
            <w:proofErr w:type="spellStart"/>
            <w:r>
              <w:rPr>
                <w:b/>
                <w:color w:val="FF0000"/>
              </w:rPr>
              <w:t>Miu</w:t>
            </w:r>
            <w:proofErr w:type="spellEnd"/>
            <w:r>
              <w:rPr>
                <w:b/>
                <w:color w:val="FF0000"/>
              </w:rPr>
              <w:t xml:space="preserve">) to provide info to ISRO regarding the access to IASI data. </w:t>
            </w:r>
          </w:p>
          <w:p w14:paraId="765AA5C1" w14:textId="77777777" w:rsidR="00BF26FF" w:rsidRDefault="00BF26FF">
            <w:pPr>
              <w:contextualSpacing w:val="0"/>
              <w:rPr>
                <w:b/>
                <w:color w:val="FF0000"/>
              </w:rPr>
            </w:pPr>
          </w:p>
          <w:p w14:paraId="0E95C1AC" w14:textId="77777777" w:rsidR="00BF26FF" w:rsidRDefault="00664886">
            <w:pPr>
              <w:contextualSpacing w:val="0"/>
              <w:rPr>
                <w:b/>
                <w:color w:val="FF0000"/>
              </w:rPr>
            </w:pPr>
            <w:r>
              <w:rPr>
                <w:b/>
                <w:color w:val="FF0000"/>
              </w:rPr>
              <w:t xml:space="preserve">A.GWG.2017.2i.2: EUMETSAT (P. </w:t>
            </w:r>
            <w:proofErr w:type="spellStart"/>
            <w:r>
              <w:rPr>
                <w:b/>
                <w:color w:val="FF0000"/>
              </w:rPr>
              <w:t>Miu</w:t>
            </w:r>
            <w:proofErr w:type="spellEnd"/>
            <w:r>
              <w:rPr>
                <w:b/>
                <w:color w:val="FF0000"/>
              </w:rPr>
              <w:t>) to investigate hosting ISRO GSICS products on the EUMETSAT GSICS collaboration server.</w:t>
            </w:r>
            <w:r>
              <w:rPr>
                <w:b/>
                <w:color w:val="FF0000"/>
              </w:rPr>
              <w:br/>
            </w:r>
          </w:p>
          <w:p w14:paraId="22338DF9" w14:textId="3DB76E87" w:rsidR="00BF26FF" w:rsidRDefault="00612239">
            <w:pPr>
              <w:contextualSpacing w:val="0"/>
              <w:rPr>
                <w:b/>
                <w:color w:val="FF0000"/>
              </w:rPr>
            </w:pPr>
            <w:r>
              <w:rPr>
                <w:b/>
                <w:color w:val="FF0000"/>
              </w:rPr>
              <w:t xml:space="preserve">A.GWG.2017.2i.3: NASA </w:t>
            </w:r>
            <w:r w:rsidR="00664886">
              <w:rPr>
                <w:b/>
                <w:color w:val="FF0000"/>
              </w:rPr>
              <w:t>to support IMD with MODIS data. - Existing action - no new one needed?</w:t>
            </w:r>
          </w:p>
        </w:tc>
      </w:tr>
    </w:tbl>
    <w:p w14:paraId="05520F26" w14:textId="77777777" w:rsidR="00BF26FF" w:rsidRDefault="00BF26FF"/>
    <w:tbl>
      <w:tblPr>
        <w:tblStyle w:val="a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C8A9342" w14:textId="77777777" w:rsidTr="00612239">
        <w:tc>
          <w:tcPr>
            <w:tcW w:w="9497" w:type="dxa"/>
            <w:gridSpan w:val="2"/>
            <w:shd w:val="clear" w:color="auto" w:fill="E5B9B7"/>
          </w:tcPr>
          <w:p w14:paraId="381BC613" w14:textId="77777777" w:rsidR="00BF26FF" w:rsidRDefault="00664886">
            <w:pPr>
              <w:contextualSpacing w:val="0"/>
              <w:rPr>
                <w:b/>
              </w:rPr>
            </w:pPr>
            <w:r>
              <w:rPr>
                <w:b/>
              </w:rPr>
              <w:lastRenderedPageBreak/>
              <w:t>Agenda Item: 2j KMA Agency Report – 17:00 (15 minutes)</w:t>
            </w:r>
          </w:p>
        </w:tc>
      </w:tr>
      <w:tr w:rsidR="00BF26FF" w14:paraId="45686AD0" w14:textId="77777777" w:rsidTr="00612239">
        <w:tc>
          <w:tcPr>
            <w:tcW w:w="1606" w:type="dxa"/>
          </w:tcPr>
          <w:p w14:paraId="0B4001FA" w14:textId="77777777" w:rsidR="00BF26FF" w:rsidRDefault="00664886">
            <w:pPr>
              <w:contextualSpacing w:val="0"/>
              <w:rPr>
                <w:b/>
              </w:rPr>
            </w:pPr>
            <w:r>
              <w:rPr>
                <w:b/>
              </w:rPr>
              <w:t>Presenter</w:t>
            </w:r>
          </w:p>
        </w:tc>
        <w:tc>
          <w:tcPr>
            <w:tcW w:w="7891" w:type="dxa"/>
          </w:tcPr>
          <w:p w14:paraId="319893BC" w14:textId="77777777" w:rsidR="00BF26FF" w:rsidRDefault="00664886">
            <w:pPr>
              <w:contextualSpacing w:val="0"/>
            </w:pPr>
            <w:proofErr w:type="spellStart"/>
            <w:r>
              <w:t>Hyesook</w:t>
            </w:r>
            <w:proofErr w:type="spellEnd"/>
            <w:r>
              <w:t xml:space="preserve"> Lee (KMA)</w:t>
            </w:r>
          </w:p>
        </w:tc>
      </w:tr>
      <w:tr w:rsidR="00BF26FF" w14:paraId="7B5DDBF2" w14:textId="77777777" w:rsidTr="00612239">
        <w:tc>
          <w:tcPr>
            <w:tcW w:w="1606" w:type="dxa"/>
          </w:tcPr>
          <w:p w14:paraId="7EE468D4" w14:textId="77777777" w:rsidR="00BF26FF" w:rsidRDefault="00664886">
            <w:pPr>
              <w:contextualSpacing w:val="0"/>
              <w:rPr>
                <w:b/>
              </w:rPr>
            </w:pPr>
            <w:r>
              <w:rPr>
                <w:b/>
              </w:rPr>
              <w:t>Purpose</w:t>
            </w:r>
          </w:p>
        </w:tc>
        <w:tc>
          <w:tcPr>
            <w:tcW w:w="7891" w:type="dxa"/>
          </w:tcPr>
          <w:p w14:paraId="1B96984F" w14:textId="79D3274D" w:rsidR="00BF26FF" w:rsidRDefault="00612239">
            <w:pPr>
              <w:contextualSpacing w:val="0"/>
            </w:pPr>
            <w:r>
              <w:rPr>
                <w:rFonts w:hint="eastAsia"/>
              </w:rPr>
              <w:t>To present KMA</w:t>
            </w:r>
            <w:r>
              <w:t>’s progress on GSICS activities</w:t>
            </w:r>
          </w:p>
        </w:tc>
      </w:tr>
      <w:tr w:rsidR="00BF26FF" w14:paraId="59FE85BE" w14:textId="77777777" w:rsidTr="00612239">
        <w:tc>
          <w:tcPr>
            <w:tcW w:w="9497" w:type="dxa"/>
            <w:gridSpan w:val="2"/>
            <w:shd w:val="clear" w:color="auto" w:fill="E5B9B7"/>
          </w:tcPr>
          <w:p w14:paraId="5ACBDD88" w14:textId="77777777" w:rsidR="00BF26FF" w:rsidRDefault="00664886">
            <w:pPr>
              <w:contextualSpacing w:val="0"/>
              <w:rPr>
                <w:b/>
              </w:rPr>
            </w:pPr>
            <w:r>
              <w:rPr>
                <w:b/>
              </w:rPr>
              <w:t>Discussion point, conclusions, Actions, Recommendations, Decisions</w:t>
            </w:r>
          </w:p>
        </w:tc>
      </w:tr>
      <w:tr w:rsidR="00BF26FF" w14:paraId="4BEE07E0" w14:textId="77777777" w:rsidTr="00612239">
        <w:tc>
          <w:tcPr>
            <w:tcW w:w="9497" w:type="dxa"/>
            <w:gridSpan w:val="2"/>
          </w:tcPr>
          <w:p w14:paraId="145DB3FA" w14:textId="77777777" w:rsidR="00BF26FF" w:rsidRDefault="00664886">
            <w:pPr>
              <w:contextualSpacing w:val="0"/>
            </w:pPr>
            <w:r>
              <w:t>KMA is about to enter the demo phase for GEO-LEO IR products. They have on their side some connection problems with the EUMETSAT server. KMA hopes to close the actions related to DCC activities in the VNIR in 2017. KMA is supporting the GDWG for GitHub.</w:t>
            </w:r>
          </w:p>
          <w:p w14:paraId="69CE2B26" w14:textId="77777777" w:rsidR="00BF26FF" w:rsidRDefault="00BF26FF">
            <w:pPr>
              <w:contextualSpacing w:val="0"/>
            </w:pPr>
          </w:p>
          <w:p w14:paraId="255A4CE3" w14:textId="77777777" w:rsidR="00BF26FF" w:rsidRDefault="00664886">
            <w:pPr>
              <w:contextualSpacing w:val="0"/>
            </w:pPr>
            <w:r>
              <w:t>As part of the recommendation from the last annual meeting (R.GWG.2016.3l.1: KMA to assess uncertainties in double differences between COMS-1/MI and IASI-A and -B (e.g. as standard error)), KMA looked at double differencing in the IR.  Biases showed to be extremely small.</w:t>
            </w:r>
          </w:p>
          <w:p w14:paraId="14447284" w14:textId="77777777" w:rsidR="00BF26FF" w:rsidRDefault="00664886">
            <w:pPr>
              <w:contextualSpacing w:val="0"/>
            </w:pPr>
            <w:r>
              <w:t xml:space="preserve">KMA also investigated SRF shift for COMS WV band about 3.5cm-1 and its preparation for operation in 2017. </w:t>
            </w:r>
            <w:proofErr w:type="spellStart"/>
            <w:r>
              <w:t>Hyesook</w:t>
            </w:r>
            <w:proofErr w:type="spellEnd"/>
            <w:r>
              <w:t xml:space="preserve"> also presented some comparison of GEO-GEO between COMS and H8/AHI (and MT-2).</w:t>
            </w:r>
          </w:p>
          <w:p w14:paraId="20E9E176" w14:textId="77777777" w:rsidR="00BF26FF" w:rsidRDefault="00BF26FF">
            <w:pPr>
              <w:contextualSpacing w:val="0"/>
            </w:pPr>
          </w:p>
          <w:p w14:paraId="477B257D" w14:textId="77777777" w:rsidR="00BF26FF" w:rsidRDefault="00664886">
            <w:pPr>
              <w:contextualSpacing w:val="0"/>
            </w:pPr>
            <w:r>
              <w:t>In 2017, KMA will prepare the GK2A AMI GSICS-based inter-calibration plan during the on-orbit verification in late 2018.</w:t>
            </w:r>
          </w:p>
          <w:p w14:paraId="5A59FA09" w14:textId="77777777" w:rsidR="00BF26FF" w:rsidRDefault="00BF26FF">
            <w:pPr>
              <w:contextualSpacing w:val="0"/>
            </w:pPr>
          </w:p>
          <w:p w14:paraId="48DA0C00" w14:textId="77777777" w:rsidR="00BF26FF" w:rsidRDefault="00664886">
            <w:pPr>
              <w:contextualSpacing w:val="0"/>
            </w:pPr>
            <w:r>
              <w:t>JMA congratulate KMA for uploading their products on the EUMETSAT server. GCC need to check what is the status of the products in the GPPA.</w:t>
            </w:r>
          </w:p>
          <w:p w14:paraId="700B48F1" w14:textId="77777777" w:rsidR="00BF26FF" w:rsidRDefault="00BF26FF">
            <w:pPr>
              <w:contextualSpacing w:val="0"/>
            </w:pPr>
          </w:p>
          <w:p w14:paraId="7BFA49CC" w14:textId="77777777" w:rsidR="00BF26FF" w:rsidRDefault="00664886">
            <w:pPr>
              <w:contextualSpacing w:val="0"/>
              <w:rPr>
                <w:b/>
                <w:color w:val="FF0000"/>
              </w:rPr>
            </w:pPr>
            <w:r>
              <w:rPr>
                <w:b/>
                <w:color w:val="FF0000"/>
              </w:rPr>
              <w:t>A.GWG.2017.2j.1: GCC and KMA to check the status of KMA’s products in the GPPA.</w:t>
            </w:r>
          </w:p>
        </w:tc>
      </w:tr>
    </w:tbl>
    <w:p w14:paraId="05B10474" w14:textId="77777777" w:rsidR="00BF26FF" w:rsidRDefault="00BF26FF"/>
    <w:tbl>
      <w:tblPr>
        <w:tblStyle w:val="a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1D81049" w14:textId="77777777" w:rsidTr="00612239">
        <w:tc>
          <w:tcPr>
            <w:tcW w:w="9497" w:type="dxa"/>
            <w:gridSpan w:val="2"/>
            <w:shd w:val="clear" w:color="auto" w:fill="E5B9B7"/>
          </w:tcPr>
          <w:p w14:paraId="73049514" w14:textId="77777777" w:rsidR="00BF26FF" w:rsidRDefault="00664886">
            <w:pPr>
              <w:contextualSpacing w:val="0"/>
              <w:rPr>
                <w:b/>
              </w:rPr>
            </w:pPr>
            <w:r>
              <w:rPr>
                <w:b/>
              </w:rPr>
              <w:t>Agenda Item: 2k NASA Agency Report – 17:20 (15 minutes)</w:t>
            </w:r>
          </w:p>
        </w:tc>
      </w:tr>
      <w:tr w:rsidR="00BF26FF" w14:paraId="118E5C0A" w14:textId="77777777" w:rsidTr="00612239">
        <w:tc>
          <w:tcPr>
            <w:tcW w:w="1606" w:type="dxa"/>
          </w:tcPr>
          <w:p w14:paraId="28F58947" w14:textId="77777777" w:rsidR="00BF26FF" w:rsidRDefault="00664886">
            <w:pPr>
              <w:contextualSpacing w:val="0"/>
              <w:rPr>
                <w:b/>
              </w:rPr>
            </w:pPr>
            <w:r>
              <w:rPr>
                <w:b/>
              </w:rPr>
              <w:t>Presenter</w:t>
            </w:r>
          </w:p>
        </w:tc>
        <w:tc>
          <w:tcPr>
            <w:tcW w:w="7891" w:type="dxa"/>
          </w:tcPr>
          <w:p w14:paraId="6EA02A94" w14:textId="77777777" w:rsidR="00BF26FF" w:rsidRDefault="00664886">
            <w:pPr>
              <w:contextualSpacing w:val="0"/>
            </w:pPr>
            <w:r>
              <w:t xml:space="preserve">Jack </w:t>
            </w:r>
            <w:proofErr w:type="spellStart"/>
            <w:r>
              <w:t>Xiong</w:t>
            </w:r>
            <w:proofErr w:type="spellEnd"/>
            <w:r>
              <w:t xml:space="preserve"> (NASA)</w:t>
            </w:r>
          </w:p>
        </w:tc>
      </w:tr>
      <w:tr w:rsidR="00BF26FF" w14:paraId="4E641149" w14:textId="77777777" w:rsidTr="00612239">
        <w:tc>
          <w:tcPr>
            <w:tcW w:w="1606" w:type="dxa"/>
          </w:tcPr>
          <w:p w14:paraId="1FD70838" w14:textId="77777777" w:rsidR="00BF26FF" w:rsidRDefault="00664886">
            <w:pPr>
              <w:contextualSpacing w:val="0"/>
              <w:rPr>
                <w:b/>
              </w:rPr>
            </w:pPr>
            <w:r>
              <w:rPr>
                <w:b/>
              </w:rPr>
              <w:t>Purpose</w:t>
            </w:r>
          </w:p>
        </w:tc>
        <w:tc>
          <w:tcPr>
            <w:tcW w:w="7891" w:type="dxa"/>
          </w:tcPr>
          <w:p w14:paraId="17630FDB" w14:textId="2F1E714B" w:rsidR="00BF26FF" w:rsidRDefault="00612239">
            <w:pPr>
              <w:contextualSpacing w:val="0"/>
            </w:pPr>
            <w:r>
              <w:rPr>
                <w:rFonts w:hint="eastAsia"/>
              </w:rPr>
              <w:t>To present NASA</w:t>
            </w:r>
            <w:r>
              <w:t>’s progress on GSICS activities</w:t>
            </w:r>
          </w:p>
        </w:tc>
      </w:tr>
      <w:tr w:rsidR="00BF26FF" w14:paraId="16D95619" w14:textId="77777777" w:rsidTr="00612239">
        <w:tc>
          <w:tcPr>
            <w:tcW w:w="9497" w:type="dxa"/>
            <w:gridSpan w:val="2"/>
            <w:shd w:val="clear" w:color="auto" w:fill="E5B9B7"/>
          </w:tcPr>
          <w:p w14:paraId="6FF7F75B" w14:textId="77777777" w:rsidR="00BF26FF" w:rsidRDefault="00664886">
            <w:pPr>
              <w:contextualSpacing w:val="0"/>
              <w:rPr>
                <w:b/>
              </w:rPr>
            </w:pPr>
            <w:r>
              <w:rPr>
                <w:b/>
              </w:rPr>
              <w:t>Discussion point, conclusions, Actions, Recommendations, Decisions</w:t>
            </w:r>
          </w:p>
        </w:tc>
      </w:tr>
      <w:tr w:rsidR="00BF26FF" w14:paraId="32C1405D" w14:textId="77777777" w:rsidTr="00612239">
        <w:tc>
          <w:tcPr>
            <w:tcW w:w="9497" w:type="dxa"/>
            <w:gridSpan w:val="2"/>
          </w:tcPr>
          <w:p w14:paraId="64581896" w14:textId="0C624E10" w:rsidR="00BF26FF" w:rsidRDefault="00664886">
            <w:pPr>
              <w:contextualSpacing w:val="0"/>
            </w:pPr>
            <w:r>
              <w:t>Jack recalled that NASA is not providing support to the GDWG as there is no needs as for other agencies (who need data server for instance).</w:t>
            </w:r>
            <w:r w:rsidR="00612239">
              <w:t xml:space="preserve"> </w:t>
            </w:r>
            <w:r>
              <w:t>Currently the IR reference for the CERES Edition 4A products is MODIS in order to have consistent cloud properties.</w:t>
            </w:r>
          </w:p>
          <w:p w14:paraId="22B425A9" w14:textId="77777777" w:rsidR="00BF26FF" w:rsidRPr="00612239" w:rsidRDefault="00BF26FF">
            <w:pPr>
              <w:contextualSpacing w:val="0"/>
            </w:pPr>
          </w:p>
          <w:p w14:paraId="74157ED6" w14:textId="77777777" w:rsidR="00BF26FF" w:rsidRDefault="00664886">
            <w:pPr>
              <w:contextualSpacing w:val="0"/>
            </w:pPr>
            <w:r>
              <w:t>NASA contribution to the GRWG is:</w:t>
            </w:r>
          </w:p>
          <w:p w14:paraId="77AFCBA7" w14:textId="77777777" w:rsidR="00BF26FF" w:rsidRDefault="00664886">
            <w:pPr>
              <w:numPr>
                <w:ilvl w:val="0"/>
                <w:numId w:val="29"/>
              </w:numPr>
              <w:ind w:hanging="360"/>
            </w:pPr>
            <w:r>
              <w:t>providing the reference for RSBs</w:t>
            </w:r>
          </w:p>
          <w:p w14:paraId="2E24C5DF" w14:textId="77777777" w:rsidR="00BF26FF" w:rsidRDefault="00664886">
            <w:pPr>
              <w:numPr>
                <w:ilvl w:val="0"/>
                <w:numId w:val="29"/>
              </w:numPr>
              <w:ind w:hanging="360"/>
            </w:pPr>
            <w:r>
              <w:t>lunar calibration</w:t>
            </w:r>
          </w:p>
          <w:p w14:paraId="53C7CDC2" w14:textId="77777777" w:rsidR="00BF26FF" w:rsidRDefault="00664886">
            <w:pPr>
              <w:numPr>
                <w:ilvl w:val="0"/>
                <w:numId w:val="29"/>
              </w:numPr>
              <w:ind w:hanging="360"/>
            </w:pPr>
            <w:r>
              <w:t>improvement and applications of calibration inter-comparison methodologies</w:t>
            </w:r>
          </w:p>
          <w:p w14:paraId="332D6BD6" w14:textId="77777777" w:rsidR="00BF26FF" w:rsidRDefault="00664886">
            <w:pPr>
              <w:numPr>
                <w:ilvl w:val="0"/>
                <w:numId w:val="29"/>
              </w:numPr>
              <w:ind w:hanging="360"/>
            </w:pPr>
            <w:r>
              <w:t>NASA ROSES Sat Cal Inter-Consistency Study: funding for 1FTE on their SBAF tool.</w:t>
            </w:r>
          </w:p>
          <w:p w14:paraId="708EBAD8" w14:textId="77777777" w:rsidR="00BF26FF" w:rsidRDefault="00BF26FF">
            <w:pPr>
              <w:contextualSpacing w:val="0"/>
            </w:pPr>
          </w:p>
          <w:p w14:paraId="5770CDEE" w14:textId="6B55802C" w:rsidR="00BF26FF" w:rsidRDefault="00664886">
            <w:pPr>
              <w:contextualSpacing w:val="0"/>
            </w:pPr>
            <w:r>
              <w:t>TSIS (T-1) will also be on the ISS in 2018. It is dedicated to Solar Irradiance Spectrum. T-2 is planned for 2020.</w:t>
            </w:r>
            <w:r w:rsidR="00612239">
              <w:rPr>
                <w:rFonts w:hint="eastAsia"/>
              </w:rPr>
              <w:t xml:space="preserve"> </w:t>
            </w:r>
            <w:r>
              <w:t>Jack mentioned that NASA is interested by working with successors for instruments such as SCIAMACHY or GOME-2 to enhance the tool for SBAFs.</w:t>
            </w:r>
          </w:p>
          <w:p w14:paraId="1D98F9DB" w14:textId="77777777" w:rsidR="00BF26FF" w:rsidRDefault="00BF26FF">
            <w:pPr>
              <w:contextualSpacing w:val="0"/>
            </w:pPr>
          </w:p>
          <w:p w14:paraId="10B60A99" w14:textId="77777777" w:rsidR="00BF26FF" w:rsidRDefault="00664886">
            <w:pPr>
              <w:contextualSpacing w:val="0"/>
            </w:pPr>
            <w:r>
              <w:rPr>
                <w:b/>
                <w:color w:val="FF0000"/>
              </w:rPr>
              <w:t xml:space="preserve">A.GWG.2017.2k.1: EUM to provide the degradation model for GOME-2 to NASA (Dave </w:t>
            </w:r>
            <w:proofErr w:type="spellStart"/>
            <w:r>
              <w:rPr>
                <w:b/>
                <w:color w:val="FF0000"/>
              </w:rPr>
              <w:t>Doelling</w:t>
            </w:r>
            <w:proofErr w:type="spellEnd"/>
            <w:r>
              <w:rPr>
                <w:b/>
                <w:color w:val="FF0000"/>
              </w:rPr>
              <w:t>).</w:t>
            </w:r>
          </w:p>
        </w:tc>
      </w:tr>
    </w:tbl>
    <w:p w14:paraId="3ACEECC7" w14:textId="77777777" w:rsidR="00BF26FF" w:rsidRDefault="00BF26FF"/>
    <w:tbl>
      <w:tblPr>
        <w:tblStyle w:val="a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2F8FB98" w14:textId="77777777" w:rsidTr="00612239">
        <w:tc>
          <w:tcPr>
            <w:tcW w:w="9497" w:type="dxa"/>
            <w:gridSpan w:val="2"/>
            <w:shd w:val="clear" w:color="auto" w:fill="E5B9B7"/>
          </w:tcPr>
          <w:p w14:paraId="2F5E6297" w14:textId="77777777" w:rsidR="00BF26FF" w:rsidRDefault="00664886">
            <w:pPr>
              <w:contextualSpacing w:val="0"/>
              <w:rPr>
                <w:b/>
              </w:rPr>
            </w:pPr>
            <w:r>
              <w:rPr>
                <w:b/>
              </w:rPr>
              <w:t>Agenda Item: 2k USGS Agency Report –  17:40 (15 minutes)</w:t>
            </w:r>
          </w:p>
        </w:tc>
      </w:tr>
      <w:tr w:rsidR="00BF26FF" w14:paraId="230EBF27" w14:textId="77777777" w:rsidTr="00612239">
        <w:tc>
          <w:tcPr>
            <w:tcW w:w="1606" w:type="dxa"/>
          </w:tcPr>
          <w:p w14:paraId="34D8CDA9" w14:textId="77777777" w:rsidR="00BF26FF" w:rsidRDefault="00664886">
            <w:pPr>
              <w:contextualSpacing w:val="0"/>
              <w:rPr>
                <w:b/>
              </w:rPr>
            </w:pPr>
            <w:r>
              <w:rPr>
                <w:b/>
              </w:rPr>
              <w:t>Presenter</w:t>
            </w:r>
          </w:p>
        </w:tc>
        <w:tc>
          <w:tcPr>
            <w:tcW w:w="7891" w:type="dxa"/>
          </w:tcPr>
          <w:p w14:paraId="7C56A542" w14:textId="77777777" w:rsidR="00BF26FF" w:rsidRDefault="00664886">
            <w:pPr>
              <w:contextualSpacing w:val="0"/>
            </w:pPr>
            <w:r>
              <w:t>Tom Stone (USGS)</w:t>
            </w:r>
          </w:p>
        </w:tc>
      </w:tr>
      <w:tr w:rsidR="00BF26FF" w14:paraId="7CF2CF3B" w14:textId="77777777" w:rsidTr="00612239">
        <w:tc>
          <w:tcPr>
            <w:tcW w:w="1606" w:type="dxa"/>
          </w:tcPr>
          <w:p w14:paraId="2A8AD4F9" w14:textId="77777777" w:rsidR="00BF26FF" w:rsidRDefault="00664886">
            <w:pPr>
              <w:contextualSpacing w:val="0"/>
              <w:rPr>
                <w:b/>
              </w:rPr>
            </w:pPr>
            <w:r>
              <w:rPr>
                <w:b/>
              </w:rPr>
              <w:t>Purpose</w:t>
            </w:r>
          </w:p>
        </w:tc>
        <w:tc>
          <w:tcPr>
            <w:tcW w:w="7891" w:type="dxa"/>
          </w:tcPr>
          <w:p w14:paraId="2B191978" w14:textId="003DB285" w:rsidR="00BF26FF" w:rsidRDefault="00612239">
            <w:pPr>
              <w:contextualSpacing w:val="0"/>
            </w:pPr>
            <w:r>
              <w:rPr>
                <w:rFonts w:hint="eastAsia"/>
              </w:rPr>
              <w:t>To present USGS</w:t>
            </w:r>
            <w:r>
              <w:t>’s progress on GSICS activities</w:t>
            </w:r>
          </w:p>
        </w:tc>
      </w:tr>
      <w:tr w:rsidR="00BF26FF" w14:paraId="7D9B6AC9" w14:textId="77777777" w:rsidTr="00612239">
        <w:tc>
          <w:tcPr>
            <w:tcW w:w="9497" w:type="dxa"/>
            <w:gridSpan w:val="2"/>
            <w:shd w:val="clear" w:color="auto" w:fill="E5B9B7"/>
          </w:tcPr>
          <w:p w14:paraId="0A0504F2" w14:textId="77777777" w:rsidR="00BF26FF" w:rsidRDefault="00664886">
            <w:pPr>
              <w:contextualSpacing w:val="0"/>
              <w:rPr>
                <w:b/>
              </w:rPr>
            </w:pPr>
            <w:r>
              <w:rPr>
                <w:b/>
              </w:rPr>
              <w:t>Discussion point, conclusions, Actions, Recommendations, Decisions</w:t>
            </w:r>
          </w:p>
        </w:tc>
      </w:tr>
      <w:tr w:rsidR="00BF26FF" w14:paraId="221D969B" w14:textId="77777777" w:rsidTr="00612239">
        <w:tc>
          <w:tcPr>
            <w:tcW w:w="9497" w:type="dxa"/>
            <w:gridSpan w:val="2"/>
          </w:tcPr>
          <w:p w14:paraId="4E5CAE09" w14:textId="77777777" w:rsidR="00BF26FF" w:rsidRDefault="00664886">
            <w:pPr>
              <w:contextualSpacing w:val="0"/>
            </w:pPr>
            <w:r>
              <w:t>Ron Morfitt is a member of the GRWG.</w:t>
            </w:r>
          </w:p>
          <w:p w14:paraId="548D636A" w14:textId="77777777" w:rsidR="00BF26FF" w:rsidRDefault="00BF26FF">
            <w:pPr>
              <w:contextualSpacing w:val="0"/>
            </w:pPr>
          </w:p>
          <w:p w14:paraId="4F2BB2AC" w14:textId="77777777" w:rsidR="00BF26FF" w:rsidRDefault="00664886">
            <w:pPr>
              <w:contextualSpacing w:val="0"/>
            </w:pPr>
            <w:r>
              <w:t xml:space="preserve">Landsat-7: crossing time expected to drift to 09:45 (nominal is 10:00) by early 2020. Beyond that, data </w:t>
            </w:r>
            <w:r>
              <w:lastRenderedPageBreak/>
              <w:t>quality will be too degraded to be used.  Landsat-8: on-board calibrators are more accurate than vicarious calibration. Performance are nominal. Tom presented some outcome of radiometric comparisons between Landsat-8 OLI and Sentinel-2A MSI over the Libya-4 site.</w:t>
            </w:r>
          </w:p>
          <w:p w14:paraId="5A72502B" w14:textId="77777777" w:rsidR="00BF26FF" w:rsidRDefault="00BF26FF">
            <w:pPr>
              <w:contextualSpacing w:val="0"/>
            </w:pPr>
          </w:p>
          <w:p w14:paraId="6E7A59BC" w14:textId="77777777" w:rsidR="00BF26FF" w:rsidRDefault="00664886">
            <w:pPr>
              <w:contextualSpacing w:val="0"/>
            </w:pPr>
            <w:r>
              <w:t>USGS is also developing:</w:t>
            </w:r>
          </w:p>
          <w:p w14:paraId="66D17283" w14:textId="77777777" w:rsidR="00BF26FF" w:rsidRDefault="00664886">
            <w:pPr>
              <w:numPr>
                <w:ilvl w:val="0"/>
                <w:numId w:val="2"/>
              </w:numPr>
              <w:ind w:hanging="360"/>
            </w:pPr>
            <w:r>
              <w:t xml:space="preserve">A Calibration/Validation Center of Excellence to consolidate the board expertise within USGS on on-orbit </w:t>
            </w:r>
            <w:proofErr w:type="spellStart"/>
            <w:r>
              <w:t>cal</w:t>
            </w:r>
            <w:proofErr w:type="spellEnd"/>
            <w:r>
              <w:t>/val. A calibration workshop is planned in Fall 2017.</w:t>
            </w:r>
          </w:p>
          <w:p w14:paraId="0C22F71E" w14:textId="77777777" w:rsidR="00BF26FF" w:rsidRDefault="00664886">
            <w:pPr>
              <w:numPr>
                <w:ilvl w:val="0"/>
                <w:numId w:val="2"/>
              </w:numPr>
              <w:ind w:hanging="360"/>
            </w:pPr>
            <w:r>
              <w:t xml:space="preserve">A Joint Agency Commercial Imagery Evaluation program, with representatives from USGS, NOAA, NASA and the US </w:t>
            </w:r>
            <w:proofErr w:type="spellStart"/>
            <w:r>
              <w:t>Dept</w:t>
            </w:r>
            <w:proofErr w:type="spellEnd"/>
            <w:r>
              <w:t xml:space="preserve"> of Agriculture. A workshop is </w:t>
            </w:r>
            <w:proofErr w:type="spellStart"/>
            <w:r>
              <w:t>organised</w:t>
            </w:r>
            <w:proofErr w:type="spellEnd"/>
            <w:r>
              <w:t xml:space="preserve"> yearly.</w:t>
            </w:r>
          </w:p>
          <w:p w14:paraId="346EE01D" w14:textId="77777777" w:rsidR="00BF26FF" w:rsidRDefault="00BF26FF">
            <w:pPr>
              <w:contextualSpacing w:val="0"/>
            </w:pPr>
          </w:p>
          <w:p w14:paraId="1C988471" w14:textId="77777777" w:rsidR="00BF26FF" w:rsidRDefault="00664886">
            <w:pPr>
              <w:contextualSpacing w:val="0"/>
            </w:pPr>
            <w:r>
              <w:t>A memorandum of understanding was written about a month ago to define joint agency efforts between USGS and NOAA. USGS has a huge amount of data that are fully available to the public.</w:t>
            </w:r>
          </w:p>
        </w:tc>
      </w:tr>
    </w:tbl>
    <w:p w14:paraId="06EBF472" w14:textId="77777777" w:rsidR="00BF26FF" w:rsidRDefault="00BF26FF"/>
    <w:tbl>
      <w:tblPr>
        <w:tblStyle w:val="a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C73B6E5" w14:textId="77777777" w:rsidTr="00612239">
        <w:tc>
          <w:tcPr>
            <w:tcW w:w="9497" w:type="dxa"/>
            <w:gridSpan w:val="2"/>
            <w:shd w:val="clear" w:color="auto" w:fill="B8CCE4"/>
          </w:tcPr>
          <w:p w14:paraId="250D5B49" w14:textId="77777777" w:rsidR="00BF26FF" w:rsidRDefault="00664886">
            <w:pPr>
              <w:pStyle w:val="1"/>
              <w:contextualSpacing w:val="0"/>
              <w:outlineLvl w:val="0"/>
            </w:pPr>
            <w:bookmarkStart w:id="7" w:name="_3dy6vkm" w:colFirst="0" w:colLast="0"/>
            <w:bookmarkEnd w:id="7"/>
            <w:r>
              <w:t xml:space="preserve">Plenary GRWG+GDWG WG Reports + Briefing Session </w:t>
            </w:r>
            <w:r>
              <w:rPr>
                <w:sz w:val="22"/>
                <w:szCs w:val="22"/>
              </w:rPr>
              <w:t>– 21</w:t>
            </w:r>
            <w:r>
              <w:rPr>
                <w:sz w:val="22"/>
                <w:szCs w:val="22"/>
                <w:vertAlign w:val="superscript"/>
              </w:rPr>
              <w:t>st</w:t>
            </w:r>
            <w:r>
              <w:rPr>
                <w:sz w:val="22"/>
                <w:szCs w:val="22"/>
              </w:rPr>
              <w:t xml:space="preserve"> March, 2017 </w:t>
            </w:r>
          </w:p>
        </w:tc>
      </w:tr>
      <w:tr w:rsidR="00BF26FF" w14:paraId="1FF43D20" w14:textId="77777777" w:rsidTr="00612239">
        <w:tc>
          <w:tcPr>
            <w:tcW w:w="1606" w:type="dxa"/>
          </w:tcPr>
          <w:p w14:paraId="4E3C2B95" w14:textId="77777777" w:rsidR="00BF26FF" w:rsidRDefault="00664886">
            <w:pPr>
              <w:contextualSpacing w:val="0"/>
              <w:rPr>
                <w:b/>
              </w:rPr>
            </w:pPr>
            <w:r>
              <w:rPr>
                <w:b/>
              </w:rPr>
              <w:t>Chair</w:t>
            </w:r>
          </w:p>
        </w:tc>
        <w:tc>
          <w:tcPr>
            <w:tcW w:w="7891" w:type="dxa"/>
          </w:tcPr>
          <w:p w14:paraId="7560DC66" w14:textId="77777777" w:rsidR="00BF26FF" w:rsidRDefault="00664886">
            <w:pPr>
              <w:contextualSpacing w:val="0"/>
            </w:pPr>
            <w:r>
              <w:t xml:space="preserve">AM: Andrew </w:t>
            </w:r>
            <w:proofErr w:type="spellStart"/>
            <w:r>
              <w:t>Heidinger</w:t>
            </w:r>
            <w:proofErr w:type="spellEnd"/>
            <w:r>
              <w:t xml:space="preserve"> (NOAA ASPB) and PM: </w:t>
            </w:r>
            <w:proofErr w:type="spellStart"/>
            <w:r>
              <w:t>Dohyeong</w:t>
            </w:r>
            <w:proofErr w:type="spellEnd"/>
            <w:r>
              <w:t xml:space="preserve"> Kim (KMA)</w:t>
            </w:r>
          </w:p>
        </w:tc>
      </w:tr>
      <w:tr w:rsidR="00BF26FF" w14:paraId="1740BB55" w14:textId="77777777" w:rsidTr="00612239">
        <w:tc>
          <w:tcPr>
            <w:tcW w:w="1606" w:type="dxa"/>
          </w:tcPr>
          <w:p w14:paraId="77D9C911" w14:textId="77777777" w:rsidR="00BF26FF" w:rsidRDefault="00664886">
            <w:pPr>
              <w:contextualSpacing w:val="0"/>
              <w:rPr>
                <w:b/>
              </w:rPr>
            </w:pPr>
            <w:r>
              <w:rPr>
                <w:b/>
              </w:rPr>
              <w:t>Minute Taker</w:t>
            </w:r>
          </w:p>
        </w:tc>
        <w:tc>
          <w:tcPr>
            <w:tcW w:w="7891" w:type="dxa"/>
          </w:tcPr>
          <w:p w14:paraId="79038636" w14:textId="77777777" w:rsidR="00BF26FF" w:rsidRDefault="00664886">
            <w:pPr>
              <w:contextualSpacing w:val="0"/>
            </w:pPr>
            <w:r>
              <w:t xml:space="preserve">Sébastien Wagner (EUMETSAT) and </w:t>
            </w:r>
            <w:proofErr w:type="spellStart"/>
            <w:r>
              <w:t>Hyesook</w:t>
            </w:r>
            <w:proofErr w:type="spellEnd"/>
            <w:r>
              <w:t xml:space="preserve"> Lee (KMA)</w:t>
            </w:r>
          </w:p>
        </w:tc>
      </w:tr>
      <w:tr w:rsidR="00BF26FF" w14:paraId="122CC6CD" w14:textId="77777777" w:rsidTr="00612239">
        <w:tc>
          <w:tcPr>
            <w:tcW w:w="1606" w:type="dxa"/>
          </w:tcPr>
          <w:p w14:paraId="295F6D25" w14:textId="77777777" w:rsidR="00BF26FF" w:rsidRDefault="00664886">
            <w:pPr>
              <w:contextualSpacing w:val="0"/>
              <w:rPr>
                <w:b/>
              </w:rPr>
            </w:pPr>
            <w:r>
              <w:rPr>
                <w:b/>
              </w:rPr>
              <w:t>Attendance</w:t>
            </w:r>
          </w:p>
        </w:tc>
        <w:tc>
          <w:tcPr>
            <w:tcW w:w="7891" w:type="dxa"/>
          </w:tcPr>
          <w:p w14:paraId="4CEADFEF" w14:textId="77777777" w:rsidR="00BF26FF" w:rsidRPr="00612239" w:rsidRDefault="00664886">
            <w:pPr>
              <w:contextualSpacing w:val="0"/>
              <w:rPr>
                <w:color w:val="auto"/>
              </w:rPr>
            </w:pPr>
            <w:r w:rsidRPr="00612239">
              <w:rPr>
                <w:color w:val="auto"/>
              </w:rPr>
              <w:t xml:space="preserve">CIMSS: D. Tobin, P. </w:t>
            </w:r>
            <w:proofErr w:type="spellStart"/>
            <w:r w:rsidRPr="00612239">
              <w:rPr>
                <w:color w:val="auto"/>
              </w:rPr>
              <w:t>Menzel</w:t>
            </w:r>
            <w:proofErr w:type="spellEnd"/>
            <w:r w:rsidRPr="00612239">
              <w:rPr>
                <w:color w:val="auto"/>
              </w:rPr>
              <w:t>, J. Taylor</w:t>
            </w:r>
          </w:p>
          <w:p w14:paraId="699DB634" w14:textId="77777777" w:rsidR="00BF26FF" w:rsidRPr="00612239" w:rsidRDefault="00664886">
            <w:pPr>
              <w:contextualSpacing w:val="0"/>
              <w:rPr>
                <w:color w:val="auto"/>
              </w:rPr>
            </w:pPr>
            <w:r w:rsidRPr="00612239">
              <w:rPr>
                <w:color w:val="auto"/>
              </w:rPr>
              <w:t xml:space="preserve">CMA: </w:t>
            </w:r>
            <w:proofErr w:type="spellStart"/>
            <w:r w:rsidRPr="00612239">
              <w:rPr>
                <w:color w:val="auto"/>
              </w:rPr>
              <w:t>Xiuqing</w:t>
            </w:r>
            <w:proofErr w:type="spellEnd"/>
            <w:r w:rsidRPr="00612239">
              <w:rPr>
                <w:color w:val="auto"/>
              </w:rPr>
              <w:t xml:space="preserve"> Hu (Scott), </w:t>
            </w:r>
            <w:proofErr w:type="spellStart"/>
            <w:r w:rsidRPr="00612239">
              <w:rPr>
                <w:color w:val="auto"/>
              </w:rPr>
              <w:t>Zhe</w:t>
            </w:r>
            <w:proofErr w:type="spellEnd"/>
            <w:r w:rsidRPr="00612239">
              <w:rPr>
                <w:color w:val="auto"/>
              </w:rPr>
              <w:t xml:space="preserve"> Xu (Thomas), </w:t>
            </w:r>
            <w:proofErr w:type="spellStart"/>
            <w:r w:rsidRPr="00612239">
              <w:rPr>
                <w:color w:val="auto"/>
              </w:rPr>
              <w:t>Chengli</w:t>
            </w:r>
            <w:proofErr w:type="spellEnd"/>
            <w:r w:rsidRPr="00612239">
              <w:rPr>
                <w:color w:val="auto"/>
              </w:rPr>
              <w:t xml:space="preserve"> Qi, Na Xu</w:t>
            </w:r>
          </w:p>
          <w:p w14:paraId="6263D5AF" w14:textId="77777777" w:rsidR="00BF26FF" w:rsidRPr="00612239" w:rsidRDefault="00664886">
            <w:pPr>
              <w:contextualSpacing w:val="0"/>
              <w:rPr>
                <w:color w:val="auto"/>
              </w:rPr>
            </w:pPr>
            <w:r w:rsidRPr="00612239">
              <w:rPr>
                <w:color w:val="auto"/>
              </w:rPr>
              <w:t xml:space="preserve">CNES: B. </w:t>
            </w:r>
            <w:proofErr w:type="spellStart"/>
            <w:r w:rsidRPr="00612239">
              <w:rPr>
                <w:color w:val="auto"/>
              </w:rPr>
              <w:t>Fougnie</w:t>
            </w:r>
            <w:proofErr w:type="spellEnd"/>
          </w:p>
          <w:p w14:paraId="2B0990E3" w14:textId="77777777" w:rsidR="00BF26FF" w:rsidRPr="00612239" w:rsidRDefault="00664886">
            <w:pPr>
              <w:contextualSpacing w:val="0"/>
              <w:rPr>
                <w:color w:val="auto"/>
              </w:rPr>
            </w:pPr>
            <w:r w:rsidRPr="00612239">
              <w:rPr>
                <w:color w:val="auto"/>
              </w:rPr>
              <w:t>CSU: W. Berg</w:t>
            </w:r>
          </w:p>
          <w:p w14:paraId="2908270A" w14:textId="77777777" w:rsidR="00BF26FF" w:rsidRPr="00612239" w:rsidRDefault="00664886">
            <w:pPr>
              <w:contextualSpacing w:val="0"/>
              <w:rPr>
                <w:color w:val="auto"/>
              </w:rPr>
            </w:pPr>
            <w:r w:rsidRPr="00612239">
              <w:rPr>
                <w:color w:val="auto"/>
              </w:rPr>
              <w:t xml:space="preserve">EUMETSAT: P. </w:t>
            </w:r>
            <w:proofErr w:type="spellStart"/>
            <w:r w:rsidRPr="00612239">
              <w:rPr>
                <w:color w:val="auto"/>
              </w:rPr>
              <w:t>Miu</w:t>
            </w:r>
            <w:proofErr w:type="spellEnd"/>
            <w:r w:rsidRPr="00612239">
              <w:rPr>
                <w:color w:val="auto"/>
              </w:rPr>
              <w:t xml:space="preserve">, T. </w:t>
            </w:r>
            <w:proofErr w:type="spellStart"/>
            <w:r w:rsidRPr="00612239">
              <w:rPr>
                <w:color w:val="auto"/>
              </w:rPr>
              <w:t>Hewison</w:t>
            </w:r>
            <w:proofErr w:type="spellEnd"/>
            <w:r w:rsidRPr="00612239">
              <w:rPr>
                <w:color w:val="auto"/>
              </w:rPr>
              <w:t>, R. Munro, S. Wagner</w:t>
            </w:r>
          </w:p>
          <w:p w14:paraId="38CE648E" w14:textId="77777777" w:rsidR="00BF26FF" w:rsidRPr="00612239" w:rsidRDefault="00664886">
            <w:pPr>
              <w:contextualSpacing w:val="0"/>
              <w:rPr>
                <w:color w:val="auto"/>
              </w:rPr>
            </w:pPr>
            <w:proofErr w:type="spellStart"/>
            <w:r w:rsidRPr="00612239">
              <w:rPr>
                <w:color w:val="auto"/>
              </w:rPr>
              <w:t>Gaid</w:t>
            </w:r>
            <w:proofErr w:type="spellEnd"/>
            <w:r w:rsidRPr="00612239">
              <w:rPr>
                <w:color w:val="auto"/>
              </w:rPr>
              <w:t xml:space="preserve"> 3D: H. Shin, J. Park </w:t>
            </w:r>
          </w:p>
          <w:p w14:paraId="60F45EB8" w14:textId="77777777" w:rsidR="00BF26FF" w:rsidRPr="00612239" w:rsidRDefault="00664886">
            <w:pPr>
              <w:contextualSpacing w:val="0"/>
              <w:rPr>
                <w:color w:val="auto"/>
              </w:rPr>
            </w:pPr>
            <w:r w:rsidRPr="00612239">
              <w:rPr>
                <w:color w:val="auto"/>
              </w:rPr>
              <w:t xml:space="preserve">IMD: A. K. </w:t>
            </w:r>
            <w:proofErr w:type="spellStart"/>
            <w:r w:rsidRPr="00612239">
              <w:rPr>
                <w:color w:val="auto"/>
              </w:rPr>
              <w:t>Mitra</w:t>
            </w:r>
            <w:proofErr w:type="spellEnd"/>
          </w:p>
          <w:p w14:paraId="19E2AF75" w14:textId="77777777" w:rsidR="00BF26FF" w:rsidRPr="00612239" w:rsidRDefault="00664886">
            <w:pPr>
              <w:contextualSpacing w:val="0"/>
              <w:rPr>
                <w:color w:val="auto"/>
              </w:rPr>
            </w:pPr>
            <w:r w:rsidRPr="00612239">
              <w:rPr>
                <w:color w:val="auto"/>
              </w:rPr>
              <w:t xml:space="preserve">JMA: M. Takahashi, A. </w:t>
            </w:r>
            <w:proofErr w:type="spellStart"/>
            <w:r w:rsidRPr="00612239">
              <w:rPr>
                <w:color w:val="auto"/>
              </w:rPr>
              <w:t>Okuyama</w:t>
            </w:r>
            <w:proofErr w:type="spellEnd"/>
          </w:p>
          <w:p w14:paraId="2871E396" w14:textId="77777777" w:rsidR="00BF26FF" w:rsidRPr="00612239" w:rsidRDefault="00664886">
            <w:pPr>
              <w:contextualSpacing w:val="0"/>
              <w:rPr>
                <w:color w:val="auto"/>
              </w:rPr>
            </w:pPr>
            <w:r w:rsidRPr="00612239">
              <w:rPr>
                <w:color w:val="auto"/>
              </w:rPr>
              <w:t>KMA: D. Kim, H. Lee, J. Woo</w:t>
            </w:r>
          </w:p>
          <w:p w14:paraId="3434C14B" w14:textId="77777777" w:rsidR="00BF26FF" w:rsidRPr="00612239" w:rsidRDefault="00664886">
            <w:pPr>
              <w:contextualSpacing w:val="0"/>
              <w:rPr>
                <w:color w:val="auto"/>
              </w:rPr>
            </w:pPr>
            <w:r w:rsidRPr="00612239">
              <w:rPr>
                <w:color w:val="auto"/>
              </w:rPr>
              <w:t xml:space="preserve">NASA: D. </w:t>
            </w:r>
            <w:proofErr w:type="spellStart"/>
            <w:r w:rsidRPr="00612239">
              <w:rPr>
                <w:color w:val="auto"/>
              </w:rPr>
              <w:t>Doelling</w:t>
            </w:r>
            <w:proofErr w:type="spellEnd"/>
            <w:r w:rsidRPr="00612239">
              <w:rPr>
                <w:color w:val="auto"/>
              </w:rPr>
              <w:t xml:space="preserve">, X. </w:t>
            </w:r>
            <w:proofErr w:type="spellStart"/>
            <w:r w:rsidRPr="00612239">
              <w:rPr>
                <w:color w:val="auto"/>
              </w:rPr>
              <w:t>Xiong</w:t>
            </w:r>
            <w:proofErr w:type="spellEnd"/>
            <w:r w:rsidRPr="00612239">
              <w:rPr>
                <w:color w:val="auto"/>
              </w:rPr>
              <w:t xml:space="preserve">, </w:t>
            </w:r>
            <w:proofErr w:type="spellStart"/>
            <w:r w:rsidRPr="00612239">
              <w:rPr>
                <w:color w:val="auto"/>
              </w:rPr>
              <w:t>R.Bhatt</w:t>
            </w:r>
            <w:proofErr w:type="spellEnd"/>
            <w:r w:rsidRPr="00612239">
              <w:rPr>
                <w:color w:val="auto"/>
              </w:rPr>
              <w:t xml:space="preserve">, B. </w:t>
            </w:r>
            <w:proofErr w:type="spellStart"/>
            <w:r w:rsidRPr="00612239">
              <w:rPr>
                <w:color w:val="auto"/>
              </w:rPr>
              <w:t>Scarino</w:t>
            </w:r>
            <w:proofErr w:type="spellEnd"/>
            <w:r w:rsidRPr="00612239">
              <w:rPr>
                <w:color w:val="auto"/>
              </w:rPr>
              <w:t xml:space="preserve">,  C. </w:t>
            </w:r>
            <w:proofErr w:type="spellStart"/>
            <w:r w:rsidRPr="00612239">
              <w:rPr>
                <w:color w:val="auto"/>
              </w:rPr>
              <w:t>Lukashin</w:t>
            </w:r>
            <w:proofErr w:type="spellEnd"/>
          </w:p>
          <w:p w14:paraId="66E81EE1" w14:textId="77777777" w:rsidR="00BF26FF" w:rsidRPr="00612239" w:rsidRDefault="00664886">
            <w:pPr>
              <w:contextualSpacing w:val="0"/>
              <w:rPr>
                <w:color w:val="auto"/>
              </w:rPr>
            </w:pPr>
            <w:r w:rsidRPr="00612239">
              <w:rPr>
                <w:color w:val="auto"/>
              </w:rPr>
              <w:t xml:space="preserve">NOAA: L. Flynn, M. Bali, F. Yu, A. </w:t>
            </w:r>
            <w:proofErr w:type="spellStart"/>
            <w:r w:rsidRPr="00612239">
              <w:rPr>
                <w:color w:val="auto"/>
              </w:rPr>
              <w:t>Heidinger</w:t>
            </w:r>
            <w:proofErr w:type="spellEnd"/>
            <w:r w:rsidRPr="00612239">
              <w:rPr>
                <w:color w:val="auto"/>
              </w:rPr>
              <w:t>, K. Knapp</w:t>
            </w:r>
          </w:p>
          <w:p w14:paraId="71F58643" w14:textId="77777777" w:rsidR="00BF26FF" w:rsidRPr="00612239" w:rsidRDefault="00664886">
            <w:pPr>
              <w:contextualSpacing w:val="0"/>
              <w:rPr>
                <w:color w:val="auto"/>
              </w:rPr>
            </w:pPr>
            <w:r w:rsidRPr="00612239">
              <w:rPr>
                <w:color w:val="auto"/>
              </w:rPr>
              <w:t>USGS: T. Stone</w:t>
            </w:r>
          </w:p>
          <w:p w14:paraId="732CA116" w14:textId="77777777" w:rsidR="00BF26FF" w:rsidRPr="00612239" w:rsidRDefault="00664886">
            <w:pPr>
              <w:contextualSpacing w:val="0"/>
              <w:rPr>
                <w:color w:val="auto"/>
              </w:rPr>
            </w:pPr>
            <w:r w:rsidRPr="00612239">
              <w:rPr>
                <w:color w:val="auto"/>
              </w:rPr>
              <w:t xml:space="preserve">UW: R. </w:t>
            </w:r>
            <w:proofErr w:type="spellStart"/>
            <w:r w:rsidRPr="00612239">
              <w:rPr>
                <w:color w:val="auto"/>
              </w:rPr>
              <w:t>Holz</w:t>
            </w:r>
            <w:proofErr w:type="spellEnd"/>
          </w:p>
        </w:tc>
      </w:tr>
      <w:tr w:rsidR="00BF26FF" w14:paraId="5F2E9CFA" w14:textId="77777777" w:rsidTr="00612239">
        <w:tc>
          <w:tcPr>
            <w:tcW w:w="1606" w:type="dxa"/>
          </w:tcPr>
          <w:p w14:paraId="5AD3590C" w14:textId="77777777" w:rsidR="00BF26FF" w:rsidRDefault="00664886">
            <w:pPr>
              <w:contextualSpacing w:val="0"/>
              <w:rPr>
                <w:b/>
              </w:rPr>
            </w:pPr>
            <w:r>
              <w:rPr>
                <w:b/>
              </w:rPr>
              <w:t>Remote Attendance</w:t>
            </w:r>
          </w:p>
        </w:tc>
        <w:tc>
          <w:tcPr>
            <w:tcW w:w="7891" w:type="dxa"/>
          </w:tcPr>
          <w:p w14:paraId="790C127F" w14:textId="77777777" w:rsidR="00BF26FF" w:rsidRDefault="00664886">
            <w:pPr>
              <w:contextualSpacing w:val="0"/>
            </w:pPr>
            <w:r>
              <w:t>NOAA: R. Ferraro</w:t>
            </w:r>
          </w:p>
        </w:tc>
      </w:tr>
    </w:tbl>
    <w:p w14:paraId="1A4912FE" w14:textId="77777777" w:rsidR="00BF26FF" w:rsidRDefault="00BF26FF"/>
    <w:tbl>
      <w:tblPr>
        <w:tblStyle w:val="a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8B9F5FD" w14:textId="77777777" w:rsidTr="00612239">
        <w:tc>
          <w:tcPr>
            <w:tcW w:w="9497" w:type="dxa"/>
            <w:gridSpan w:val="2"/>
            <w:shd w:val="clear" w:color="auto" w:fill="E5B9B7"/>
          </w:tcPr>
          <w:p w14:paraId="006A4A88" w14:textId="77777777" w:rsidR="00BF26FF" w:rsidRDefault="00664886">
            <w:pPr>
              <w:contextualSpacing w:val="0"/>
              <w:rPr>
                <w:b/>
              </w:rPr>
            </w:pPr>
            <w:r>
              <w:rPr>
                <w:b/>
              </w:rPr>
              <w:t>Agenda Item: 3a GCC Report – 8:30 (30 minutes)</w:t>
            </w:r>
          </w:p>
        </w:tc>
      </w:tr>
      <w:tr w:rsidR="00BF26FF" w14:paraId="391B17C5" w14:textId="77777777" w:rsidTr="00612239">
        <w:tc>
          <w:tcPr>
            <w:tcW w:w="1606" w:type="dxa"/>
          </w:tcPr>
          <w:p w14:paraId="611E8F53" w14:textId="77777777" w:rsidR="00BF26FF" w:rsidRDefault="00664886">
            <w:pPr>
              <w:contextualSpacing w:val="0"/>
              <w:rPr>
                <w:b/>
              </w:rPr>
            </w:pPr>
            <w:r>
              <w:rPr>
                <w:b/>
              </w:rPr>
              <w:t>Presenter</w:t>
            </w:r>
          </w:p>
        </w:tc>
        <w:tc>
          <w:tcPr>
            <w:tcW w:w="7891" w:type="dxa"/>
          </w:tcPr>
          <w:p w14:paraId="6C6D5321" w14:textId="77777777" w:rsidR="00BF26FF" w:rsidRDefault="00664886">
            <w:pPr>
              <w:contextualSpacing w:val="0"/>
            </w:pPr>
            <w:r>
              <w:t>Larry Flynn (NOAA)</w:t>
            </w:r>
          </w:p>
        </w:tc>
      </w:tr>
      <w:tr w:rsidR="00BF26FF" w14:paraId="43DB0B2C" w14:textId="77777777" w:rsidTr="00612239">
        <w:tc>
          <w:tcPr>
            <w:tcW w:w="1606" w:type="dxa"/>
          </w:tcPr>
          <w:p w14:paraId="7F469AB0" w14:textId="77777777" w:rsidR="00BF26FF" w:rsidRDefault="00664886">
            <w:pPr>
              <w:contextualSpacing w:val="0"/>
              <w:rPr>
                <w:b/>
              </w:rPr>
            </w:pPr>
            <w:r>
              <w:rPr>
                <w:b/>
              </w:rPr>
              <w:t>Purpose</w:t>
            </w:r>
          </w:p>
        </w:tc>
        <w:tc>
          <w:tcPr>
            <w:tcW w:w="7891" w:type="dxa"/>
          </w:tcPr>
          <w:p w14:paraId="52A94C25" w14:textId="36F44175" w:rsidR="00BF26FF" w:rsidRDefault="00612239">
            <w:pPr>
              <w:contextualSpacing w:val="0"/>
            </w:pPr>
            <w:r>
              <w:rPr>
                <w:rFonts w:hint="eastAsia"/>
              </w:rPr>
              <w:t>To report 2016-2017 GCC activities</w:t>
            </w:r>
          </w:p>
        </w:tc>
      </w:tr>
      <w:tr w:rsidR="00BF26FF" w14:paraId="05C14FFA" w14:textId="77777777" w:rsidTr="00612239">
        <w:tc>
          <w:tcPr>
            <w:tcW w:w="9497" w:type="dxa"/>
            <w:gridSpan w:val="2"/>
            <w:shd w:val="clear" w:color="auto" w:fill="E5B9B7"/>
          </w:tcPr>
          <w:p w14:paraId="454867C2" w14:textId="77777777" w:rsidR="00BF26FF" w:rsidRDefault="00664886">
            <w:pPr>
              <w:contextualSpacing w:val="0"/>
              <w:rPr>
                <w:b/>
              </w:rPr>
            </w:pPr>
            <w:r>
              <w:rPr>
                <w:b/>
              </w:rPr>
              <w:t>Discussion point, conclusions, Actions, Recommendations, Decisions</w:t>
            </w:r>
          </w:p>
        </w:tc>
      </w:tr>
      <w:tr w:rsidR="00BF26FF" w14:paraId="1C072E1E" w14:textId="77777777" w:rsidTr="00612239">
        <w:tc>
          <w:tcPr>
            <w:tcW w:w="9497" w:type="dxa"/>
            <w:gridSpan w:val="2"/>
          </w:tcPr>
          <w:p w14:paraId="6425DCC5" w14:textId="77777777" w:rsidR="00BF26FF" w:rsidRDefault="00664886">
            <w:pPr>
              <w:contextualSpacing w:val="0"/>
            </w:pPr>
            <w:r>
              <w:t>GSICS messaging service subscriptions have significantly increased (more than 320 people in Feb 2017). Messaging service has been changed. Previously the service was outside the NOAA infrastructure. The new service is available from the GCC website. It is based on Google. This might be a problem for our Chinese partners.</w:t>
            </w:r>
          </w:p>
          <w:p w14:paraId="1B935F30" w14:textId="77777777" w:rsidR="00BF26FF" w:rsidRDefault="00BF26FF">
            <w:pPr>
              <w:contextualSpacing w:val="0"/>
            </w:pPr>
          </w:p>
          <w:p w14:paraId="7FB7844F" w14:textId="77777777" w:rsidR="00BF26FF" w:rsidRDefault="00664886">
            <w:pPr>
              <w:contextualSpacing w:val="0"/>
            </w:pPr>
            <w:r>
              <w:t xml:space="preserve">Newsletter: An editorial board is being set-up. Volunteers are welcomed to contact GCC (Larry or </w:t>
            </w:r>
            <w:proofErr w:type="spellStart"/>
            <w:r>
              <w:t>Manik</w:t>
            </w:r>
            <w:proofErr w:type="spellEnd"/>
            <w:r>
              <w:t>). More than 60 attendees at the GSICS user workshop.</w:t>
            </w:r>
          </w:p>
          <w:p w14:paraId="3E5BBCAA" w14:textId="77777777" w:rsidR="00BF26FF" w:rsidRDefault="00BF26FF">
            <w:pPr>
              <w:contextualSpacing w:val="0"/>
            </w:pPr>
          </w:p>
          <w:p w14:paraId="6061AA3C" w14:textId="77777777" w:rsidR="00BF26FF" w:rsidRDefault="00664886">
            <w:pPr>
              <w:contextualSpacing w:val="0"/>
            </w:pPr>
            <w:r>
              <w:t xml:space="preserve">The </w:t>
            </w:r>
            <w:hyperlink r:id="rId12">
              <w:r>
                <w:rPr>
                  <w:color w:val="1155CC"/>
                  <w:u w:val="single"/>
                </w:rPr>
                <w:t xml:space="preserve">action tracking webpage </w:t>
              </w:r>
            </w:hyperlink>
            <w:r>
              <w:t xml:space="preserve">is now fully set up. It is a clear enhancement </w:t>
            </w:r>
            <w:proofErr w:type="spellStart"/>
            <w:r>
              <w:t>wrt</w:t>
            </w:r>
            <w:proofErr w:type="spellEnd"/>
            <w:r>
              <w:t xml:space="preserve"> the previous system.</w:t>
            </w:r>
          </w:p>
          <w:p w14:paraId="1DCCAFE4" w14:textId="77777777" w:rsidR="00BF26FF" w:rsidRDefault="00BF26FF">
            <w:pPr>
              <w:contextualSpacing w:val="0"/>
            </w:pPr>
          </w:p>
          <w:p w14:paraId="50848D7A" w14:textId="77777777" w:rsidR="00BF26FF" w:rsidRDefault="00664886">
            <w:pPr>
              <w:contextualSpacing w:val="0"/>
              <w:rPr>
                <w:b/>
                <w:color w:val="FF0000"/>
              </w:rPr>
            </w:pPr>
            <w:r>
              <w:rPr>
                <w:b/>
                <w:color w:val="FF0000"/>
              </w:rPr>
              <w:t xml:space="preserve">A.GWG.2017.3a.1: CMA(Scott) to confirm whether CMA can register for the </w:t>
            </w:r>
            <w:hyperlink r:id="rId13">
              <w:r>
                <w:rPr>
                  <w:b/>
                  <w:color w:val="FF0000"/>
                  <w:u w:val="single"/>
                </w:rPr>
                <w:t>new messaging service</w:t>
              </w:r>
            </w:hyperlink>
            <w:hyperlink r:id="rId14">
              <w:r>
                <w:rPr>
                  <w:b/>
                  <w:color w:val="FF0000"/>
                </w:rPr>
                <w:t xml:space="preserve"> </w:t>
              </w:r>
            </w:hyperlink>
            <w:r>
              <w:rPr>
                <w:b/>
                <w:color w:val="FF0000"/>
              </w:rPr>
              <w:t>from China.</w:t>
            </w:r>
          </w:p>
          <w:p w14:paraId="08345E63" w14:textId="77777777" w:rsidR="00BF26FF" w:rsidRDefault="00BF26FF">
            <w:pPr>
              <w:contextualSpacing w:val="0"/>
            </w:pPr>
          </w:p>
          <w:p w14:paraId="5C15A001" w14:textId="77777777" w:rsidR="00BF26FF" w:rsidRDefault="00664886">
            <w:pPr>
              <w:contextualSpacing w:val="0"/>
            </w:pPr>
            <w:r>
              <w:lastRenderedPageBreak/>
              <w:t>New documents from WMO and GSICS-related are available. Members of the GRWG and GDWG are invited to provide feedback. The GitHub action on GCC is a problem due to NOAA policy. It will be discussed in the GDWG. 16-21 Oct 2017: 8th AOMSUC will host the next GSICS user workshop (Vladivostok, Federation of Russia)</w:t>
            </w:r>
          </w:p>
          <w:p w14:paraId="44A82E5D" w14:textId="77777777" w:rsidR="00BF26FF" w:rsidRDefault="00BF26FF">
            <w:pPr>
              <w:contextualSpacing w:val="0"/>
            </w:pPr>
          </w:p>
          <w:p w14:paraId="03078420" w14:textId="77777777" w:rsidR="00BF26FF" w:rsidRDefault="00664886">
            <w:pPr>
              <w:contextualSpacing w:val="0"/>
            </w:pPr>
            <w:r>
              <w:t>Question: Do we know where are the users (subscribing to the messaging service) are from?</w:t>
            </w:r>
          </w:p>
          <w:p w14:paraId="52646709" w14:textId="77777777" w:rsidR="00BF26FF" w:rsidRDefault="00664886">
            <w:pPr>
              <w:contextualSpacing w:val="0"/>
            </w:pPr>
            <w:r>
              <w:t>Answer: Yes, GCC has the geographical distribution.</w:t>
            </w:r>
          </w:p>
          <w:p w14:paraId="70D1B2F0" w14:textId="77777777" w:rsidR="00BF26FF" w:rsidRDefault="00BF26FF">
            <w:pPr>
              <w:contextualSpacing w:val="0"/>
            </w:pPr>
          </w:p>
          <w:p w14:paraId="37CA9CE5" w14:textId="77777777" w:rsidR="00BF26FF" w:rsidRDefault="00664886">
            <w:pPr>
              <w:contextualSpacing w:val="0"/>
            </w:pPr>
            <w:r>
              <w:t>GCC confirmed that all users of the former system (MailChimp) have been transferred to the new system.</w:t>
            </w:r>
          </w:p>
          <w:p w14:paraId="72F1D2D5" w14:textId="77777777" w:rsidR="00BF26FF" w:rsidRDefault="00BF26FF">
            <w:pPr>
              <w:contextualSpacing w:val="0"/>
            </w:pPr>
          </w:p>
          <w:p w14:paraId="423226D2" w14:textId="77777777" w:rsidR="00BF26FF" w:rsidRDefault="00664886">
            <w:pPr>
              <w:contextualSpacing w:val="0"/>
              <w:rPr>
                <w:b/>
              </w:rPr>
            </w:pPr>
            <w:r>
              <w:t>Action GWG.2016.7i.4 was discussed. Some of it (user’s requirement) should be reflected in the terms of reference.</w:t>
            </w:r>
            <w:r>
              <w:rPr>
                <w:b/>
              </w:rPr>
              <w:t xml:space="preserve"> </w:t>
            </w:r>
          </w:p>
          <w:p w14:paraId="1908206E" w14:textId="77777777" w:rsidR="00BF26FF" w:rsidRDefault="00BF26FF">
            <w:pPr>
              <w:contextualSpacing w:val="0"/>
            </w:pPr>
          </w:p>
          <w:p w14:paraId="67D0E324" w14:textId="77777777" w:rsidR="00BF26FF" w:rsidRDefault="00664886">
            <w:pPr>
              <w:contextualSpacing w:val="0"/>
              <w:rPr>
                <w:b/>
                <w:color w:val="FF0000"/>
              </w:rPr>
            </w:pPr>
            <w:r>
              <w:rPr>
                <w:b/>
                <w:color w:val="FF0000"/>
              </w:rPr>
              <w:t xml:space="preserve">A.GWG.2017.3a.2: GCC to </w:t>
            </w:r>
            <w:proofErr w:type="spellStart"/>
            <w:r>
              <w:rPr>
                <w:b/>
                <w:color w:val="FF0000"/>
              </w:rPr>
              <w:t>organise</w:t>
            </w:r>
            <w:proofErr w:type="spellEnd"/>
            <w:r>
              <w:rPr>
                <w:b/>
                <w:color w:val="FF0000"/>
              </w:rPr>
              <w:t xml:space="preserve"> a web meeting before the User’s workshop.</w:t>
            </w:r>
          </w:p>
          <w:p w14:paraId="53A6CB59" w14:textId="77777777" w:rsidR="00BF26FF" w:rsidRDefault="00BF26FF">
            <w:pPr>
              <w:contextualSpacing w:val="0"/>
              <w:rPr>
                <w:b/>
                <w:color w:val="FF0000"/>
              </w:rPr>
            </w:pPr>
          </w:p>
          <w:p w14:paraId="40D3E50E" w14:textId="77777777" w:rsidR="00BF26FF" w:rsidRDefault="00664886">
            <w:pPr>
              <w:contextualSpacing w:val="0"/>
              <w:rPr>
                <w:b/>
                <w:color w:val="FF0000"/>
              </w:rPr>
            </w:pPr>
            <w:r>
              <w:rPr>
                <w:b/>
                <w:color w:val="FF0000"/>
              </w:rPr>
              <w:t xml:space="preserve">A.GWG.2017.3a.3: Each agency should indicate who should represent the users on their side. </w:t>
            </w:r>
            <w:proofErr w:type="spellStart"/>
            <w:r>
              <w:rPr>
                <w:b/>
                <w:color w:val="FF0000"/>
              </w:rPr>
              <w:t>Manik</w:t>
            </w:r>
            <w:proofErr w:type="spellEnd"/>
            <w:r>
              <w:rPr>
                <w:b/>
                <w:color w:val="FF0000"/>
              </w:rPr>
              <w:t xml:space="preserve"> to coordinate.</w:t>
            </w:r>
          </w:p>
        </w:tc>
      </w:tr>
    </w:tbl>
    <w:p w14:paraId="5A80FB2E" w14:textId="77777777" w:rsidR="00BF26FF" w:rsidRDefault="00BF26FF"/>
    <w:tbl>
      <w:tblPr>
        <w:tblStyle w:val="a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F43B2CD" w14:textId="77777777" w:rsidTr="00612239">
        <w:tc>
          <w:tcPr>
            <w:tcW w:w="9497" w:type="dxa"/>
            <w:gridSpan w:val="2"/>
            <w:shd w:val="clear" w:color="auto" w:fill="E5B9B7"/>
          </w:tcPr>
          <w:p w14:paraId="2130FC17" w14:textId="77777777" w:rsidR="00BF26FF" w:rsidRDefault="00664886">
            <w:pPr>
              <w:contextualSpacing w:val="0"/>
              <w:rPr>
                <w:b/>
              </w:rPr>
            </w:pPr>
            <w:r>
              <w:rPr>
                <w:b/>
              </w:rPr>
              <w:t>Agenda Item: 3b GDWG Report – 9:30 (30 minutes)</w:t>
            </w:r>
          </w:p>
        </w:tc>
      </w:tr>
      <w:tr w:rsidR="00BF26FF" w14:paraId="1EE00F45" w14:textId="77777777" w:rsidTr="00612239">
        <w:tc>
          <w:tcPr>
            <w:tcW w:w="1606" w:type="dxa"/>
          </w:tcPr>
          <w:p w14:paraId="132F685F" w14:textId="77777777" w:rsidR="00BF26FF" w:rsidRDefault="00664886">
            <w:pPr>
              <w:contextualSpacing w:val="0"/>
              <w:rPr>
                <w:b/>
              </w:rPr>
            </w:pPr>
            <w:r>
              <w:rPr>
                <w:b/>
              </w:rPr>
              <w:t>Presenter</w:t>
            </w:r>
          </w:p>
        </w:tc>
        <w:tc>
          <w:tcPr>
            <w:tcW w:w="7891" w:type="dxa"/>
          </w:tcPr>
          <w:p w14:paraId="1CC3CEC5" w14:textId="77777777" w:rsidR="00BF26FF" w:rsidRDefault="00664886">
            <w:pPr>
              <w:contextualSpacing w:val="0"/>
            </w:pPr>
            <w:r>
              <w:t>Masaya Takahashi (JMA)</w:t>
            </w:r>
          </w:p>
        </w:tc>
      </w:tr>
      <w:tr w:rsidR="00BF26FF" w14:paraId="70440F6C" w14:textId="77777777" w:rsidTr="00612239">
        <w:tc>
          <w:tcPr>
            <w:tcW w:w="1606" w:type="dxa"/>
          </w:tcPr>
          <w:p w14:paraId="14B68A48" w14:textId="77777777" w:rsidR="00BF26FF" w:rsidRDefault="00664886">
            <w:pPr>
              <w:contextualSpacing w:val="0"/>
              <w:rPr>
                <w:b/>
              </w:rPr>
            </w:pPr>
            <w:r>
              <w:rPr>
                <w:b/>
              </w:rPr>
              <w:t>Overview</w:t>
            </w:r>
          </w:p>
        </w:tc>
        <w:tc>
          <w:tcPr>
            <w:tcW w:w="7891" w:type="dxa"/>
          </w:tcPr>
          <w:p w14:paraId="39E3B92F" w14:textId="7B3C0EFF" w:rsidR="00BF26FF" w:rsidRDefault="00664886">
            <w:pPr>
              <w:contextualSpacing w:val="0"/>
            </w:pPr>
            <w:r>
              <w:t xml:space="preserve">GSICS Wiki was migrated to the new server at UMD in June 2016. Mirroring GSICS products among the GSICS Collaboration Servers are ongoing. Revisiting GDWG </w:t>
            </w:r>
            <w:proofErr w:type="spellStart"/>
            <w:r>
              <w:t>ToR</w:t>
            </w:r>
            <w:proofErr w:type="spellEnd"/>
            <w:r>
              <w:t xml:space="preserve"> and discussing GDWG chai</w:t>
            </w:r>
            <w:r w:rsidR="00612239">
              <w:t>ri</w:t>
            </w:r>
            <w:r>
              <w:t>ng issues are main topic at the breakout session.</w:t>
            </w:r>
          </w:p>
        </w:tc>
      </w:tr>
      <w:tr w:rsidR="00BF26FF" w14:paraId="41E8709A" w14:textId="77777777" w:rsidTr="00612239">
        <w:tc>
          <w:tcPr>
            <w:tcW w:w="1606" w:type="dxa"/>
          </w:tcPr>
          <w:p w14:paraId="7E1089C8" w14:textId="77777777" w:rsidR="00BF26FF" w:rsidRDefault="00664886">
            <w:pPr>
              <w:contextualSpacing w:val="0"/>
              <w:rPr>
                <w:b/>
              </w:rPr>
            </w:pPr>
            <w:r>
              <w:rPr>
                <w:b/>
              </w:rPr>
              <w:t>Purpose</w:t>
            </w:r>
          </w:p>
        </w:tc>
        <w:tc>
          <w:tcPr>
            <w:tcW w:w="7891" w:type="dxa"/>
          </w:tcPr>
          <w:p w14:paraId="5B82BF0E" w14:textId="77777777" w:rsidR="00BF26FF" w:rsidRDefault="00664886">
            <w:pPr>
              <w:contextualSpacing w:val="0"/>
            </w:pPr>
            <w:r>
              <w:t>To report notable progress last year and provide topics to be discussed at the breakout session and the plenary.</w:t>
            </w:r>
          </w:p>
        </w:tc>
      </w:tr>
      <w:tr w:rsidR="00BF26FF" w14:paraId="336E3E08" w14:textId="77777777" w:rsidTr="00612239">
        <w:tc>
          <w:tcPr>
            <w:tcW w:w="9497" w:type="dxa"/>
            <w:gridSpan w:val="2"/>
            <w:shd w:val="clear" w:color="auto" w:fill="E5B9B7"/>
          </w:tcPr>
          <w:p w14:paraId="0D3488BC" w14:textId="77777777" w:rsidR="00BF26FF" w:rsidRDefault="00664886">
            <w:pPr>
              <w:contextualSpacing w:val="0"/>
              <w:rPr>
                <w:b/>
              </w:rPr>
            </w:pPr>
            <w:r>
              <w:rPr>
                <w:b/>
              </w:rPr>
              <w:t>Discussion point, conclusions, Actions, Recommendations, Decisions</w:t>
            </w:r>
          </w:p>
        </w:tc>
      </w:tr>
      <w:tr w:rsidR="00BF26FF" w14:paraId="15896FD2" w14:textId="77777777" w:rsidTr="00612239">
        <w:tc>
          <w:tcPr>
            <w:tcW w:w="9497" w:type="dxa"/>
            <w:gridSpan w:val="2"/>
          </w:tcPr>
          <w:p w14:paraId="274E996A" w14:textId="77777777" w:rsidR="00BF26FF" w:rsidRDefault="00664886">
            <w:pPr>
              <w:contextualSpacing w:val="0"/>
            </w:pPr>
            <w:r>
              <w:t>Currently there are 13 members in the GDWG. But some activities are delayed due to a lack of involvement of the various members. GDWG chairs recalled that GSICS is an international effort that requires the involvement of all partners. 2 actions from 2016 are pending + 19 older actions. For the latter, they are being reviewed to check if they are still relevant. The GSICS Wiki was successfully migrated. The new location allows members to freely contribute.</w:t>
            </w:r>
          </w:p>
          <w:p w14:paraId="0D604F8D" w14:textId="77777777" w:rsidR="00BF26FF" w:rsidRDefault="00BF26FF">
            <w:pPr>
              <w:contextualSpacing w:val="0"/>
            </w:pPr>
          </w:p>
          <w:p w14:paraId="42D8981C" w14:textId="77777777" w:rsidR="00BF26FF" w:rsidRDefault="00664886">
            <w:pPr>
              <w:contextualSpacing w:val="0"/>
            </w:pPr>
            <w:r>
              <w:t>CMA successfully implemented their collaboration server.  EUMETSAT server is now ingesting KMA products in addition to the JMA products. The preservation of the RAC was endorsed by EP. Replication of data servers is an issue due to security constraints in some agencies.</w:t>
            </w:r>
          </w:p>
          <w:p w14:paraId="0A503361" w14:textId="77777777" w:rsidR="00BF26FF" w:rsidRDefault="00BF26FF">
            <w:pPr>
              <w:contextualSpacing w:val="0"/>
            </w:pPr>
          </w:p>
          <w:p w14:paraId="41CFD579" w14:textId="74592367" w:rsidR="00BF26FF" w:rsidRDefault="00664886">
            <w:pPr>
              <w:contextualSpacing w:val="0"/>
            </w:pPr>
            <w:r>
              <w:t>An action</w:t>
            </w:r>
            <w:r w:rsidR="00612239">
              <w:t xml:space="preserve"> from CGMS-44 indicates the </w:t>
            </w:r>
            <w:proofErr w:type="spellStart"/>
            <w:r>
              <w:t>ToR</w:t>
            </w:r>
            <w:proofErr w:type="spellEnd"/>
            <w:r>
              <w:t xml:space="preserve"> for the GDWG need to be revisited. </w:t>
            </w:r>
          </w:p>
          <w:p w14:paraId="5D3D5680" w14:textId="77777777" w:rsidR="00BF26FF" w:rsidRDefault="00664886">
            <w:pPr>
              <w:contextualSpacing w:val="0"/>
            </w:pPr>
            <w:r>
              <w:t>The operational tasks require substantial resources that are currently not available. It has to be discussed.</w:t>
            </w:r>
          </w:p>
          <w:p w14:paraId="152C5AA6" w14:textId="77777777" w:rsidR="00BF26FF" w:rsidRDefault="00BF26FF">
            <w:pPr>
              <w:contextualSpacing w:val="0"/>
            </w:pPr>
          </w:p>
          <w:p w14:paraId="619E463A" w14:textId="77777777" w:rsidR="00BF26FF" w:rsidRDefault="00664886">
            <w:pPr>
              <w:contextualSpacing w:val="0"/>
            </w:pPr>
            <w:r>
              <w:t>Regarding chairing the GDWG, it will be discussed in the break-up sessions as the current chairs are reaching the end of their mandate.</w:t>
            </w:r>
          </w:p>
          <w:p w14:paraId="0FF91A8E" w14:textId="77777777" w:rsidR="00BF26FF" w:rsidRDefault="00BF26FF">
            <w:pPr>
              <w:contextualSpacing w:val="0"/>
            </w:pPr>
          </w:p>
          <w:p w14:paraId="627C7A3F" w14:textId="77777777" w:rsidR="00BF26FF" w:rsidRDefault="00664886">
            <w:pPr>
              <w:contextualSpacing w:val="0"/>
            </w:pPr>
            <w:r>
              <w:t>GSICS SRF format needs to be discussed to establish requirements on the contents. EUMETSAT is planning to provide MTG SRFs using the GSICS format. Some evolution of the format were proposed and need to be discussed.</w:t>
            </w:r>
          </w:p>
          <w:p w14:paraId="5C6AB9B9" w14:textId="77777777" w:rsidR="00BF26FF" w:rsidRDefault="00BF26FF">
            <w:pPr>
              <w:contextualSpacing w:val="0"/>
            </w:pPr>
          </w:p>
          <w:p w14:paraId="0563CB32" w14:textId="77777777" w:rsidR="00BF26FF" w:rsidRDefault="00664886">
            <w:pPr>
              <w:contextualSpacing w:val="0"/>
            </w:pPr>
            <w:r>
              <w:t xml:space="preserve">The Plotting Tool is now supporting new products.  </w:t>
            </w:r>
            <w:proofErr w:type="spellStart"/>
            <w:r>
              <w:t>Manik</w:t>
            </w:r>
            <w:proofErr w:type="spellEnd"/>
            <w:r>
              <w:t xml:space="preserve"> asked about the inclusion of the DCC product in the plotting tool. Presentation #2m open the discussion. However, </w:t>
            </w:r>
            <w:proofErr w:type="spellStart"/>
            <w:r>
              <w:t>Seb</w:t>
            </w:r>
            <w:proofErr w:type="spellEnd"/>
            <w:r>
              <w:t xml:space="preserve"> mentioned that VNIR product </w:t>
            </w:r>
            <w:r>
              <w:lastRenderedPageBreak/>
              <w:t>may not be mature enough to allow its inclusion in the plotting tool.</w:t>
            </w:r>
          </w:p>
          <w:p w14:paraId="60770099" w14:textId="77777777" w:rsidR="00BF26FF" w:rsidRDefault="00BF26FF">
            <w:pPr>
              <w:contextualSpacing w:val="0"/>
            </w:pPr>
          </w:p>
          <w:p w14:paraId="505ED9B4" w14:textId="77777777" w:rsidR="00BF26FF" w:rsidRDefault="00664886">
            <w:pPr>
              <w:contextualSpacing w:val="0"/>
            </w:pPr>
            <w:r>
              <w:t xml:space="preserve">GDWG wants to discuss: </w:t>
            </w:r>
          </w:p>
          <w:p w14:paraId="61D2AC59" w14:textId="77777777" w:rsidR="00BF26FF" w:rsidRDefault="00664886">
            <w:pPr>
              <w:numPr>
                <w:ilvl w:val="0"/>
                <w:numId w:val="28"/>
              </w:numPr>
              <w:ind w:hanging="360"/>
            </w:pPr>
            <w:r>
              <w:t>NetCDF-4 Enhanced Data Model</w:t>
            </w:r>
          </w:p>
          <w:p w14:paraId="6A2AC9FE" w14:textId="77777777" w:rsidR="00BF26FF" w:rsidRDefault="00664886">
            <w:pPr>
              <w:numPr>
                <w:ilvl w:val="0"/>
                <w:numId w:val="28"/>
              </w:numPr>
              <w:ind w:hanging="360"/>
            </w:pPr>
            <w:r>
              <w:t>GSICS product generation framework</w:t>
            </w:r>
          </w:p>
          <w:p w14:paraId="0693F230" w14:textId="77777777" w:rsidR="00BF26FF" w:rsidRDefault="00664886">
            <w:pPr>
              <w:numPr>
                <w:ilvl w:val="0"/>
                <w:numId w:val="28"/>
              </w:numPr>
              <w:ind w:hanging="360"/>
            </w:pPr>
            <w:r>
              <w:t>Operation aspects</w:t>
            </w:r>
          </w:p>
          <w:p w14:paraId="74BED7E7" w14:textId="77777777" w:rsidR="00BF26FF" w:rsidRDefault="00664886">
            <w:pPr>
              <w:numPr>
                <w:ilvl w:val="0"/>
                <w:numId w:val="28"/>
              </w:numPr>
              <w:ind w:hanging="360"/>
            </w:pPr>
            <w:r>
              <w:t>Collaboration aspects.</w:t>
            </w:r>
          </w:p>
          <w:p w14:paraId="586DA929" w14:textId="77777777" w:rsidR="00BF26FF" w:rsidRDefault="00BF26FF">
            <w:pPr>
              <w:contextualSpacing w:val="0"/>
            </w:pPr>
          </w:p>
          <w:p w14:paraId="01FF67A2" w14:textId="77777777" w:rsidR="00BF26FF" w:rsidRDefault="00664886">
            <w:pPr>
              <w:contextualSpacing w:val="0"/>
            </w:pPr>
            <w:r>
              <w:t xml:space="preserve">After a question by Tim, </w:t>
            </w:r>
            <w:proofErr w:type="spellStart"/>
            <w:r>
              <w:t>Manik</w:t>
            </w:r>
            <w:proofErr w:type="spellEnd"/>
            <w:r>
              <w:t xml:space="preserve"> clarified the procedure to register to the GSICS wiki. It seems that some users had problems during the process. GDWG and GCC will investigate.</w:t>
            </w:r>
          </w:p>
          <w:p w14:paraId="3E376E3F" w14:textId="77777777" w:rsidR="00BF26FF" w:rsidRDefault="00BF26FF">
            <w:pPr>
              <w:contextualSpacing w:val="0"/>
            </w:pPr>
          </w:p>
          <w:p w14:paraId="6F8D29CC" w14:textId="77777777" w:rsidR="00BF26FF" w:rsidRDefault="00664886">
            <w:pPr>
              <w:contextualSpacing w:val="0"/>
            </w:pPr>
            <w:r>
              <w:t xml:space="preserve">Comment: chairs </w:t>
            </w:r>
            <w:proofErr w:type="spellStart"/>
            <w:r>
              <w:t>emphasised</w:t>
            </w:r>
            <w:proofErr w:type="spellEnd"/>
            <w:r>
              <w:t xml:space="preserve"> that members of GRWG should specify the need for resources to their respective EP representative.  </w:t>
            </w:r>
          </w:p>
        </w:tc>
      </w:tr>
    </w:tbl>
    <w:p w14:paraId="549396BE" w14:textId="77777777" w:rsidR="00BF26FF" w:rsidRDefault="00BF26FF"/>
    <w:tbl>
      <w:tblPr>
        <w:tblStyle w:val="a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27A25C6" w14:textId="77777777" w:rsidTr="00612239">
        <w:tc>
          <w:tcPr>
            <w:tcW w:w="9497" w:type="dxa"/>
            <w:gridSpan w:val="2"/>
            <w:shd w:val="clear" w:color="auto" w:fill="E5B9B7"/>
          </w:tcPr>
          <w:p w14:paraId="3D0ACD7E" w14:textId="77777777" w:rsidR="00BF26FF" w:rsidRDefault="00664886">
            <w:pPr>
              <w:contextualSpacing w:val="0"/>
              <w:rPr>
                <w:b/>
              </w:rPr>
            </w:pPr>
            <w:r>
              <w:rPr>
                <w:b/>
              </w:rPr>
              <w:t>Agenda Item: 3c GRWG Report – 9:3 (20 minutes)</w:t>
            </w:r>
          </w:p>
        </w:tc>
      </w:tr>
      <w:tr w:rsidR="00BF26FF" w14:paraId="680BE285" w14:textId="77777777" w:rsidTr="00612239">
        <w:tc>
          <w:tcPr>
            <w:tcW w:w="1606" w:type="dxa"/>
          </w:tcPr>
          <w:p w14:paraId="03081651" w14:textId="77777777" w:rsidR="00BF26FF" w:rsidRDefault="00664886">
            <w:pPr>
              <w:contextualSpacing w:val="0"/>
              <w:rPr>
                <w:b/>
              </w:rPr>
            </w:pPr>
            <w:r>
              <w:rPr>
                <w:b/>
              </w:rPr>
              <w:t>Presenter</w:t>
            </w:r>
          </w:p>
        </w:tc>
        <w:tc>
          <w:tcPr>
            <w:tcW w:w="7891" w:type="dxa"/>
          </w:tcPr>
          <w:p w14:paraId="684CDECA" w14:textId="77777777" w:rsidR="00BF26FF" w:rsidRDefault="00664886">
            <w:pPr>
              <w:contextualSpacing w:val="0"/>
            </w:pPr>
            <w:proofErr w:type="spellStart"/>
            <w:r>
              <w:t>Dohyeong</w:t>
            </w:r>
            <w:proofErr w:type="spellEnd"/>
            <w:r>
              <w:t xml:space="preserve"> Kim (KMA)</w:t>
            </w:r>
          </w:p>
        </w:tc>
      </w:tr>
      <w:tr w:rsidR="00BF26FF" w14:paraId="73B52769" w14:textId="77777777" w:rsidTr="00612239">
        <w:tc>
          <w:tcPr>
            <w:tcW w:w="1606" w:type="dxa"/>
          </w:tcPr>
          <w:p w14:paraId="7E1760E8" w14:textId="77777777" w:rsidR="00BF26FF" w:rsidRDefault="00664886">
            <w:pPr>
              <w:contextualSpacing w:val="0"/>
              <w:rPr>
                <w:b/>
              </w:rPr>
            </w:pPr>
            <w:r>
              <w:rPr>
                <w:b/>
              </w:rPr>
              <w:t>Purpose</w:t>
            </w:r>
          </w:p>
        </w:tc>
        <w:tc>
          <w:tcPr>
            <w:tcW w:w="7891" w:type="dxa"/>
          </w:tcPr>
          <w:p w14:paraId="61ED9D37" w14:textId="7ABD73CC" w:rsidR="00BF26FF" w:rsidRDefault="00612239">
            <w:pPr>
              <w:contextualSpacing w:val="0"/>
            </w:pPr>
            <w:r>
              <w:rPr>
                <w:rFonts w:hint="eastAsia"/>
              </w:rPr>
              <w:t>To report 2016-2017 GRWG activities</w:t>
            </w:r>
          </w:p>
        </w:tc>
      </w:tr>
      <w:tr w:rsidR="00BF26FF" w14:paraId="6728C248" w14:textId="77777777" w:rsidTr="00612239">
        <w:tc>
          <w:tcPr>
            <w:tcW w:w="9497" w:type="dxa"/>
            <w:gridSpan w:val="2"/>
            <w:shd w:val="clear" w:color="auto" w:fill="E5B9B7"/>
          </w:tcPr>
          <w:p w14:paraId="07B5DE96" w14:textId="77777777" w:rsidR="00BF26FF" w:rsidRDefault="00664886">
            <w:pPr>
              <w:contextualSpacing w:val="0"/>
              <w:rPr>
                <w:b/>
              </w:rPr>
            </w:pPr>
            <w:r>
              <w:rPr>
                <w:b/>
              </w:rPr>
              <w:t>Discussion point, conclusions, Actions, Recommendations, Decisions</w:t>
            </w:r>
          </w:p>
        </w:tc>
      </w:tr>
      <w:tr w:rsidR="00BF26FF" w14:paraId="5B59E493" w14:textId="77777777" w:rsidTr="00612239">
        <w:tc>
          <w:tcPr>
            <w:tcW w:w="9497" w:type="dxa"/>
            <w:gridSpan w:val="2"/>
          </w:tcPr>
          <w:p w14:paraId="21B2414A" w14:textId="77777777" w:rsidR="00BF26FF" w:rsidRDefault="00664886">
            <w:pPr>
              <w:contextualSpacing w:val="0"/>
            </w:pPr>
            <w:r>
              <w:t>GRWG chair recalled the list of deliverables that GSICS is supposed to produce.</w:t>
            </w:r>
          </w:p>
          <w:p w14:paraId="4E7F7465" w14:textId="77777777" w:rsidR="00BF26FF" w:rsidRDefault="00BF26FF">
            <w:pPr>
              <w:contextualSpacing w:val="0"/>
            </w:pPr>
          </w:p>
          <w:p w14:paraId="0AA12F98" w14:textId="77777777" w:rsidR="00BF26FF" w:rsidRDefault="00664886">
            <w:pPr>
              <w:contextualSpacing w:val="0"/>
            </w:pPr>
            <w:r>
              <w:t>Interactions with CEOS activities and GPM-</w:t>
            </w:r>
            <w:proofErr w:type="spellStart"/>
            <w:r>
              <w:t>Xcal</w:t>
            </w:r>
            <w:proofErr w:type="spellEnd"/>
            <w:r>
              <w:t xml:space="preserve"> have been </w:t>
            </w:r>
            <w:proofErr w:type="spellStart"/>
            <w:r>
              <w:t>emphasised</w:t>
            </w:r>
            <w:proofErr w:type="spellEnd"/>
            <w:r>
              <w:t>.</w:t>
            </w:r>
          </w:p>
          <w:p w14:paraId="64AB9915" w14:textId="77777777" w:rsidR="00BF26FF" w:rsidRDefault="00BF26FF">
            <w:pPr>
              <w:contextualSpacing w:val="0"/>
            </w:pPr>
          </w:p>
          <w:p w14:paraId="261CA3AE" w14:textId="77777777" w:rsidR="00BF26FF" w:rsidRDefault="00664886">
            <w:pPr>
              <w:contextualSpacing w:val="0"/>
            </w:pPr>
            <w:r>
              <w:t>GRWG_14.15 shall be closed.</w:t>
            </w:r>
          </w:p>
          <w:p w14:paraId="33C01703" w14:textId="77777777" w:rsidR="00BF26FF" w:rsidRDefault="00664886">
            <w:pPr>
              <w:contextualSpacing w:val="0"/>
            </w:pPr>
            <w:r>
              <w:t xml:space="preserve">GSICS_15.1 could be part of the </w:t>
            </w:r>
            <w:proofErr w:type="spellStart"/>
            <w:r>
              <w:t>ToR</w:t>
            </w:r>
            <w:proofErr w:type="spellEnd"/>
            <w:r>
              <w:t>. It should be closed.</w:t>
            </w:r>
          </w:p>
          <w:p w14:paraId="6B3FAEE5" w14:textId="77777777" w:rsidR="00BF26FF" w:rsidRDefault="00664886">
            <w:pPr>
              <w:contextualSpacing w:val="0"/>
              <w:rPr>
                <w:b/>
                <w:color w:val="FF0000"/>
              </w:rPr>
            </w:pPr>
            <w:r>
              <w:rPr>
                <w:b/>
                <w:color w:val="FF0000"/>
              </w:rPr>
              <w:t xml:space="preserve">A.GWG.2017.3c.1: GRWG Chair to check with EP if the </w:t>
            </w:r>
            <w:proofErr w:type="spellStart"/>
            <w:r>
              <w:rPr>
                <w:b/>
                <w:color w:val="FF0000"/>
              </w:rPr>
              <w:t>ToR</w:t>
            </w:r>
            <w:proofErr w:type="spellEnd"/>
            <w:r>
              <w:rPr>
                <w:b/>
                <w:color w:val="FF0000"/>
              </w:rPr>
              <w:t xml:space="preserve"> could be changed to address GRWG_15.1 (G.2/A43.16).</w:t>
            </w:r>
          </w:p>
          <w:p w14:paraId="05257B1C" w14:textId="77777777" w:rsidR="00BF26FF" w:rsidRDefault="00BF26FF">
            <w:pPr>
              <w:contextualSpacing w:val="0"/>
            </w:pPr>
          </w:p>
          <w:p w14:paraId="09F094A7" w14:textId="77777777" w:rsidR="00BF26FF" w:rsidRDefault="00664886">
            <w:pPr>
              <w:contextualSpacing w:val="0"/>
            </w:pPr>
            <w:r>
              <w:t>GVNIR.2016.2n.1: NASA (Dave + his team) are in contact with ISRO and IMD to close the action.</w:t>
            </w:r>
          </w:p>
          <w:p w14:paraId="6D8375F9" w14:textId="77777777" w:rsidR="00BF26FF" w:rsidRDefault="00664886">
            <w:pPr>
              <w:contextualSpacing w:val="0"/>
            </w:pPr>
            <w:r>
              <w:t>GIR.2016.3o.1 can be closed</w:t>
            </w:r>
          </w:p>
          <w:p w14:paraId="6751D135" w14:textId="77777777" w:rsidR="00BF26FF" w:rsidRDefault="00664886">
            <w:pPr>
              <w:contextualSpacing w:val="0"/>
            </w:pPr>
            <w:r>
              <w:t xml:space="preserve">GIR.20163o.2 will be follow up by </w:t>
            </w:r>
            <w:proofErr w:type="spellStart"/>
            <w:r>
              <w:t>Arata’s</w:t>
            </w:r>
            <w:proofErr w:type="spellEnd"/>
            <w:r>
              <w:t xml:space="preserve"> successor </w:t>
            </w:r>
          </w:p>
          <w:p w14:paraId="48D3D2EB" w14:textId="77777777" w:rsidR="00BF26FF" w:rsidRDefault="00664886">
            <w:pPr>
              <w:contextualSpacing w:val="0"/>
            </w:pPr>
            <w:r>
              <w:t>GIR.2016.3p.4 is closed</w:t>
            </w:r>
          </w:p>
          <w:p w14:paraId="014F5419" w14:textId="77777777" w:rsidR="00BF26FF" w:rsidRDefault="00664886">
            <w:pPr>
              <w:contextualSpacing w:val="0"/>
            </w:pPr>
            <w:r w:rsidRPr="00D5357C">
              <w:t>GVNIR.2016.</w:t>
            </w:r>
            <w:r>
              <w:t xml:space="preserve"> action on ARCSTONE can be closed as the project is going.</w:t>
            </w:r>
          </w:p>
        </w:tc>
      </w:tr>
    </w:tbl>
    <w:p w14:paraId="22A2BCAA" w14:textId="77777777" w:rsidR="00BF26FF" w:rsidRDefault="00BF26FF"/>
    <w:tbl>
      <w:tblPr>
        <w:tblStyle w:val="a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D985FF1" w14:textId="77777777" w:rsidTr="00612239">
        <w:tc>
          <w:tcPr>
            <w:tcW w:w="9497" w:type="dxa"/>
            <w:gridSpan w:val="2"/>
            <w:shd w:val="clear" w:color="auto" w:fill="E5B9B7"/>
          </w:tcPr>
          <w:p w14:paraId="582C7BDB" w14:textId="77777777" w:rsidR="00BF26FF" w:rsidRDefault="00664886">
            <w:pPr>
              <w:contextualSpacing w:val="0"/>
              <w:rPr>
                <w:b/>
              </w:rPr>
            </w:pPr>
            <w:r>
              <w:rPr>
                <w:b/>
              </w:rPr>
              <w:t>Agenda Item: 3d GRWG IR Sub-Group Briefing Report – 10:00 (20 minutes)</w:t>
            </w:r>
          </w:p>
        </w:tc>
      </w:tr>
      <w:tr w:rsidR="00BF26FF" w14:paraId="4EE7DE99" w14:textId="77777777" w:rsidTr="00612239">
        <w:tc>
          <w:tcPr>
            <w:tcW w:w="1606" w:type="dxa"/>
          </w:tcPr>
          <w:p w14:paraId="19A58329" w14:textId="77777777" w:rsidR="00BF26FF" w:rsidRDefault="00664886">
            <w:pPr>
              <w:contextualSpacing w:val="0"/>
              <w:rPr>
                <w:b/>
              </w:rPr>
            </w:pPr>
            <w:r>
              <w:rPr>
                <w:b/>
              </w:rPr>
              <w:t>Presenter</w:t>
            </w:r>
          </w:p>
        </w:tc>
        <w:tc>
          <w:tcPr>
            <w:tcW w:w="7891" w:type="dxa"/>
          </w:tcPr>
          <w:p w14:paraId="7DA570DE" w14:textId="77777777" w:rsidR="00BF26FF" w:rsidRDefault="00664886">
            <w:pPr>
              <w:contextualSpacing w:val="0"/>
            </w:pPr>
            <w:r>
              <w:t xml:space="preserve">Tim </w:t>
            </w:r>
            <w:proofErr w:type="spellStart"/>
            <w:r>
              <w:t>Hewison</w:t>
            </w:r>
            <w:proofErr w:type="spellEnd"/>
            <w:r>
              <w:t xml:space="preserve"> (EUMETSAT)</w:t>
            </w:r>
          </w:p>
        </w:tc>
      </w:tr>
      <w:tr w:rsidR="00BF26FF" w14:paraId="0A66A97A" w14:textId="77777777" w:rsidTr="00612239">
        <w:tc>
          <w:tcPr>
            <w:tcW w:w="1606" w:type="dxa"/>
          </w:tcPr>
          <w:p w14:paraId="2D75AE7D" w14:textId="77777777" w:rsidR="00BF26FF" w:rsidRDefault="00664886">
            <w:pPr>
              <w:contextualSpacing w:val="0"/>
              <w:rPr>
                <w:b/>
              </w:rPr>
            </w:pPr>
            <w:r>
              <w:rPr>
                <w:b/>
              </w:rPr>
              <w:t>Purpose</w:t>
            </w:r>
          </w:p>
        </w:tc>
        <w:tc>
          <w:tcPr>
            <w:tcW w:w="7891" w:type="dxa"/>
          </w:tcPr>
          <w:p w14:paraId="16B3CA5A" w14:textId="301B3C37" w:rsidR="00BF26FF" w:rsidRDefault="00612239">
            <w:pPr>
              <w:contextualSpacing w:val="0"/>
            </w:pPr>
            <w:r>
              <w:rPr>
                <w:rFonts w:hint="eastAsia"/>
              </w:rPr>
              <w:t>To report 2016-2017 GRWG IR sub-group activities</w:t>
            </w:r>
          </w:p>
        </w:tc>
      </w:tr>
      <w:tr w:rsidR="00BF26FF" w14:paraId="1CA6716B" w14:textId="77777777" w:rsidTr="00612239">
        <w:tc>
          <w:tcPr>
            <w:tcW w:w="9497" w:type="dxa"/>
            <w:gridSpan w:val="2"/>
            <w:shd w:val="clear" w:color="auto" w:fill="E5B9B7"/>
          </w:tcPr>
          <w:p w14:paraId="1F806B70" w14:textId="77777777" w:rsidR="00BF26FF" w:rsidRDefault="00664886">
            <w:pPr>
              <w:contextualSpacing w:val="0"/>
              <w:rPr>
                <w:b/>
              </w:rPr>
            </w:pPr>
            <w:r>
              <w:rPr>
                <w:b/>
              </w:rPr>
              <w:t>Discussion point, conclusions, Actions, Recommendations, Decisions</w:t>
            </w:r>
          </w:p>
        </w:tc>
      </w:tr>
      <w:tr w:rsidR="00BF26FF" w14:paraId="401FF048" w14:textId="77777777" w:rsidTr="00612239">
        <w:tc>
          <w:tcPr>
            <w:tcW w:w="9497" w:type="dxa"/>
            <w:gridSpan w:val="2"/>
          </w:tcPr>
          <w:p w14:paraId="3859E585" w14:textId="77777777" w:rsidR="00BF26FF" w:rsidRDefault="00664886">
            <w:pPr>
              <w:contextualSpacing w:val="0"/>
            </w:pPr>
            <w:r>
              <w:t>Tim recalled the IR subgroup activities. Among others:</w:t>
            </w:r>
          </w:p>
          <w:p w14:paraId="6BC6FC60" w14:textId="77777777" w:rsidR="00BF26FF" w:rsidRDefault="00664886">
            <w:pPr>
              <w:numPr>
                <w:ilvl w:val="0"/>
                <w:numId w:val="8"/>
              </w:numPr>
              <w:ind w:hanging="360"/>
            </w:pPr>
            <w:r>
              <w:t>Activities on IR sounders are now fully part of the identified activities as we have now instruments available</w:t>
            </w:r>
          </w:p>
          <w:p w14:paraId="4BCCDFA4" w14:textId="77777777" w:rsidR="00BF26FF" w:rsidRDefault="00664886">
            <w:pPr>
              <w:numPr>
                <w:ilvl w:val="0"/>
                <w:numId w:val="8"/>
              </w:numPr>
              <w:ind w:hanging="360"/>
            </w:pPr>
            <w:r>
              <w:t>Reference Sensor Traceability and Uncertainty is  a key activity. A report is being prepared on the topic.</w:t>
            </w:r>
          </w:p>
          <w:p w14:paraId="0DAC7EA8" w14:textId="77777777" w:rsidR="00BF26FF" w:rsidRDefault="00664886">
            <w:pPr>
              <w:numPr>
                <w:ilvl w:val="0"/>
                <w:numId w:val="8"/>
              </w:numPr>
              <w:ind w:hanging="360"/>
            </w:pPr>
            <w:r>
              <w:t xml:space="preserve">The diurnal calibration variation is also now becoming more and more important as most of the platforms are now 3-axis </w:t>
            </w:r>
            <w:proofErr w:type="spellStart"/>
            <w:r>
              <w:t>stabilised</w:t>
            </w:r>
            <w:proofErr w:type="spellEnd"/>
            <w:r>
              <w:t>.</w:t>
            </w:r>
          </w:p>
          <w:p w14:paraId="2D83B1F9" w14:textId="77777777" w:rsidR="00BF26FF" w:rsidRDefault="00664886">
            <w:pPr>
              <w:numPr>
                <w:ilvl w:val="0"/>
                <w:numId w:val="8"/>
              </w:numPr>
              <w:ind w:hanging="360"/>
            </w:pPr>
            <w:r>
              <w:t>development of new technique on NWP inter-calibration</w:t>
            </w:r>
          </w:p>
          <w:p w14:paraId="304F671D" w14:textId="77777777" w:rsidR="00BF26FF" w:rsidRDefault="00664886">
            <w:pPr>
              <w:numPr>
                <w:ilvl w:val="0"/>
                <w:numId w:val="8"/>
              </w:numPr>
              <w:ind w:hanging="360"/>
            </w:pPr>
            <w:r>
              <w:t>GEO-GEO comparison</w:t>
            </w:r>
          </w:p>
          <w:p w14:paraId="71338C37" w14:textId="77777777" w:rsidR="00BF26FF" w:rsidRDefault="00664886">
            <w:pPr>
              <w:numPr>
                <w:ilvl w:val="0"/>
                <w:numId w:val="8"/>
              </w:numPr>
              <w:ind w:hanging="360"/>
            </w:pPr>
            <w:r>
              <w:t xml:space="preserve">Instrument specification, pre-launch char, </w:t>
            </w:r>
            <w:proofErr w:type="spellStart"/>
            <w:r>
              <w:t>cal</w:t>
            </w:r>
            <w:proofErr w:type="spellEnd"/>
            <w:r>
              <w:t>/</w:t>
            </w:r>
            <w:proofErr w:type="spellStart"/>
            <w:r>
              <w:t>val</w:t>
            </w:r>
            <w:proofErr w:type="spellEnd"/>
            <w:r>
              <w:t xml:space="preserve"> testing: a workshop is being planned (date to be confirmed)</w:t>
            </w:r>
          </w:p>
          <w:p w14:paraId="6196FB29" w14:textId="77777777" w:rsidR="00BF26FF" w:rsidRDefault="00BF26FF">
            <w:pPr>
              <w:contextualSpacing w:val="0"/>
            </w:pPr>
          </w:p>
          <w:p w14:paraId="782E445C" w14:textId="77777777" w:rsidR="00BF26FF" w:rsidRDefault="00664886">
            <w:pPr>
              <w:contextualSpacing w:val="0"/>
            </w:pPr>
            <w:r>
              <w:lastRenderedPageBreak/>
              <w:t>There is a lot of activities in the subgroup - although some are more active than others. Tim is keen in finding volunteers to coordinate some of the research activities.</w:t>
            </w:r>
          </w:p>
          <w:p w14:paraId="22016FEA" w14:textId="77777777" w:rsidR="00BF26FF" w:rsidRDefault="00BF26FF">
            <w:pPr>
              <w:contextualSpacing w:val="0"/>
            </w:pPr>
          </w:p>
          <w:p w14:paraId="2C2F2C77" w14:textId="77777777" w:rsidR="00BF26FF" w:rsidRDefault="00664886">
            <w:pPr>
              <w:contextualSpacing w:val="0"/>
            </w:pPr>
            <w:r>
              <w:t>Hopefully soon KMA and ISRO prototype IR products will be promoted in demo version. The process is ongoing.</w:t>
            </w:r>
          </w:p>
          <w:p w14:paraId="28C99D82" w14:textId="77777777" w:rsidR="00BF26FF" w:rsidRDefault="00BF26FF">
            <w:pPr>
              <w:contextualSpacing w:val="0"/>
            </w:pPr>
          </w:p>
          <w:p w14:paraId="59AC5A9E" w14:textId="77777777" w:rsidR="00BF26FF" w:rsidRDefault="00664886">
            <w:pPr>
              <w:contextualSpacing w:val="0"/>
            </w:pPr>
            <w:r>
              <w:t>Regarding broadband instruments and the generation of FCDRs, there is no specific requirements from the users. Tim reiterated that previously it was decided that FCDRs are not GSICS products in their own rights, but may be based on GSICS algorithms and corrections. If this view evolves within the GSICS and the user community, then it should be discussed.</w:t>
            </w:r>
          </w:p>
          <w:p w14:paraId="441D49CC" w14:textId="77777777" w:rsidR="00BF26FF" w:rsidRDefault="00BF26FF">
            <w:pPr>
              <w:contextualSpacing w:val="0"/>
            </w:pPr>
          </w:p>
          <w:p w14:paraId="32A4EE41" w14:textId="77777777" w:rsidR="00BF26FF" w:rsidRDefault="00664886">
            <w:pPr>
              <w:contextualSpacing w:val="0"/>
            </w:pPr>
            <w:r>
              <w:t>Is there NRT product among the operators with IR products in the L1b?</w:t>
            </w:r>
          </w:p>
          <w:p w14:paraId="7C54F09A" w14:textId="77777777" w:rsidR="00BF26FF" w:rsidRDefault="00664886">
            <w:pPr>
              <w:contextualSpacing w:val="0"/>
            </w:pPr>
            <w:r>
              <w:t>For SEVIRI, L1.5 header include GSICS corrections. For MTG/FCI it is planned to do the same. But for some other missions it will be difficult if not at all possible to ingest those corrections into the L1b/c data. Other agencies such as CMA have used NRT corrections for the IR calibration.</w:t>
            </w:r>
          </w:p>
          <w:p w14:paraId="619F3E9A" w14:textId="77777777" w:rsidR="00BF26FF" w:rsidRDefault="00BF26FF">
            <w:pPr>
              <w:contextualSpacing w:val="0"/>
            </w:pPr>
          </w:p>
          <w:p w14:paraId="3531811F" w14:textId="77777777" w:rsidR="00BF26FF" w:rsidRDefault="00664886">
            <w:pPr>
              <w:contextualSpacing w:val="0"/>
            </w:pPr>
            <w:r>
              <w:t xml:space="preserve">The GEO ring initiative will allow to see what is the impact of GSICS corrections on L2 product generation across the GEO constellation. The final decision on which correction to use is up to each data user. </w:t>
            </w:r>
          </w:p>
          <w:p w14:paraId="473360AC" w14:textId="77777777" w:rsidR="00BF26FF" w:rsidRDefault="00BF26FF">
            <w:pPr>
              <w:contextualSpacing w:val="0"/>
            </w:pPr>
          </w:p>
          <w:p w14:paraId="19107B3B" w14:textId="77777777" w:rsidR="00BF26FF" w:rsidRDefault="00664886">
            <w:pPr>
              <w:contextualSpacing w:val="0"/>
            </w:pPr>
            <w:r>
              <w:t>Dave pointed that a difference shall be made between expert users, who will keep using their specific calibration approach(</w:t>
            </w:r>
            <w:proofErr w:type="spellStart"/>
            <w:r>
              <w:t>es</w:t>
            </w:r>
            <w:proofErr w:type="spellEnd"/>
            <w:r>
              <w:t xml:space="preserve">), and the normal users, who will be using the GSICS products. It was agreed that GSICS products should aim to be general, providing the best calibration for a broad range of applications, and that some specific applications (e.g. ocean </w:t>
            </w:r>
            <w:proofErr w:type="spellStart"/>
            <w:r>
              <w:t>colour</w:t>
            </w:r>
            <w:proofErr w:type="spellEnd"/>
            <w:r>
              <w:t>) may have very specific calibration requirements and solutions. Bertrand recalled the discussion initiated on Monday about making the distinction between instrument calibration and system calibration.</w:t>
            </w:r>
          </w:p>
          <w:p w14:paraId="28544A9F" w14:textId="77777777" w:rsidR="00BF26FF" w:rsidRDefault="00BF26FF">
            <w:pPr>
              <w:contextualSpacing w:val="0"/>
            </w:pPr>
          </w:p>
          <w:p w14:paraId="44BF747A" w14:textId="77777777" w:rsidR="00BF26FF" w:rsidRDefault="00664886">
            <w:pPr>
              <w:contextualSpacing w:val="0"/>
            </w:pPr>
            <w:r>
              <w:t xml:space="preserve">How could the products be best provided to the users? The GSICS servers are already providing the infrastructure. The definition of the user requirements is a key point. Those requirements shall be maybe few but consolidated. </w:t>
            </w:r>
          </w:p>
          <w:p w14:paraId="7FE4476E" w14:textId="77777777" w:rsidR="00BF26FF" w:rsidRDefault="00BF26FF">
            <w:pPr>
              <w:contextualSpacing w:val="0"/>
            </w:pPr>
          </w:p>
          <w:p w14:paraId="7395425D" w14:textId="77777777" w:rsidR="00BF26FF" w:rsidRDefault="00664886">
            <w:pPr>
              <w:contextualSpacing w:val="0"/>
            </w:pPr>
            <w:r>
              <w:t>Dave mentioned that the reason why MODIS is so widely used is because the products are easy to find, easy to download and easy to read.</w:t>
            </w:r>
          </w:p>
        </w:tc>
      </w:tr>
    </w:tbl>
    <w:p w14:paraId="2451D5CC" w14:textId="77777777" w:rsidR="00BF26FF" w:rsidRDefault="00BF26FF"/>
    <w:tbl>
      <w:tblPr>
        <w:tblStyle w:val="a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0723077" w14:textId="77777777" w:rsidTr="00612239">
        <w:tc>
          <w:tcPr>
            <w:tcW w:w="9497" w:type="dxa"/>
            <w:gridSpan w:val="2"/>
            <w:shd w:val="clear" w:color="auto" w:fill="E5B9B7"/>
          </w:tcPr>
          <w:p w14:paraId="7283AC34" w14:textId="77777777" w:rsidR="00BF26FF" w:rsidRDefault="00664886">
            <w:pPr>
              <w:contextualSpacing w:val="0"/>
              <w:rPr>
                <w:b/>
              </w:rPr>
            </w:pPr>
            <w:r>
              <w:rPr>
                <w:b/>
              </w:rPr>
              <w:t>Agenda Item: 3e GRWG VIS-NIR Sub-Group Briefing Report – 10:20 (20 minutes)</w:t>
            </w:r>
          </w:p>
        </w:tc>
      </w:tr>
      <w:tr w:rsidR="00BF26FF" w14:paraId="22FB2BBA" w14:textId="77777777" w:rsidTr="00612239">
        <w:tc>
          <w:tcPr>
            <w:tcW w:w="1606" w:type="dxa"/>
          </w:tcPr>
          <w:p w14:paraId="77BA1C85" w14:textId="77777777" w:rsidR="00BF26FF" w:rsidRDefault="00664886">
            <w:pPr>
              <w:contextualSpacing w:val="0"/>
              <w:rPr>
                <w:b/>
              </w:rPr>
            </w:pPr>
            <w:r>
              <w:rPr>
                <w:b/>
              </w:rPr>
              <w:t>Presenter</w:t>
            </w:r>
          </w:p>
        </w:tc>
        <w:tc>
          <w:tcPr>
            <w:tcW w:w="7891" w:type="dxa"/>
          </w:tcPr>
          <w:p w14:paraId="39E50B9C" w14:textId="77777777" w:rsidR="00BF26FF" w:rsidRDefault="00664886">
            <w:pPr>
              <w:contextualSpacing w:val="0"/>
            </w:pPr>
            <w:r>
              <w:t xml:space="preserve">Dave </w:t>
            </w:r>
            <w:proofErr w:type="spellStart"/>
            <w:r>
              <w:t>Doelling</w:t>
            </w:r>
            <w:proofErr w:type="spellEnd"/>
            <w:r>
              <w:t xml:space="preserve"> (NASA)</w:t>
            </w:r>
          </w:p>
        </w:tc>
      </w:tr>
      <w:tr w:rsidR="00BF26FF" w14:paraId="033DD97E" w14:textId="77777777" w:rsidTr="00612239">
        <w:tc>
          <w:tcPr>
            <w:tcW w:w="1606" w:type="dxa"/>
          </w:tcPr>
          <w:p w14:paraId="39D72BC1" w14:textId="77777777" w:rsidR="00BF26FF" w:rsidRDefault="00664886">
            <w:pPr>
              <w:contextualSpacing w:val="0"/>
              <w:rPr>
                <w:b/>
              </w:rPr>
            </w:pPr>
            <w:r>
              <w:rPr>
                <w:b/>
              </w:rPr>
              <w:t>Purpose</w:t>
            </w:r>
          </w:p>
        </w:tc>
        <w:tc>
          <w:tcPr>
            <w:tcW w:w="7891" w:type="dxa"/>
          </w:tcPr>
          <w:p w14:paraId="0EB65093" w14:textId="5A266D5B" w:rsidR="00BF26FF" w:rsidRDefault="00612239">
            <w:pPr>
              <w:contextualSpacing w:val="0"/>
            </w:pPr>
            <w:r>
              <w:rPr>
                <w:rFonts w:hint="eastAsia"/>
              </w:rPr>
              <w:t>To report 2016-2017 GRWG VNIR sub-group activities</w:t>
            </w:r>
          </w:p>
        </w:tc>
      </w:tr>
      <w:tr w:rsidR="00BF26FF" w14:paraId="42A29D37" w14:textId="77777777" w:rsidTr="00612239">
        <w:tc>
          <w:tcPr>
            <w:tcW w:w="9497" w:type="dxa"/>
            <w:gridSpan w:val="2"/>
            <w:shd w:val="clear" w:color="auto" w:fill="E5B9B7"/>
          </w:tcPr>
          <w:p w14:paraId="76CD7230" w14:textId="77777777" w:rsidR="00BF26FF" w:rsidRDefault="00664886">
            <w:pPr>
              <w:contextualSpacing w:val="0"/>
              <w:rPr>
                <w:b/>
              </w:rPr>
            </w:pPr>
            <w:r>
              <w:rPr>
                <w:b/>
              </w:rPr>
              <w:t>Discussion point, conclusions, Actions, Recommendations, Decisions</w:t>
            </w:r>
          </w:p>
        </w:tc>
      </w:tr>
      <w:tr w:rsidR="00BF26FF" w14:paraId="74AF2463" w14:textId="77777777" w:rsidTr="00612239">
        <w:tc>
          <w:tcPr>
            <w:tcW w:w="9497" w:type="dxa"/>
            <w:gridSpan w:val="2"/>
          </w:tcPr>
          <w:p w14:paraId="7376289C" w14:textId="77777777" w:rsidR="00BF26FF" w:rsidRDefault="00664886">
            <w:pPr>
              <w:contextualSpacing w:val="0"/>
            </w:pPr>
            <w:r>
              <w:t>Dave gave a short overview of the CERES project goals. The GSICS effort helps in achieving those goals. Activities in 2016 include:</w:t>
            </w:r>
          </w:p>
          <w:p w14:paraId="1700DC84" w14:textId="77777777" w:rsidR="00BF26FF" w:rsidRDefault="00664886">
            <w:pPr>
              <w:numPr>
                <w:ilvl w:val="0"/>
                <w:numId w:val="3"/>
              </w:numPr>
              <w:ind w:hanging="360"/>
            </w:pPr>
            <w:r>
              <w:t>the definition of the GSICS and IVOS recommended spectrum(-a): Tom commented that the definition such a spectrum is more a short/mid-term activity than a long term.</w:t>
            </w:r>
          </w:p>
          <w:p w14:paraId="1718608A" w14:textId="77777777" w:rsidR="00BF26FF" w:rsidRDefault="00664886">
            <w:pPr>
              <w:numPr>
                <w:ilvl w:val="0"/>
                <w:numId w:val="3"/>
              </w:numPr>
              <w:ind w:hanging="360"/>
            </w:pPr>
            <w:r>
              <w:t>reference instrument (NPP-VIIRS?)</w:t>
            </w:r>
          </w:p>
          <w:p w14:paraId="1D3C4489" w14:textId="77777777" w:rsidR="00BF26FF" w:rsidRDefault="00664886">
            <w:pPr>
              <w:numPr>
                <w:ilvl w:val="0"/>
                <w:numId w:val="3"/>
              </w:numPr>
              <w:ind w:hanging="360"/>
            </w:pPr>
            <w:r>
              <w:t>SBAF tool. Future version will also include the IR with IASI and AIRS.</w:t>
            </w:r>
          </w:p>
          <w:p w14:paraId="2C1DEA4D" w14:textId="77777777" w:rsidR="00BF26FF" w:rsidRDefault="00664886">
            <w:pPr>
              <w:numPr>
                <w:ilvl w:val="0"/>
                <w:numId w:val="3"/>
              </w:numPr>
              <w:ind w:hanging="360"/>
            </w:pPr>
            <w:r>
              <w:t>Combining method (as a start DCC and Lunar inter-calibration methods)</w:t>
            </w:r>
          </w:p>
          <w:p w14:paraId="12B25E19" w14:textId="77777777" w:rsidR="00BF26FF" w:rsidRDefault="00664886">
            <w:pPr>
              <w:numPr>
                <w:ilvl w:val="0"/>
                <w:numId w:val="3"/>
              </w:numPr>
              <w:ind w:hanging="360"/>
            </w:pPr>
            <w:r>
              <w:t>Lunar Calibration</w:t>
            </w:r>
          </w:p>
          <w:p w14:paraId="5FD09B8E" w14:textId="77777777" w:rsidR="00BF26FF" w:rsidRDefault="00BF26FF">
            <w:pPr>
              <w:contextualSpacing w:val="0"/>
            </w:pPr>
          </w:p>
          <w:p w14:paraId="60EC7272" w14:textId="77777777" w:rsidR="00BF26FF" w:rsidRDefault="00664886">
            <w:pPr>
              <w:contextualSpacing w:val="0"/>
            </w:pPr>
            <w:r>
              <w:t>In 2017: focus on getting the GPRCs to enter the GPPA with their DCC product. Lunar calibration activities will continue with the 2nd lunar calibration workshop. More developments on the DCC will presented in the Thursday’s session. New methods will discussed (such as Rayleigh scattering).</w:t>
            </w:r>
          </w:p>
          <w:p w14:paraId="69EF73C7" w14:textId="77777777" w:rsidR="00BF26FF" w:rsidRDefault="00BF26FF">
            <w:pPr>
              <w:contextualSpacing w:val="0"/>
            </w:pPr>
          </w:p>
          <w:p w14:paraId="22397682" w14:textId="77777777" w:rsidR="00BF26FF" w:rsidRDefault="00664886">
            <w:pPr>
              <w:contextualSpacing w:val="0"/>
            </w:pPr>
            <w:r>
              <w:t>Fangfang asked whether or not the hyperspectral data could also be provided through the SBAF tool. Will be discussed at the Thursday’s session.</w:t>
            </w:r>
          </w:p>
          <w:p w14:paraId="11840B35" w14:textId="77777777" w:rsidR="00BF26FF" w:rsidRDefault="00BF26FF">
            <w:pPr>
              <w:contextualSpacing w:val="0"/>
            </w:pPr>
          </w:p>
          <w:p w14:paraId="11AEA9A7" w14:textId="77777777" w:rsidR="00BF26FF" w:rsidRDefault="00664886">
            <w:pPr>
              <w:contextualSpacing w:val="0"/>
            </w:pPr>
            <w:r>
              <w:t xml:space="preserve">Dave expressed a desire for the plotting tool to be updated to display DCC products.  Resources for such tasks can be assigned to be coordinated by the requesting </w:t>
            </w:r>
            <w:proofErr w:type="spellStart"/>
            <w:r>
              <w:t>organisation’s</w:t>
            </w:r>
            <w:proofErr w:type="spellEnd"/>
            <w:r>
              <w:t xml:space="preserve"> Data Management working group member.  Since NASA does not offer such a member, the GDWG members will address how to deal with this type of request in the breakout session.</w:t>
            </w:r>
          </w:p>
        </w:tc>
      </w:tr>
    </w:tbl>
    <w:p w14:paraId="7E13D70F" w14:textId="77777777" w:rsidR="00BF26FF" w:rsidRDefault="00BF26FF"/>
    <w:tbl>
      <w:tblPr>
        <w:tblStyle w:val="af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C4AAD98" w14:textId="77777777" w:rsidTr="00612239">
        <w:tc>
          <w:tcPr>
            <w:tcW w:w="9497" w:type="dxa"/>
            <w:gridSpan w:val="2"/>
            <w:shd w:val="clear" w:color="auto" w:fill="E5B9B7"/>
          </w:tcPr>
          <w:p w14:paraId="5A2E4645" w14:textId="77777777" w:rsidR="00BF26FF" w:rsidRDefault="00664886">
            <w:pPr>
              <w:contextualSpacing w:val="0"/>
              <w:rPr>
                <w:b/>
              </w:rPr>
            </w:pPr>
            <w:r>
              <w:rPr>
                <w:b/>
              </w:rPr>
              <w:t>Agenda Item: 3f GRWG UV Sub-Group Briefing Report – 11:10 (20 minutes)</w:t>
            </w:r>
          </w:p>
        </w:tc>
      </w:tr>
      <w:tr w:rsidR="00BF26FF" w14:paraId="2F6CFDE0" w14:textId="77777777" w:rsidTr="00612239">
        <w:tc>
          <w:tcPr>
            <w:tcW w:w="1606" w:type="dxa"/>
          </w:tcPr>
          <w:p w14:paraId="17F2629C" w14:textId="77777777" w:rsidR="00BF26FF" w:rsidRDefault="00664886">
            <w:pPr>
              <w:contextualSpacing w:val="0"/>
              <w:rPr>
                <w:b/>
              </w:rPr>
            </w:pPr>
            <w:r>
              <w:rPr>
                <w:b/>
              </w:rPr>
              <w:t>Presenter</w:t>
            </w:r>
          </w:p>
        </w:tc>
        <w:tc>
          <w:tcPr>
            <w:tcW w:w="7891" w:type="dxa"/>
          </w:tcPr>
          <w:p w14:paraId="48BDAB9A" w14:textId="77777777" w:rsidR="00BF26FF" w:rsidRDefault="00664886">
            <w:pPr>
              <w:contextualSpacing w:val="0"/>
            </w:pPr>
            <w:r>
              <w:t>Rose Munro (EUMETSAT)</w:t>
            </w:r>
          </w:p>
        </w:tc>
      </w:tr>
      <w:tr w:rsidR="00BF26FF" w14:paraId="49993592" w14:textId="77777777" w:rsidTr="00612239">
        <w:tc>
          <w:tcPr>
            <w:tcW w:w="1606" w:type="dxa"/>
          </w:tcPr>
          <w:p w14:paraId="67194A5E" w14:textId="77777777" w:rsidR="00BF26FF" w:rsidRDefault="00664886">
            <w:pPr>
              <w:contextualSpacing w:val="0"/>
              <w:rPr>
                <w:b/>
              </w:rPr>
            </w:pPr>
            <w:r>
              <w:rPr>
                <w:b/>
              </w:rPr>
              <w:t>Purpose</w:t>
            </w:r>
          </w:p>
        </w:tc>
        <w:tc>
          <w:tcPr>
            <w:tcW w:w="7891" w:type="dxa"/>
          </w:tcPr>
          <w:p w14:paraId="5046DD00" w14:textId="5FEA4901" w:rsidR="00BF26FF" w:rsidRDefault="00612239">
            <w:pPr>
              <w:contextualSpacing w:val="0"/>
            </w:pPr>
            <w:r>
              <w:rPr>
                <w:rFonts w:hint="eastAsia"/>
              </w:rPr>
              <w:t>To report 2016-2017 GRWG UV sub-group activities</w:t>
            </w:r>
          </w:p>
        </w:tc>
      </w:tr>
      <w:tr w:rsidR="00BF26FF" w14:paraId="0FF60B5A" w14:textId="77777777" w:rsidTr="00612239">
        <w:tc>
          <w:tcPr>
            <w:tcW w:w="9497" w:type="dxa"/>
            <w:gridSpan w:val="2"/>
            <w:shd w:val="clear" w:color="auto" w:fill="E5B9B7"/>
          </w:tcPr>
          <w:p w14:paraId="15A90373" w14:textId="77777777" w:rsidR="00BF26FF" w:rsidRDefault="00664886">
            <w:pPr>
              <w:contextualSpacing w:val="0"/>
              <w:rPr>
                <w:b/>
              </w:rPr>
            </w:pPr>
            <w:r>
              <w:rPr>
                <w:b/>
              </w:rPr>
              <w:t>Discussion point, conclusions, Actions, Recommendations, Decisions</w:t>
            </w:r>
          </w:p>
        </w:tc>
      </w:tr>
      <w:tr w:rsidR="00BF26FF" w14:paraId="3A34F36F" w14:textId="77777777" w:rsidTr="00612239">
        <w:tc>
          <w:tcPr>
            <w:tcW w:w="9497" w:type="dxa"/>
            <w:gridSpan w:val="2"/>
          </w:tcPr>
          <w:p w14:paraId="6D1E347D" w14:textId="77777777" w:rsidR="00BF26FF" w:rsidRDefault="00664886">
            <w:pPr>
              <w:contextualSpacing w:val="0"/>
            </w:pPr>
            <w:r>
              <w:t>Main projects are:</w:t>
            </w:r>
          </w:p>
          <w:p w14:paraId="3AD0937A" w14:textId="77777777" w:rsidR="00BF26FF" w:rsidRDefault="00664886">
            <w:pPr>
              <w:numPr>
                <w:ilvl w:val="0"/>
                <w:numId w:val="18"/>
              </w:numPr>
              <w:ind w:hanging="360"/>
            </w:pPr>
            <w:r>
              <w:t>Reference solar spectrum</w:t>
            </w:r>
          </w:p>
          <w:p w14:paraId="6EB670BB" w14:textId="77777777" w:rsidR="00BF26FF" w:rsidRDefault="00664886">
            <w:pPr>
              <w:numPr>
                <w:ilvl w:val="0"/>
                <w:numId w:val="18"/>
              </w:numPr>
              <w:ind w:hanging="360"/>
            </w:pPr>
            <w:r>
              <w:t xml:space="preserve">White paper on ground-based </w:t>
            </w:r>
            <w:proofErr w:type="spellStart"/>
            <w:r>
              <w:t>characterisation</w:t>
            </w:r>
            <w:proofErr w:type="spellEnd"/>
            <w:r>
              <w:t xml:space="preserve"> of UV/Vis/NIR/SWIR spectrometers</w:t>
            </w:r>
          </w:p>
          <w:p w14:paraId="680FA5B9" w14:textId="77777777" w:rsidR="00BF26FF" w:rsidRDefault="00664886">
            <w:pPr>
              <w:numPr>
                <w:ilvl w:val="0"/>
                <w:numId w:val="18"/>
              </w:numPr>
              <w:ind w:hanging="360"/>
            </w:pPr>
            <w:r>
              <w:t>Match-ups and target sites</w:t>
            </w:r>
          </w:p>
          <w:p w14:paraId="3B55AAB6" w14:textId="77777777" w:rsidR="00BF26FF" w:rsidRDefault="00664886">
            <w:pPr>
              <w:numPr>
                <w:ilvl w:val="0"/>
                <w:numId w:val="18"/>
              </w:numPr>
              <w:ind w:hanging="360"/>
            </w:pPr>
            <w:r>
              <w:t>Cross-calibration below 300nm</w:t>
            </w:r>
          </w:p>
          <w:p w14:paraId="6082CF4C" w14:textId="77777777" w:rsidR="00BF26FF" w:rsidRDefault="00BF26FF">
            <w:pPr>
              <w:contextualSpacing w:val="0"/>
            </w:pPr>
          </w:p>
          <w:p w14:paraId="155785E1" w14:textId="77777777" w:rsidR="00BF26FF" w:rsidRDefault="00664886">
            <w:pPr>
              <w:contextualSpacing w:val="0"/>
            </w:pPr>
            <w:r>
              <w:t>Status of the projects:</w:t>
            </w:r>
          </w:p>
          <w:p w14:paraId="59B7D876" w14:textId="77777777" w:rsidR="00BF26FF" w:rsidRDefault="00664886">
            <w:pPr>
              <w:numPr>
                <w:ilvl w:val="0"/>
                <w:numId w:val="38"/>
              </w:numPr>
              <w:ind w:hanging="360"/>
            </w:pPr>
            <w:r>
              <w:t>many groups are participating to the activity including teams from the solar physics community</w:t>
            </w:r>
          </w:p>
          <w:p w14:paraId="7CF80AE5" w14:textId="77777777" w:rsidR="00BF26FF" w:rsidRDefault="00664886">
            <w:pPr>
              <w:numPr>
                <w:ilvl w:val="0"/>
                <w:numId w:val="38"/>
              </w:numPr>
              <w:ind w:hanging="360"/>
            </w:pPr>
            <w:r>
              <w:t xml:space="preserve">the white paper is in draft status. The proposed structure of the document was presented and Rose called for contributions in the various sections. Tim commented that this paper could be a template for other instrument types. See agenda item on Friday (by </w:t>
            </w:r>
            <w:proofErr w:type="spellStart"/>
            <w:r>
              <w:t>Dohyeong</w:t>
            </w:r>
            <w:proofErr w:type="spellEnd"/>
            <w:r>
              <w:t xml:space="preserve">). Bertrand recalled that IOCCG had a similar report and concurred in saying it is very important (see </w:t>
            </w:r>
            <w:hyperlink r:id="rId15">
              <w:r>
                <w:rPr>
                  <w:color w:val="1155CC"/>
                  <w:u w:val="single"/>
                </w:rPr>
                <w:t>http://www.ioccg.org/reports/IOCCG_Report13.pdf</w:t>
              </w:r>
            </w:hyperlink>
            <w:r>
              <w:t xml:space="preserve"> for IOCCG paper).</w:t>
            </w:r>
          </w:p>
          <w:p w14:paraId="52C6DFD6" w14:textId="77777777" w:rsidR="00BF26FF" w:rsidRDefault="00664886">
            <w:pPr>
              <w:numPr>
                <w:ilvl w:val="0"/>
                <w:numId w:val="38"/>
              </w:numPr>
              <w:ind w:hanging="360"/>
            </w:pPr>
            <w:r>
              <w:t>Work currently being carried out by L. Flynn and colleagues. Resources for this activity are an issue. Tim commented that IVOS is taking care of this activity for Vis/NIR. Is there a counterpart for UV in CEOS?  Rose and Larry were not aware of a group in CEOS doing that for the UV.</w:t>
            </w:r>
          </w:p>
          <w:p w14:paraId="3285FD45" w14:textId="77777777" w:rsidR="00BF26FF" w:rsidRDefault="00664886">
            <w:pPr>
              <w:numPr>
                <w:ilvl w:val="0"/>
                <w:numId w:val="38"/>
              </w:numPr>
              <w:ind w:hanging="360"/>
            </w:pPr>
            <w:r>
              <w:t>Comparisons of initial measurement residuals for O3 profile channels are done. This method is foreseen to be used to generate in-orbit calibration adjustments to remove biases between NOAA-19 SBUV/2 and S-NPP OMPS NP.</w:t>
            </w:r>
          </w:p>
          <w:p w14:paraId="59520274" w14:textId="77777777" w:rsidR="00BF26FF" w:rsidRDefault="00664886">
            <w:pPr>
              <w:contextualSpacing w:val="0"/>
            </w:pPr>
            <w:r>
              <w:t xml:space="preserve"> </w:t>
            </w:r>
          </w:p>
        </w:tc>
      </w:tr>
    </w:tbl>
    <w:p w14:paraId="1C6BB441" w14:textId="77777777" w:rsidR="00BF26FF" w:rsidRDefault="00BF26FF"/>
    <w:tbl>
      <w:tblPr>
        <w:tblStyle w:val="af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B207A9B" w14:textId="77777777" w:rsidTr="00FE1AB5">
        <w:tc>
          <w:tcPr>
            <w:tcW w:w="9497" w:type="dxa"/>
            <w:gridSpan w:val="2"/>
            <w:shd w:val="clear" w:color="auto" w:fill="E5B9B7"/>
          </w:tcPr>
          <w:p w14:paraId="6AEEEDAA" w14:textId="77777777" w:rsidR="00BF26FF" w:rsidRDefault="00664886">
            <w:pPr>
              <w:contextualSpacing w:val="0"/>
              <w:rPr>
                <w:b/>
              </w:rPr>
            </w:pPr>
            <w:r>
              <w:rPr>
                <w:b/>
              </w:rPr>
              <w:t>Agenda Item: 3g GRWG MW Sub-Group Briefing Report – 11:30 (20 minutes)</w:t>
            </w:r>
          </w:p>
        </w:tc>
      </w:tr>
      <w:tr w:rsidR="00BF26FF" w14:paraId="36102C29" w14:textId="77777777" w:rsidTr="00FE1AB5">
        <w:tc>
          <w:tcPr>
            <w:tcW w:w="1606" w:type="dxa"/>
          </w:tcPr>
          <w:p w14:paraId="580C8338" w14:textId="77777777" w:rsidR="00BF26FF" w:rsidRDefault="00664886">
            <w:pPr>
              <w:contextualSpacing w:val="0"/>
              <w:rPr>
                <w:b/>
              </w:rPr>
            </w:pPr>
            <w:r>
              <w:rPr>
                <w:b/>
              </w:rPr>
              <w:t>Presenter</w:t>
            </w:r>
          </w:p>
        </w:tc>
        <w:tc>
          <w:tcPr>
            <w:tcW w:w="7891" w:type="dxa"/>
          </w:tcPr>
          <w:p w14:paraId="7312DF5F" w14:textId="77777777" w:rsidR="00BF26FF" w:rsidRDefault="00664886">
            <w:pPr>
              <w:contextualSpacing w:val="0"/>
            </w:pPr>
            <w:r>
              <w:t>Ralph Ferraro (NOAA)</w:t>
            </w:r>
          </w:p>
        </w:tc>
      </w:tr>
      <w:tr w:rsidR="00BF26FF" w14:paraId="182BF882" w14:textId="77777777" w:rsidTr="00FE1AB5">
        <w:tc>
          <w:tcPr>
            <w:tcW w:w="1606" w:type="dxa"/>
          </w:tcPr>
          <w:p w14:paraId="0C380147" w14:textId="77777777" w:rsidR="00BF26FF" w:rsidRDefault="00664886">
            <w:pPr>
              <w:contextualSpacing w:val="0"/>
              <w:rPr>
                <w:b/>
              </w:rPr>
            </w:pPr>
            <w:r>
              <w:rPr>
                <w:b/>
              </w:rPr>
              <w:t>Purpose</w:t>
            </w:r>
          </w:p>
        </w:tc>
        <w:tc>
          <w:tcPr>
            <w:tcW w:w="7891" w:type="dxa"/>
          </w:tcPr>
          <w:p w14:paraId="5B95AD73" w14:textId="5B1DDE56" w:rsidR="00BF26FF" w:rsidRDefault="00612239">
            <w:pPr>
              <w:contextualSpacing w:val="0"/>
            </w:pPr>
            <w:r>
              <w:rPr>
                <w:rFonts w:hint="eastAsia"/>
              </w:rPr>
              <w:t>To report 2016-2017 GRWG MW sub-group activities</w:t>
            </w:r>
          </w:p>
        </w:tc>
      </w:tr>
      <w:tr w:rsidR="00BF26FF" w14:paraId="39AE267F" w14:textId="77777777" w:rsidTr="00FE1AB5">
        <w:tc>
          <w:tcPr>
            <w:tcW w:w="9497" w:type="dxa"/>
            <w:gridSpan w:val="2"/>
            <w:shd w:val="clear" w:color="auto" w:fill="E5B9B7"/>
          </w:tcPr>
          <w:p w14:paraId="69E963FF" w14:textId="77777777" w:rsidR="00BF26FF" w:rsidRDefault="00664886">
            <w:pPr>
              <w:contextualSpacing w:val="0"/>
              <w:rPr>
                <w:b/>
              </w:rPr>
            </w:pPr>
            <w:r>
              <w:rPr>
                <w:b/>
              </w:rPr>
              <w:t>Discussion point, conclusions, Actions, Recommendations, Decisions</w:t>
            </w:r>
          </w:p>
        </w:tc>
      </w:tr>
      <w:tr w:rsidR="00BF26FF" w14:paraId="599B8DEE" w14:textId="77777777" w:rsidTr="00FE1AB5">
        <w:tc>
          <w:tcPr>
            <w:tcW w:w="9497" w:type="dxa"/>
            <w:gridSpan w:val="2"/>
          </w:tcPr>
          <w:p w14:paraId="6907AF73" w14:textId="79DA5957" w:rsidR="00BF26FF" w:rsidRDefault="00664886">
            <w:pPr>
              <w:contextualSpacing w:val="0"/>
            </w:pPr>
            <w:r>
              <w:t>Ralph recalled the scope of the MV sub-group. In particular he mentioned that coordination with CEOS WGCV MW and GPM X-</w:t>
            </w:r>
            <w:proofErr w:type="spellStart"/>
            <w:r>
              <w:t>cal</w:t>
            </w:r>
            <w:proofErr w:type="spellEnd"/>
            <w:r>
              <w:t xml:space="preserve"> would be required.</w:t>
            </w:r>
          </w:p>
          <w:p w14:paraId="66E2BC65" w14:textId="77777777" w:rsidR="00BF26FF" w:rsidRDefault="00BF26FF">
            <w:pPr>
              <w:contextualSpacing w:val="0"/>
            </w:pPr>
          </w:p>
          <w:p w14:paraId="236264EE" w14:textId="77777777" w:rsidR="00BF26FF" w:rsidRDefault="00664886">
            <w:pPr>
              <w:contextualSpacing w:val="0"/>
            </w:pPr>
            <w:r>
              <w:t>On the top of the regular participating agencies, NIST and IISI is also contributing to the MW subgroup activities.</w:t>
            </w:r>
          </w:p>
          <w:p w14:paraId="10C6CA11" w14:textId="77777777" w:rsidR="00BF26FF" w:rsidRDefault="00BF26FF">
            <w:pPr>
              <w:contextualSpacing w:val="0"/>
            </w:pPr>
          </w:p>
          <w:p w14:paraId="3542AC38" w14:textId="77777777" w:rsidR="00BF26FF" w:rsidRDefault="00664886">
            <w:pPr>
              <w:contextualSpacing w:val="0"/>
            </w:pPr>
            <w:r>
              <w:t>Focus topics for 2016-2017:</w:t>
            </w:r>
          </w:p>
          <w:p w14:paraId="59D5A31B" w14:textId="77777777" w:rsidR="00BF26FF" w:rsidRDefault="00664886">
            <w:pPr>
              <w:numPr>
                <w:ilvl w:val="0"/>
                <w:numId w:val="27"/>
              </w:numPr>
              <w:ind w:hanging="360"/>
            </w:pPr>
            <w:r>
              <w:t>Defining clear path for GSICS MW products and algorithms</w:t>
            </w:r>
          </w:p>
          <w:p w14:paraId="73DF1693" w14:textId="77777777" w:rsidR="00BF26FF" w:rsidRDefault="00664886">
            <w:pPr>
              <w:numPr>
                <w:ilvl w:val="0"/>
                <w:numId w:val="27"/>
              </w:numPr>
              <w:ind w:hanging="360"/>
            </w:pPr>
            <w:r>
              <w:t>Tying together other groups/opportunities</w:t>
            </w:r>
          </w:p>
          <w:p w14:paraId="50720874" w14:textId="77777777" w:rsidR="00BF26FF" w:rsidRDefault="00664886">
            <w:pPr>
              <w:numPr>
                <w:ilvl w:val="0"/>
                <w:numId w:val="27"/>
              </w:numPr>
              <w:ind w:hanging="360"/>
            </w:pPr>
            <w:r>
              <w:t xml:space="preserve">Continued participation by subgroup at relevant meetings </w:t>
            </w:r>
          </w:p>
          <w:p w14:paraId="41BB1824" w14:textId="77777777" w:rsidR="00BF26FF" w:rsidRDefault="00BF26FF">
            <w:pPr>
              <w:contextualSpacing w:val="0"/>
            </w:pPr>
          </w:p>
          <w:p w14:paraId="4199FA4A" w14:textId="77777777" w:rsidR="00BF26FF" w:rsidRDefault="00664886">
            <w:pPr>
              <w:contextualSpacing w:val="0"/>
            </w:pPr>
            <w:r>
              <w:lastRenderedPageBreak/>
              <w:t>A dedicated “workspace” (web page) was set up on the GSICS wiki for MW activities.</w:t>
            </w:r>
          </w:p>
          <w:p w14:paraId="4B23C139" w14:textId="48A2488E" w:rsidR="00BF26FF" w:rsidRDefault="00664886">
            <w:pPr>
              <w:contextualSpacing w:val="0"/>
            </w:pPr>
            <w:r>
              <w:t xml:space="preserve">The subgroup is meeting about every four months through </w:t>
            </w:r>
            <w:proofErr w:type="spellStart"/>
            <w:r>
              <w:t>Webex</w:t>
            </w:r>
            <w:proofErr w:type="spellEnd"/>
            <w:r>
              <w:t>. Some additional meeting</w:t>
            </w:r>
            <w:r w:rsidR="00FE1AB5">
              <w:t>s</w:t>
            </w:r>
            <w:r>
              <w:t xml:space="preserve"> are </w:t>
            </w:r>
            <w:proofErr w:type="spellStart"/>
            <w:r>
              <w:t>organised</w:t>
            </w:r>
            <w:proofErr w:type="spellEnd"/>
            <w:r>
              <w:t xml:space="preserve"> in some specific context like GPM </w:t>
            </w:r>
            <w:proofErr w:type="spellStart"/>
            <w:r>
              <w:t>Xcal</w:t>
            </w:r>
            <w:proofErr w:type="spellEnd"/>
            <w:r>
              <w:t xml:space="preserve"> or GRUAN.</w:t>
            </w:r>
          </w:p>
          <w:p w14:paraId="35B88777" w14:textId="77777777" w:rsidR="00BF26FF" w:rsidRDefault="00BF26FF">
            <w:pPr>
              <w:contextualSpacing w:val="0"/>
            </w:pPr>
          </w:p>
          <w:p w14:paraId="0331BF52" w14:textId="77777777" w:rsidR="00BF26FF" w:rsidRDefault="00664886">
            <w:pPr>
              <w:contextualSpacing w:val="0"/>
            </w:pPr>
            <w:r>
              <w:t>Regarding the current ongoing activities, Ralph mentioned the work on SSTM/2 geolocation errors.</w:t>
            </w:r>
          </w:p>
          <w:p w14:paraId="26854D29" w14:textId="77777777" w:rsidR="00BF26FF" w:rsidRDefault="00BF26FF">
            <w:pPr>
              <w:contextualSpacing w:val="0"/>
            </w:pPr>
          </w:p>
          <w:p w14:paraId="62EDE35B" w14:textId="77777777" w:rsidR="00BF26FF" w:rsidRDefault="00664886">
            <w:pPr>
              <w:contextualSpacing w:val="0"/>
            </w:pPr>
            <w:r>
              <w:t xml:space="preserve">Ralph also </w:t>
            </w:r>
            <w:proofErr w:type="spellStart"/>
            <w:r>
              <w:t>summarised</w:t>
            </w:r>
            <w:proofErr w:type="spellEnd"/>
            <w:r>
              <w:t xml:space="preserve"> the highlights of the 2016 GUW meeting - MW session, with in particular four contributions by W. Berg, J. Forsythe, G. Huffman and C.-Z. Zou.</w:t>
            </w:r>
          </w:p>
          <w:p w14:paraId="5B37F326" w14:textId="77777777" w:rsidR="00BF26FF" w:rsidRDefault="00BF26FF">
            <w:pPr>
              <w:contextualSpacing w:val="0"/>
            </w:pPr>
          </w:p>
          <w:p w14:paraId="0C77D186" w14:textId="77777777" w:rsidR="00BF26FF" w:rsidRDefault="00664886">
            <w:pPr>
              <w:contextualSpacing w:val="0"/>
            </w:pPr>
            <w:r>
              <w:t xml:space="preserve">The CEOS joint session meeting in China (July 2016) was an opportunity to clarify the roles of the GSICS subgroup and the CEOS WGCV MW WG in order to avoid overlap and to </w:t>
            </w:r>
            <w:proofErr w:type="spellStart"/>
            <w:r>
              <w:t>rationalise</w:t>
            </w:r>
            <w:proofErr w:type="spellEnd"/>
            <w:r>
              <w:t xml:space="preserve"> the resources and efforts.</w:t>
            </w:r>
          </w:p>
          <w:p w14:paraId="6BADB78D" w14:textId="77777777" w:rsidR="00BF26FF" w:rsidRDefault="00BF26FF">
            <w:pPr>
              <w:contextualSpacing w:val="0"/>
            </w:pPr>
          </w:p>
          <w:p w14:paraId="02678D12" w14:textId="77777777" w:rsidR="00BF26FF" w:rsidRDefault="00664886">
            <w:pPr>
              <w:contextualSpacing w:val="0"/>
            </w:pPr>
            <w:r>
              <w:t xml:space="preserve">During 2016 the key </w:t>
            </w:r>
            <w:proofErr w:type="spellStart"/>
            <w:r>
              <w:t>activiies</w:t>
            </w:r>
            <w:proofErr w:type="spellEnd"/>
            <w:r>
              <w:t xml:space="preserve"> were building up the group, defining the main activities in coordination with other groups, and setting up some infrastructure. Ralph is hoping to report on “true” accomplishments in the upcoming year through specific actions that may result from the MW dedicated parallel session at this meeting.</w:t>
            </w:r>
          </w:p>
        </w:tc>
      </w:tr>
    </w:tbl>
    <w:p w14:paraId="3FA0CB9D" w14:textId="77777777" w:rsidR="00BF26FF" w:rsidRDefault="00BF26FF"/>
    <w:tbl>
      <w:tblPr>
        <w:tblStyle w:val="aff5"/>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E3980BE" w14:textId="77777777" w:rsidTr="00FE1AB5">
        <w:tc>
          <w:tcPr>
            <w:tcW w:w="9497" w:type="dxa"/>
            <w:gridSpan w:val="2"/>
            <w:shd w:val="clear" w:color="auto" w:fill="E5B9B7"/>
          </w:tcPr>
          <w:p w14:paraId="16B022F3" w14:textId="77777777" w:rsidR="00BF26FF" w:rsidRDefault="00664886">
            <w:pPr>
              <w:contextualSpacing w:val="0"/>
              <w:rPr>
                <w:b/>
              </w:rPr>
            </w:pPr>
            <w:r>
              <w:rPr>
                <w:b/>
              </w:rPr>
              <w:t>Agenda Item: 3ka Aid to Users Selection of GSICS Products – 13:10 (30 minutes)</w:t>
            </w:r>
          </w:p>
        </w:tc>
      </w:tr>
      <w:tr w:rsidR="00BF26FF" w14:paraId="7EB9B284" w14:textId="77777777" w:rsidTr="00FE1AB5">
        <w:tc>
          <w:tcPr>
            <w:tcW w:w="1606" w:type="dxa"/>
          </w:tcPr>
          <w:p w14:paraId="7F0CE943" w14:textId="77777777" w:rsidR="00BF26FF" w:rsidRDefault="00664886">
            <w:pPr>
              <w:contextualSpacing w:val="0"/>
              <w:rPr>
                <w:b/>
              </w:rPr>
            </w:pPr>
            <w:r>
              <w:rPr>
                <w:b/>
              </w:rPr>
              <w:t>Presenter</w:t>
            </w:r>
          </w:p>
        </w:tc>
        <w:tc>
          <w:tcPr>
            <w:tcW w:w="7891" w:type="dxa"/>
          </w:tcPr>
          <w:p w14:paraId="2D5DB371" w14:textId="77777777" w:rsidR="00BF26FF" w:rsidRDefault="00664886">
            <w:pPr>
              <w:contextualSpacing w:val="0"/>
            </w:pPr>
            <w:r>
              <w:t xml:space="preserve">Tim </w:t>
            </w:r>
            <w:proofErr w:type="spellStart"/>
            <w:r>
              <w:t>Hewison</w:t>
            </w:r>
            <w:proofErr w:type="spellEnd"/>
            <w:r>
              <w:t xml:space="preserve"> (EUMETSAT)+ </w:t>
            </w:r>
            <w:proofErr w:type="spellStart"/>
            <w:r>
              <w:t>Manik</w:t>
            </w:r>
            <w:proofErr w:type="spellEnd"/>
            <w:r>
              <w:t xml:space="preserve"> Bali(NOAA)</w:t>
            </w:r>
          </w:p>
        </w:tc>
      </w:tr>
      <w:tr w:rsidR="00BF26FF" w14:paraId="75C8D293" w14:textId="77777777" w:rsidTr="00FE1AB5">
        <w:tc>
          <w:tcPr>
            <w:tcW w:w="9497" w:type="dxa"/>
            <w:gridSpan w:val="2"/>
            <w:shd w:val="clear" w:color="auto" w:fill="E5B9B7"/>
          </w:tcPr>
          <w:p w14:paraId="1B67BCF5" w14:textId="77777777" w:rsidR="00BF26FF" w:rsidRDefault="00664886">
            <w:pPr>
              <w:contextualSpacing w:val="0"/>
              <w:rPr>
                <w:b/>
              </w:rPr>
            </w:pPr>
            <w:r>
              <w:rPr>
                <w:b/>
              </w:rPr>
              <w:t>Discussion point, conclusions, Actions, Recommendations, Decisions</w:t>
            </w:r>
          </w:p>
        </w:tc>
      </w:tr>
      <w:tr w:rsidR="00BF26FF" w14:paraId="48BE8E19" w14:textId="77777777" w:rsidTr="00FE1AB5">
        <w:tc>
          <w:tcPr>
            <w:tcW w:w="9497" w:type="dxa"/>
            <w:gridSpan w:val="2"/>
          </w:tcPr>
          <w:p w14:paraId="34434DDC" w14:textId="77777777" w:rsidR="00BF26FF" w:rsidRDefault="00664886">
            <w:pPr>
              <w:contextualSpacing w:val="0"/>
            </w:pPr>
            <w:r>
              <w:t xml:space="preserve">Tim raised some questions at user side to aid users with GSICS products. </w:t>
            </w:r>
          </w:p>
          <w:p w14:paraId="150EBF86" w14:textId="77777777" w:rsidR="00BF26FF" w:rsidRDefault="00BF26FF">
            <w:pPr>
              <w:contextualSpacing w:val="0"/>
            </w:pPr>
          </w:p>
          <w:p w14:paraId="71D63FE8" w14:textId="77777777" w:rsidR="00BF26FF" w:rsidRDefault="00664886">
            <w:pPr>
              <w:contextualSpacing w:val="0"/>
            </w:pPr>
            <w:r>
              <w:t>Choice of the satellite calibration is application dependent.  Users need to have some awareness of their needs in terms of required accuracy or level of uncertainties, sensitivity of their products to the calibration, etc. Users should also ask themselves if their application require the use of multiple references or not. SEVIRI-IASI user guide was presented as example however, there’s still question if those information is enough or if those information is useful for users.</w:t>
            </w:r>
          </w:p>
          <w:p w14:paraId="435EAB61" w14:textId="77777777" w:rsidR="00BF26FF" w:rsidRDefault="00BF26FF">
            <w:pPr>
              <w:contextualSpacing w:val="0"/>
            </w:pPr>
          </w:p>
          <w:p w14:paraId="21E18B12" w14:textId="77777777" w:rsidR="00BF26FF" w:rsidRDefault="00664886">
            <w:pPr>
              <w:contextualSpacing w:val="0"/>
            </w:pPr>
            <w:r>
              <w:t xml:space="preserve">Some of this information is already provided in the User Guides, accessible from the GSICS Product Catalog. But it is heterogeneous in style and content. Andy concurs in the need to </w:t>
            </w:r>
            <w:proofErr w:type="spellStart"/>
            <w:r>
              <w:t>standardised</w:t>
            </w:r>
            <w:proofErr w:type="spellEnd"/>
            <w:r>
              <w:t xml:space="preserve"> the info provided to the users. A short summary is needed to allow the user to make a quick decision on the use or not of the GSICS products.</w:t>
            </w:r>
          </w:p>
          <w:p w14:paraId="64A0FB6B" w14:textId="77777777" w:rsidR="00BF26FF" w:rsidRDefault="00BF26FF">
            <w:pPr>
              <w:contextualSpacing w:val="0"/>
            </w:pPr>
          </w:p>
          <w:p w14:paraId="0EDA1576" w14:textId="77777777" w:rsidR="00BF26FF" w:rsidRDefault="00664886">
            <w:pPr>
              <w:contextualSpacing w:val="0"/>
            </w:pPr>
            <w:r>
              <w:t xml:space="preserve">Masaya commented user guides can be different with user group.  Andy suggested firstly we can start the simple format but the user guide should include the information of sensor over whole operational time. Ken shared the experience of NCEI to support the various users and long document is not good and the simple and short document including the description of dataset is more efficient. Larry suggest some information need to be detailed for climate application including near-real time use but there still was concern with the long document.  </w:t>
            </w:r>
          </w:p>
          <w:p w14:paraId="5F75FE52" w14:textId="77777777" w:rsidR="00BF26FF" w:rsidRDefault="00BF26FF">
            <w:pPr>
              <w:contextualSpacing w:val="0"/>
            </w:pPr>
          </w:p>
          <w:p w14:paraId="4CAA814E" w14:textId="77777777" w:rsidR="00BF26FF" w:rsidRDefault="00664886">
            <w:pPr>
              <w:contextualSpacing w:val="0"/>
            </w:pPr>
            <w:r>
              <w:t xml:space="preserve">The documentation can be detailed but at the same time it should not overwhelm the users. CERES is starting from the overview and provides links to more details information. The info is </w:t>
            </w:r>
            <w:proofErr w:type="spellStart"/>
            <w:r>
              <w:t>organised</w:t>
            </w:r>
            <w:proofErr w:type="spellEnd"/>
            <w:r>
              <w:t xml:space="preserve"> hierarchically. </w:t>
            </w:r>
          </w:p>
          <w:p w14:paraId="442F6E4B" w14:textId="77777777" w:rsidR="00BF26FF" w:rsidRDefault="00BF26FF">
            <w:pPr>
              <w:contextualSpacing w:val="0"/>
            </w:pPr>
          </w:p>
          <w:p w14:paraId="6AA70EBB" w14:textId="77777777" w:rsidR="00BF26FF" w:rsidRDefault="00664886">
            <w:pPr>
              <w:contextualSpacing w:val="0"/>
              <w:rPr>
                <w:b/>
                <w:color w:val="0000FF"/>
              </w:rPr>
            </w:pPr>
            <w:r>
              <w:rPr>
                <w:b/>
                <w:color w:val="0000FF"/>
              </w:rPr>
              <w:t xml:space="preserve">D.GWG.2017.3ka.1: It was agreed that it would be advantageous to provide basic information of the typical calibration biases of each instrument, derived from the GSICS Corrections, together with their variability and a statistical summary of the quality of the GSICS Corrections - i.e. their ability to correct the known bias. This information should be presented in a homogenous style for all instruments in a class for which GSICS products are available. It may be static - e.g. covering a </w:t>
            </w:r>
            <w:r>
              <w:rPr>
                <w:b/>
                <w:color w:val="0000FF"/>
              </w:rPr>
              <w:lastRenderedPageBreak/>
              <w:t>snapshot (e.g. the last month/year), or covering the whole lifetime of the instrument - or dynamically updated, derived directly from the GSICS Corrections.</w:t>
            </w:r>
          </w:p>
          <w:p w14:paraId="25ED13D2" w14:textId="77777777" w:rsidR="00BF26FF" w:rsidRDefault="00BF26FF">
            <w:pPr>
              <w:contextualSpacing w:val="0"/>
            </w:pPr>
          </w:p>
          <w:p w14:paraId="131E2ABF" w14:textId="77777777" w:rsidR="00BF26FF" w:rsidRDefault="00664886">
            <w:pPr>
              <w:contextualSpacing w:val="0"/>
            </w:pPr>
            <w:r>
              <w:t>The GDWG will discuss the possibility of providing these data as part of the Instrument Information landing pages.</w:t>
            </w:r>
          </w:p>
          <w:p w14:paraId="075A917F" w14:textId="77777777" w:rsidR="00BF26FF" w:rsidRDefault="00BF26FF">
            <w:pPr>
              <w:contextualSpacing w:val="0"/>
            </w:pPr>
          </w:p>
          <w:p w14:paraId="388C59C7" w14:textId="77777777" w:rsidR="00BF26FF" w:rsidRDefault="00664886">
            <w:pPr>
              <w:contextualSpacing w:val="0"/>
            </w:pPr>
            <w:proofErr w:type="spellStart"/>
            <w:r>
              <w:t>Manik</w:t>
            </w:r>
            <w:proofErr w:type="spellEnd"/>
            <w:r>
              <w:t xml:space="preserve"> gave a presentation on the same topic: GSICS user requirements and feedback</w:t>
            </w:r>
          </w:p>
          <w:p w14:paraId="7B5CFA4F" w14:textId="6943EC27" w:rsidR="00BF26FF" w:rsidRDefault="00664886">
            <w:pPr>
              <w:contextualSpacing w:val="0"/>
            </w:pPr>
            <w:proofErr w:type="spellStart"/>
            <w:r>
              <w:t>Manik</w:t>
            </w:r>
            <w:proofErr w:type="spellEnd"/>
            <w:r>
              <w:t xml:space="preserve"> shared the feedback from the last surveys. Two user groups participated for the survey, which is one is subgroup inside GSICS community and the other group is subgroups outside of GSICS community. </w:t>
            </w:r>
            <w:proofErr w:type="spellStart"/>
            <w:r>
              <w:t>Manik</w:t>
            </w:r>
            <w:proofErr w:type="spellEnd"/>
            <w:r>
              <w:t xml:space="preserve"> presented the basic user requirements: 1) clear path towards benefiting from using the product, 2) Mature ATBD, 3) products related with Documents and Publications, 4) User</w:t>
            </w:r>
            <w:r w:rsidR="00FE1AB5">
              <w:t>’</w:t>
            </w:r>
            <w:r>
              <w:t xml:space="preserve">s manual, 5) uncorrected/corrected radiances, 6) support from producer, 7) estimates of the GSICS references quality and traceability documentation, 8) products to be easy to use, 9) radiance values with uncertainties. </w:t>
            </w:r>
          </w:p>
          <w:p w14:paraId="38FBB2CB" w14:textId="77777777" w:rsidR="00BF26FF" w:rsidRDefault="00BF26FF">
            <w:pPr>
              <w:contextualSpacing w:val="0"/>
            </w:pPr>
          </w:p>
          <w:p w14:paraId="2B06E698" w14:textId="77777777" w:rsidR="00BF26FF" w:rsidRDefault="00664886">
            <w:pPr>
              <w:contextualSpacing w:val="0"/>
            </w:pPr>
            <w:r>
              <w:t>(</w:t>
            </w:r>
            <w:proofErr w:type="spellStart"/>
            <w:r>
              <w:t>Seb</w:t>
            </w:r>
            <w:proofErr w:type="spellEnd"/>
            <w:r>
              <w:t xml:space="preserve">) To provide “5) uncorrected/corrected radiance” for L1B, it’s too much specially for AHI, ABI considering data size. GSICS correction information can be added to L1B header (?). </w:t>
            </w:r>
          </w:p>
          <w:p w14:paraId="42C92EAF" w14:textId="77777777" w:rsidR="00BF26FF" w:rsidRDefault="00BF26FF">
            <w:pPr>
              <w:contextualSpacing w:val="0"/>
            </w:pPr>
          </w:p>
          <w:p w14:paraId="3B10C4C5" w14:textId="754F9F8E" w:rsidR="00BF26FF" w:rsidRDefault="00664886">
            <w:pPr>
              <w:contextualSpacing w:val="0"/>
            </w:pPr>
            <w:proofErr w:type="spellStart"/>
            <w:r>
              <w:t>Manik</w:t>
            </w:r>
            <w:proofErr w:type="spellEnd"/>
            <w:r>
              <w:t xml:space="preserve"> summarized the user response and requirements on 1) GSICS intermediate data, 2) GEO ring, 3) IR products, 4) VIS products, 5) MW products, 6) UV products, 7) reference instrument and 8) climate users</w:t>
            </w:r>
          </w:p>
          <w:p w14:paraId="0D598134" w14:textId="77777777" w:rsidR="00BF26FF" w:rsidRDefault="00664886">
            <w:pPr>
              <w:contextualSpacing w:val="0"/>
            </w:pPr>
            <w:r>
              <w:t>(</w:t>
            </w:r>
            <w:proofErr w:type="spellStart"/>
            <w:r>
              <w:t>Seb</w:t>
            </w:r>
            <w:proofErr w:type="spellEnd"/>
            <w:r>
              <w:t>) need to be clarify who needs those information. For the case of moon data, it’s for the internal use as per GLOD policy</w:t>
            </w:r>
          </w:p>
          <w:p w14:paraId="3DBE4DE1" w14:textId="107D4B3D" w:rsidR="00BF26FF" w:rsidRDefault="00664886">
            <w:pPr>
              <w:contextualSpacing w:val="0"/>
            </w:pPr>
            <w:r>
              <w:t>(Masaya) requires the moon data associa</w:t>
            </w:r>
            <w:r w:rsidR="00FE1AB5">
              <w:t xml:space="preserve">ted with the intermediate data </w:t>
            </w:r>
            <w:r>
              <w:t>for internal use.</w:t>
            </w:r>
          </w:p>
        </w:tc>
      </w:tr>
    </w:tbl>
    <w:p w14:paraId="515E3B5C" w14:textId="77777777" w:rsidR="00BF26FF" w:rsidRDefault="00BF26FF"/>
    <w:tbl>
      <w:tblPr>
        <w:tblStyle w:val="af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1284A05" w14:textId="77777777" w:rsidTr="00FE1AB5">
        <w:tc>
          <w:tcPr>
            <w:tcW w:w="9497" w:type="dxa"/>
            <w:gridSpan w:val="2"/>
            <w:shd w:val="clear" w:color="auto" w:fill="E5B9B7"/>
          </w:tcPr>
          <w:p w14:paraId="27180FF1" w14:textId="77777777" w:rsidR="00BF26FF" w:rsidRDefault="00664886">
            <w:pPr>
              <w:contextualSpacing w:val="0"/>
              <w:rPr>
                <w:b/>
              </w:rPr>
            </w:pPr>
            <w:r>
              <w:rPr>
                <w:b/>
              </w:rPr>
              <w:t>Agenda Item: 3k GEO-Ring test dataset - including VIS – 13:40 (60 minutes)</w:t>
            </w:r>
          </w:p>
        </w:tc>
      </w:tr>
      <w:tr w:rsidR="00BF26FF" w14:paraId="1EBA17F6" w14:textId="77777777" w:rsidTr="00FE1AB5">
        <w:tc>
          <w:tcPr>
            <w:tcW w:w="1606" w:type="dxa"/>
          </w:tcPr>
          <w:p w14:paraId="61AC87DE" w14:textId="77777777" w:rsidR="00BF26FF" w:rsidRDefault="00664886">
            <w:pPr>
              <w:contextualSpacing w:val="0"/>
              <w:rPr>
                <w:b/>
              </w:rPr>
            </w:pPr>
            <w:r>
              <w:rPr>
                <w:b/>
              </w:rPr>
              <w:t>Presenter</w:t>
            </w:r>
          </w:p>
        </w:tc>
        <w:tc>
          <w:tcPr>
            <w:tcW w:w="7891" w:type="dxa"/>
          </w:tcPr>
          <w:p w14:paraId="32E538A0" w14:textId="77777777" w:rsidR="00BF26FF" w:rsidRDefault="00664886">
            <w:pPr>
              <w:contextualSpacing w:val="0"/>
            </w:pPr>
            <w:r>
              <w:t xml:space="preserve">Rob </w:t>
            </w:r>
            <w:proofErr w:type="spellStart"/>
            <w:r>
              <w:t>Roebeling</w:t>
            </w:r>
            <w:proofErr w:type="spellEnd"/>
            <w:r>
              <w:t xml:space="preserve"> (EUMETSAT, Remote)</w:t>
            </w:r>
          </w:p>
        </w:tc>
      </w:tr>
      <w:tr w:rsidR="00BF26FF" w14:paraId="1F3426BF" w14:textId="77777777" w:rsidTr="00FE1AB5">
        <w:tc>
          <w:tcPr>
            <w:tcW w:w="9497" w:type="dxa"/>
            <w:gridSpan w:val="2"/>
            <w:shd w:val="clear" w:color="auto" w:fill="E5B9B7"/>
          </w:tcPr>
          <w:p w14:paraId="13EDA734" w14:textId="77777777" w:rsidR="00BF26FF" w:rsidRDefault="00664886">
            <w:pPr>
              <w:contextualSpacing w:val="0"/>
              <w:rPr>
                <w:b/>
              </w:rPr>
            </w:pPr>
            <w:r>
              <w:rPr>
                <w:b/>
              </w:rPr>
              <w:t>Discussion point, conclusions, Actions, Recommendations, Decisions</w:t>
            </w:r>
          </w:p>
        </w:tc>
      </w:tr>
      <w:tr w:rsidR="00BF26FF" w14:paraId="7AEA26DA" w14:textId="77777777" w:rsidTr="00FE1AB5">
        <w:tc>
          <w:tcPr>
            <w:tcW w:w="9497" w:type="dxa"/>
            <w:gridSpan w:val="2"/>
          </w:tcPr>
          <w:p w14:paraId="2EBF3159" w14:textId="77777777" w:rsidR="00BF26FF" w:rsidRDefault="00664886">
            <w:pPr>
              <w:contextualSpacing w:val="0"/>
            </w:pPr>
            <w:r>
              <w:t xml:space="preserve">Rob summarized the SCOPE-CM IOGEO project, which involves many international partners. IOGEO aims to re-calibrate and inter-calibrate the full time-series of IR, WV and VIS channels onboard of past and present geostationary satellites (CMS, Feng Yung, </w:t>
            </w:r>
            <w:proofErr w:type="spellStart"/>
            <w:r>
              <w:t>Himawari</w:t>
            </w:r>
            <w:proofErr w:type="spellEnd"/>
            <w:r>
              <w:t xml:space="preserve">, Kalpana, METEOSAT, and NOAA). The ultimate project goal is to prepare a FCDR of re-gridded radiances </w:t>
            </w:r>
            <w:proofErr w:type="spellStart"/>
            <w:r>
              <w:t>normalised</w:t>
            </w:r>
            <w:proofErr w:type="spellEnd"/>
            <w:r>
              <w:t xml:space="preserve"> to a reference instrument.</w:t>
            </w:r>
          </w:p>
          <w:p w14:paraId="77D4F381" w14:textId="77777777" w:rsidR="00BF26FF" w:rsidRDefault="00BF26FF">
            <w:pPr>
              <w:contextualSpacing w:val="0"/>
            </w:pPr>
          </w:p>
          <w:p w14:paraId="3F8E8357" w14:textId="77777777" w:rsidR="00BF26FF" w:rsidRDefault="00664886">
            <w:pPr>
              <w:contextualSpacing w:val="0"/>
            </w:pPr>
            <w:r>
              <w:t>Data from the HIRS infrared sounder are used as reference for the recalibration of the IR and WV channels. EUMETSAT have shared the HIRS data record (version 2, based on data provided by NOAA) with JMA and CMA. This dataset is available to the IOGEO community.</w:t>
            </w:r>
          </w:p>
          <w:p w14:paraId="59517499" w14:textId="77777777" w:rsidR="00BF26FF" w:rsidRDefault="00BF26FF">
            <w:pPr>
              <w:contextualSpacing w:val="0"/>
            </w:pPr>
          </w:p>
          <w:p w14:paraId="24F3032D" w14:textId="77777777" w:rsidR="00BF26FF" w:rsidRDefault="00664886">
            <w:pPr>
              <w:contextualSpacing w:val="0"/>
            </w:pPr>
            <w:r>
              <w:t>FCDR generation: re-calibration.</w:t>
            </w:r>
          </w:p>
          <w:p w14:paraId="19CD96EA" w14:textId="04FC74DE" w:rsidR="00BF26FF" w:rsidRDefault="00664886">
            <w:pPr>
              <w:contextualSpacing w:val="0"/>
            </w:pPr>
            <w:r>
              <w:t>A difference on “re-calibration” is made between “Sensor Equivalent Calibration”</w:t>
            </w:r>
            <w:r w:rsidR="00FE1AB5">
              <w:t xml:space="preserve"> </w:t>
            </w:r>
            <w:r>
              <w:t>(GSICS definition) and “</w:t>
            </w:r>
            <w:proofErr w:type="spellStart"/>
            <w:r>
              <w:t>Harmonisation</w:t>
            </w:r>
            <w:proofErr w:type="spellEnd"/>
            <w:r>
              <w:t>” (FIDUCEO definition).</w:t>
            </w:r>
          </w:p>
          <w:p w14:paraId="7F234002" w14:textId="77777777" w:rsidR="00BF26FF" w:rsidRDefault="00BF26FF">
            <w:pPr>
              <w:contextualSpacing w:val="0"/>
            </w:pPr>
          </w:p>
          <w:p w14:paraId="065B84FE" w14:textId="77777777" w:rsidR="00BF26FF" w:rsidRDefault="00664886">
            <w:pPr>
              <w:contextualSpacing w:val="0"/>
            </w:pPr>
            <w:r>
              <w:t>FCDR generation:  inter-calibration</w:t>
            </w:r>
          </w:p>
          <w:p w14:paraId="0009A5EC" w14:textId="5EC9B1FD" w:rsidR="00BF26FF" w:rsidRDefault="00664886" w:rsidP="00FE1AB5">
            <w:r>
              <w:t xml:space="preserve">“Reference sensor </w:t>
            </w:r>
            <w:proofErr w:type="spellStart"/>
            <w:r>
              <w:t>normalised</w:t>
            </w:r>
            <w:proofErr w:type="spellEnd"/>
            <w:r>
              <w:t xml:space="preserve"> calibration” is different from “</w:t>
            </w:r>
            <w:proofErr w:type="spellStart"/>
            <w:r>
              <w:t>Homogeneisation</w:t>
            </w:r>
            <w:proofErr w:type="spellEnd"/>
            <w:r>
              <w:t>” (FIDUCEO definition)</w:t>
            </w:r>
          </w:p>
          <w:p w14:paraId="0D2EF134" w14:textId="77777777" w:rsidR="00BF26FF" w:rsidRDefault="00BF26FF">
            <w:pPr>
              <w:contextualSpacing w:val="0"/>
            </w:pPr>
          </w:p>
          <w:p w14:paraId="5CE820A5" w14:textId="641C2A49" w:rsidR="00BF26FF" w:rsidRDefault="00664886">
            <w:pPr>
              <w:contextualSpacing w:val="0"/>
            </w:pPr>
            <w:r>
              <w:t xml:space="preserve">Objective: SCOPE-CM IOGEO and GSICS aim to compare their “Sensor Equivalent Calibration” (or re-calibrated) data from the CMS, Feng Yung, </w:t>
            </w:r>
            <w:proofErr w:type="spellStart"/>
            <w:r>
              <w:t>Himawari</w:t>
            </w:r>
            <w:proofErr w:type="spellEnd"/>
            <w:r>
              <w:t>, Kalpana, METEOSAT, and NOAA geostationary satellites for two comparison days. Rob summarized that the joint IOGEO and GSICS inter-comparison is planned for the WV, IR,</w:t>
            </w:r>
            <w:r w:rsidR="00FE1AB5">
              <w:t xml:space="preserve"> </w:t>
            </w:r>
            <w:r>
              <w:t xml:space="preserve">(and VIS) channels for 19 Aug. 2015 and 21 July 2016. Up to now, MET-7, Kalpana and FY-2D data were uploaded. </w:t>
            </w:r>
          </w:p>
          <w:p w14:paraId="50394FBF" w14:textId="77777777" w:rsidR="00BF26FF" w:rsidRDefault="00BF26FF">
            <w:pPr>
              <w:contextualSpacing w:val="0"/>
            </w:pPr>
          </w:p>
          <w:p w14:paraId="41B5390A" w14:textId="77777777" w:rsidR="00BF26FF" w:rsidRDefault="00664886">
            <w:pPr>
              <w:contextualSpacing w:val="0"/>
            </w:pPr>
            <w:r>
              <w:t>The timeline is as follow:</w:t>
            </w:r>
          </w:p>
          <w:p w14:paraId="605A08A0" w14:textId="77777777" w:rsidR="00BF26FF" w:rsidRDefault="00664886">
            <w:pPr>
              <w:contextualSpacing w:val="0"/>
            </w:pPr>
            <w:r>
              <w:t>-</w:t>
            </w:r>
            <w:r>
              <w:tab/>
              <w:t>2017-2018 IR/WV/VIS recalibration of geostationary satellites for test days</w:t>
            </w:r>
          </w:p>
          <w:p w14:paraId="7909D3B7" w14:textId="77777777" w:rsidR="00BF26FF" w:rsidRDefault="00664886">
            <w:pPr>
              <w:contextualSpacing w:val="0"/>
            </w:pPr>
            <w:r>
              <w:t>-</w:t>
            </w:r>
            <w:r>
              <w:tab/>
              <w:t>2018: VIS recalibration geostationary satellites for FCDRs</w:t>
            </w:r>
          </w:p>
          <w:p w14:paraId="090BFB69" w14:textId="77777777" w:rsidR="00BF26FF" w:rsidRDefault="00664886">
            <w:pPr>
              <w:contextualSpacing w:val="0"/>
            </w:pPr>
            <w:r>
              <w:t>-</w:t>
            </w:r>
            <w:r>
              <w:tab/>
              <w:t>2019-2020: gridded FCDR (GEO ring) of inter-calibrated radiances.</w:t>
            </w:r>
          </w:p>
          <w:p w14:paraId="2BB89C39" w14:textId="77777777" w:rsidR="00BF26FF" w:rsidRDefault="00BF26FF">
            <w:pPr>
              <w:contextualSpacing w:val="0"/>
            </w:pPr>
          </w:p>
          <w:p w14:paraId="644E0F92" w14:textId="77777777" w:rsidR="00BF26FF" w:rsidRDefault="00664886">
            <w:pPr>
              <w:contextualSpacing w:val="0"/>
            </w:pPr>
            <w:r>
              <w:t>(Tim) VIS calibration is in 2 timeline of “2017-2018” and “2018”. Any difference?</w:t>
            </w:r>
          </w:p>
          <w:p w14:paraId="21B83E37" w14:textId="77777777" w:rsidR="00BF26FF" w:rsidRDefault="00664886">
            <w:pPr>
              <w:contextualSpacing w:val="0"/>
            </w:pPr>
            <w:r>
              <w:t>(Rob) 2018 is overlapped period. For “2017-2018” period, we plan to recalibrate for test days and for “2018” we plan to generate full FCDRs.</w:t>
            </w:r>
          </w:p>
          <w:p w14:paraId="34378638" w14:textId="77777777" w:rsidR="00BF26FF" w:rsidRDefault="00BF26FF">
            <w:pPr>
              <w:contextualSpacing w:val="0"/>
            </w:pPr>
          </w:p>
          <w:p w14:paraId="5124DBB3" w14:textId="77777777" w:rsidR="00BF26FF" w:rsidRDefault="00664886">
            <w:pPr>
              <w:contextualSpacing w:val="0"/>
            </w:pPr>
            <w:r>
              <w:t>(Scott) FY-2F is for rapid scan so needs to be excluded from GEO-Ring.</w:t>
            </w:r>
          </w:p>
          <w:p w14:paraId="0E0D3533" w14:textId="77777777" w:rsidR="00BF26FF" w:rsidRDefault="00BF26FF">
            <w:pPr>
              <w:contextualSpacing w:val="0"/>
            </w:pPr>
          </w:p>
          <w:p w14:paraId="2BBEB0D5" w14:textId="77777777" w:rsidR="00BF26FF" w:rsidRDefault="00664886">
            <w:pPr>
              <w:contextualSpacing w:val="0"/>
            </w:pPr>
            <w:r>
              <w:t>(Masaya) No consensus was made on visible calibration yet. Any recommendation?</w:t>
            </w:r>
          </w:p>
          <w:p w14:paraId="4D92A3E9" w14:textId="77777777" w:rsidR="00BF26FF" w:rsidRDefault="00664886">
            <w:pPr>
              <w:contextualSpacing w:val="0"/>
            </w:pPr>
            <w:r>
              <w:t>(Rob) recommends to use vicarious calibration using DCC, desert or moon.</w:t>
            </w:r>
          </w:p>
          <w:p w14:paraId="0DA6F4E5" w14:textId="77777777" w:rsidR="00BF26FF" w:rsidRDefault="00BF26FF">
            <w:pPr>
              <w:contextualSpacing w:val="0"/>
            </w:pPr>
          </w:p>
          <w:p w14:paraId="590DA119" w14:textId="77777777" w:rsidR="00BF26FF" w:rsidRDefault="00664886">
            <w:pPr>
              <w:contextualSpacing w:val="0"/>
            </w:pPr>
            <w:r>
              <w:t xml:space="preserve">Tim explained that from a GSICS perspective, we should aim to all provide GSICS Corrected L1 data - based on IASI for the WV/IR and DCC(MODIS) for the VIS. This may be in addition to any other recalibration algorithms contributors may choose to provide. Rob explained that this is possible and encouraged - and that there are already folders set up on the ftp server (ftp.eumetsat.int, where the IOGEO and GSICS partners got username, password access for uploading their data). GSICS partners are encouraged to contribute these datasets, and invited to contact Rob if interested in </w:t>
            </w:r>
            <w:proofErr w:type="spellStart"/>
            <w:r>
              <w:t>analysing</w:t>
            </w:r>
            <w:proofErr w:type="spellEnd"/>
            <w:r>
              <w:t xml:space="preserve"> the results.</w:t>
            </w:r>
          </w:p>
        </w:tc>
      </w:tr>
    </w:tbl>
    <w:p w14:paraId="03E1732F" w14:textId="77777777" w:rsidR="00BF26FF" w:rsidRDefault="00BF26FF"/>
    <w:tbl>
      <w:tblPr>
        <w:tblStyle w:val="af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8C2D709" w14:textId="77777777" w:rsidTr="00FE1AB5">
        <w:tc>
          <w:tcPr>
            <w:tcW w:w="9497" w:type="dxa"/>
            <w:gridSpan w:val="2"/>
            <w:shd w:val="clear" w:color="auto" w:fill="E5B9B7"/>
          </w:tcPr>
          <w:p w14:paraId="7B0C7A75" w14:textId="77777777" w:rsidR="00BF26FF" w:rsidRDefault="00664886">
            <w:pPr>
              <w:contextualSpacing w:val="0"/>
              <w:rPr>
                <w:b/>
              </w:rPr>
            </w:pPr>
            <w:r>
              <w:rPr>
                <w:b/>
              </w:rPr>
              <w:t>Agenda Item: 3l Update on FIDUCEO to address inter-calibration requirements &amp; formats – 14:40 (20 minutes)</w:t>
            </w:r>
          </w:p>
        </w:tc>
      </w:tr>
      <w:tr w:rsidR="00BF26FF" w14:paraId="56F962FB" w14:textId="77777777" w:rsidTr="00FE1AB5">
        <w:tc>
          <w:tcPr>
            <w:tcW w:w="1606" w:type="dxa"/>
          </w:tcPr>
          <w:p w14:paraId="55C049E9" w14:textId="77777777" w:rsidR="00BF26FF" w:rsidRDefault="00664886">
            <w:pPr>
              <w:contextualSpacing w:val="0"/>
              <w:rPr>
                <w:b/>
              </w:rPr>
            </w:pPr>
            <w:r>
              <w:rPr>
                <w:b/>
              </w:rPr>
              <w:t>Presenter</w:t>
            </w:r>
          </w:p>
        </w:tc>
        <w:tc>
          <w:tcPr>
            <w:tcW w:w="7891" w:type="dxa"/>
          </w:tcPr>
          <w:p w14:paraId="4CE06116" w14:textId="77777777" w:rsidR="00BF26FF" w:rsidRDefault="00664886">
            <w:pPr>
              <w:contextualSpacing w:val="0"/>
            </w:pPr>
            <w:r>
              <w:t xml:space="preserve">Frank </w:t>
            </w:r>
            <w:proofErr w:type="spellStart"/>
            <w:r>
              <w:t>Ruethrich</w:t>
            </w:r>
            <w:proofErr w:type="spellEnd"/>
            <w:r>
              <w:t xml:space="preserve"> (EUMETSAT, Remote)</w:t>
            </w:r>
          </w:p>
        </w:tc>
      </w:tr>
      <w:tr w:rsidR="00BF26FF" w14:paraId="3C4D74E2" w14:textId="77777777" w:rsidTr="00FE1AB5">
        <w:tc>
          <w:tcPr>
            <w:tcW w:w="9497" w:type="dxa"/>
            <w:gridSpan w:val="2"/>
            <w:shd w:val="clear" w:color="auto" w:fill="E5B9B7"/>
          </w:tcPr>
          <w:p w14:paraId="7593A5D3" w14:textId="77777777" w:rsidR="00BF26FF" w:rsidRDefault="00664886">
            <w:pPr>
              <w:contextualSpacing w:val="0"/>
              <w:rPr>
                <w:b/>
              </w:rPr>
            </w:pPr>
            <w:r>
              <w:rPr>
                <w:b/>
              </w:rPr>
              <w:t>Discussion point, conclusions, Actions, Recommendations, Decisions</w:t>
            </w:r>
          </w:p>
        </w:tc>
      </w:tr>
      <w:tr w:rsidR="00BF26FF" w14:paraId="5A993E9D" w14:textId="77777777" w:rsidTr="00FE1AB5">
        <w:tc>
          <w:tcPr>
            <w:tcW w:w="9497" w:type="dxa"/>
            <w:gridSpan w:val="2"/>
          </w:tcPr>
          <w:p w14:paraId="0289C4DE" w14:textId="77777777" w:rsidR="00BF26FF" w:rsidRDefault="00664886">
            <w:pPr>
              <w:contextualSpacing w:val="0"/>
            </w:pPr>
            <w:r>
              <w:t>Frank presented the FIDUCEO project and its goals, which aims to develop and apply a rigorous metrology of Earth observation for climate data records and will provides FCDRs and TCDRs.</w:t>
            </w:r>
          </w:p>
          <w:p w14:paraId="7A52260D" w14:textId="77777777" w:rsidR="00BF26FF" w:rsidRDefault="00BF26FF">
            <w:pPr>
              <w:contextualSpacing w:val="0"/>
            </w:pPr>
          </w:p>
          <w:p w14:paraId="3C8AC3C6" w14:textId="351D2FF9" w:rsidR="00BF26FF" w:rsidRDefault="00664886">
            <w:pPr>
              <w:contextualSpacing w:val="0"/>
            </w:pPr>
            <w:r>
              <w:t>One key aspect of the FIDUCEO project is to establish the traceability and the uncertainty propagation. Six effects accounted for:</w:t>
            </w:r>
          </w:p>
          <w:p w14:paraId="328567DC" w14:textId="77777777" w:rsidR="00BF26FF" w:rsidRDefault="00664886">
            <w:pPr>
              <w:numPr>
                <w:ilvl w:val="0"/>
                <w:numId w:val="15"/>
              </w:numPr>
              <w:ind w:hanging="360"/>
            </w:pPr>
            <w:r>
              <w:t>Deep Space estimates</w:t>
            </w:r>
          </w:p>
          <w:p w14:paraId="42EE3019" w14:textId="77777777" w:rsidR="00BF26FF" w:rsidRDefault="00664886">
            <w:pPr>
              <w:numPr>
                <w:ilvl w:val="0"/>
                <w:numId w:val="15"/>
              </w:numPr>
              <w:ind w:hanging="360"/>
            </w:pPr>
            <w:r>
              <w:t>SZA</w:t>
            </w:r>
          </w:p>
          <w:p w14:paraId="46B80C5E" w14:textId="77777777" w:rsidR="00BF26FF" w:rsidRDefault="00664886">
            <w:pPr>
              <w:numPr>
                <w:ilvl w:val="0"/>
                <w:numId w:val="15"/>
              </w:numPr>
              <w:ind w:hanging="360"/>
            </w:pPr>
            <w:r>
              <w:t>Earth count contribution</w:t>
            </w:r>
          </w:p>
          <w:p w14:paraId="1DBF5176" w14:textId="77777777" w:rsidR="00BF26FF" w:rsidRDefault="00664886">
            <w:pPr>
              <w:numPr>
                <w:ilvl w:val="0"/>
                <w:numId w:val="15"/>
              </w:numPr>
              <w:ind w:hanging="360"/>
            </w:pPr>
            <w:r>
              <w:t>Irradiance contribution (= caused by errors in the SRFs)</w:t>
            </w:r>
          </w:p>
          <w:p w14:paraId="4FA4D124" w14:textId="77777777" w:rsidR="00BF26FF" w:rsidRDefault="00664886">
            <w:pPr>
              <w:numPr>
                <w:ilvl w:val="0"/>
                <w:numId w:val="15"/>
              </w:numPr>
              <w:ind w:hanging="360"/>
            </w:pPr>
            <w:r>
              <w:t xml:space="preserve">Calibration </w:t>
            </w:r>
            <w:proofErr w:type="spellStart"/>
            <w:r>
              <w:t>coeffs</w:t>
            </w:r>
            <w:proofErr w:type="spellEnd"/>
            <w:r>
              <w:t xml:space="preserve"> (slope + offset)</w:t>
            </w:r>
          </w:p>
          <w:p w14:paraId="00F8318A" w14:textId="77777777" w:rsidR="00BF26FF" w:rsidRDefault="00BF26FF">
            <w:pPr>
              <w:contextualSpacing w:val="0"/>
            </w:pPr>
          </w:p>
          <w:p w14:paraId="4C913E58" w14:textId="77777777" w:rsidR="00BF26FF" w:rsidRDefault="00664886">
            <w:pPr>
              <w:contextualSpacing w:val="0"/>
            </w:pPr>
            <w:r>
              <w:t>The overall uncertainty as obtained by the propagation chain will be provided in the end FCDR product.</w:t>
            </w:r>
          </w:p>
          <w:p w14:paraId="7B118D2F" w14:textId="77777777" w:rsidR="00BF26FF" w:rsidRDefault="00BF26FF">
            <w:pPr>
              <w:contextualSpacing w:val="0"/>
            </w:pPr>
          </w:p>
          <w:p w14:paraId="6B6239DC" w14:textId="77777777" w:rsidR="00BF26FF" w:rsidRDefault="00664886">
            <w:pPr>
              <w:contextualSpacing w:val="0"/>
            </w:pPr>
            <w:r>
              <w:t xml:space="preserve">2 products are defined commonly in FIDUCEO: full FCDR, easy FCDR. For MVIRI, they are complemented with a static FCDR (geometries) and a LUT-FCDR (for second order </w:t>
            </w:r>
            <w:proofErr w:type="spellStart"/>
            <w:r>
              <w:t>sensitivites</w:t>
            </w:r>
            <w:proofErr w:type="spellEnd"/>
            <w:r>
              <w:t xml:space="preserve">) to account for some peculiarities of a geostationary satellite. </w:t>
            </w:r>
            <w:proofErr w:type="spellStart"/>
            <w:r>
              <w:t>FullFCDR</w:t>
            </w:r>
            <w:proofErr w:type="spellEnd"/>
            <w:r>
              <w:t xml:space="preserve"> (and LUT-FCDR) will be available on request but are not meant to be distributed to all users.</w:t>
            </w:r>
          </w:p>
          <w:p w14:paraId="32529B71" w14:textId="77777777" w:rsidR="00BF26FF" w:rsidRDefault="00BF26FF">
            <w:pPr>
              <w:contextualSpacing w:val="0"/>
            </w:pPr>
          </w:p>
          <w:p w14:paraId="262214E5" w14:textId="77777777" w:rsidR="00BF26FF" w:rsidRDefault="00664886">
            <w:pPr>
              <w:contextualSpacing w:val="0"/>
            </w:pPr>
            <w:proofErr w:type="spellStart"/>
            <w:r>
              <w:t>Seb</w:t>
            </w:r>
            <w:proofErr w:type="spellEnd"/>
            <w:r>
              <w:t xml:space="preserve"> asked whether or not the work on the SRF </w:t>
            </w:r>
            <w:proofErr w:type="spellStart"/>
            <w:r>
              <w:t>characterisation</w:t>
            </w:r>
            <w:proofErr w:type="spellEnd"/>
            <w:r>
              <w:t xml:space="preserve"> in time is of interest for the GRWG? There is some work on-going in the IR. Tim said that in general this is a topic that could be of interested for the GSICS community.</w:t>
            </w:r>
          </w:p>
          <w:p w14:paraId="04885CAD" w14:textId="77777777" w:rsidR="00BF26FF" w:rsidRDefault="00664886">
            <w:pPr>
              <w:contextualSpacing w:val="0"/>
            </w:pPr>
            <w:r>
              <w:t>Frank commented that users (some) seemed reluctant to change their SRFs in time.</w:t>
            </w:r>
          </w:p>
          <w:p w14:paraId="7E581742" w14:textId="77777777" w:rsidR="00BF26FF" w:rsidRDefault="00BF26FF">
            <w:pPr>
              <w:contextualSpacing w:val="0"/>
            </w:pPr>
          </w:p>
          <w:p w14:paraId="14814AF2" w14:textId="77777777" w:rsidR="00BF26FF" w:rsidRDefault="00664886">
            <w:pPr>
              <w:contextualSpacing w:val="0"/>
            </w:pPr>
            <w:r>
              <w:lastRenderedPageBreak/>
              <w:t>Andy asked whether there is a plan to reverse the evolution in time of the SRFs to reconstruct a stable instrument (</w:t>
            </w:r>
            <w:proofErr w:type="spellStart"/>
            <w:r>
              <w:t>homogenisation</w:t>
            </w:r>
            <w:proofErr w:type="spellEnd"/>
            <w:r>
              <w:t xml:space="preserve"> to FIDUCEO sense [Rob]). FIDUCEO plans is to provide the reconstructed radiances but not the SRFs.</w:t>
            </w:r>
          </w:p>
          <w:p w14:paraId="3F24E514" w14:textId="77777777" w:rsidR="00BF26FF" w:rsidRDefault="00BF26FF">
            <w:pPr>
              <w:contextualSpacing w:val="0"/>
            </w:pPr>
          </w:p>
          <w:p w14:paraId="05750ED4" w14:textId="77777777" w:rsidR="00BF26FF" w:rsidRDefault="00664886">
            <w:pPr>
              <w:contextualSpacing w:val="0"/>
              <w:rPr>
                <w:b/>
                <w:color w:val="FF0000"/>
              </w:rPr>
            </w:pPr>
            <w:r>
              <w:rPr>
                <w:b/>
                <w:color w:val="FF0000"/>
              </w:rPr>
              <w:t xml:space="preserve">A.GWG.2017.3o.1: Rob (EUMETSAT) to report back at the next annual meeting on the investigation to do an </w:t>
            </w:r>
            <w:proofErr w:type="spellStart"/>
            <w:r>
              <w:rPr>
                <w:b/>
                <w:color w:val="FF0000"/>
              </w:rPr>
              <w:t>homogenisation</w:t>
            </w:r>
            <w:proofErr w:type="spellEnd"/>
            <w:r>
              <w:rPr>
                <w:b/>
                <w:color w:val="FF0000"/>
              </w:rPr>
              <w:t xml:space="preserve"> in the radiance space (instead of in the spectral space with the SRFs).</w:t>
            </w:r>
          </w:p>
          <w:p w14:paraId="76C69754" w14:textId="77777777" w:rsidR="00BF26FF" w:rsidRDefault="00BF26FF">
            <w:pPr>
              <w:contextualSpacing w:val="0"/>
            </w:pPr>
          </w:p>
          <w:p w14:paraId="3BA87A2F" w14:textId="77777777" w:rsidR="00BF26FF" w:rsidRDefault="00664886">
            <w:pPr>
              <w:contextualSpacing w:val="0"/>
            </w:pPr>
            <w:r>
              <w:t xml:space="preserve">Dave asked about the uncertainties on the pre-launch SRF uncertainties. </w:t>
            </w:r>
          </w:p>
          <w:p w14:paraId="496442E7" w14:textId="77777777" w:rsidR="00BF26FF" w:rsidRDefault="00664886">
            <w:pPr>
              <w:contextualSpacing w:val="0"/>
            </w:pPr>
            <w:r>
              <w:t xml:space="preserve">Frank: the pre-launch estimates presented are as provided by vendor for MET7. Vendor provided such measured SRF for each Satellite. They are significantly different from each other. This is not plausible, because MET5, 6 and 7 were produced in one batch. In fact it is assumed (and proven e.g. by </w:t>
            </w:r>
            <w:proofErr w:type="spellStart"/>
            <w:r>
              <w:t>Govaerts</w:t>
            </w:r>
            <w:proofErr w:type="spellEnd"/>
            <w:r>
              <w:t xml:space="preserve"> et al. 1999) that the MET7 SRF is applicable to all three sensors. </w:t>
            </w:r>
          </w:p>
          <w:p w14:paraId="26676BFD" w14:textId="3B7E6892" w:rsidR="00BF26FF" w:rsidRDefault="00664886">
            <w:pPr>
              <w:contextualSpacing w:val="0"/>
            </w:pPr>
            <w:r>
              <w:t xml:space="preserve">Post-meeting note: Frank confirmed </w:t>
            </w:r>
            <w:r>
              <w:rPr>
                <w:i/>
              </w:rPr>
              <w:t>prior information is only used in the very red end of the spectrum (&gt;0.8um). However, where used, the prior is not the pre-launch but a generic “silicon-like” SRF, which is, as far as I remember, a combination of transmissivities taken from docume</w:t>
            </w:r>
            <w:r w:rsidR="00FE1AB5">
              <w:rPr>
                <w:i/>
              </w:rPr>
              <w:t xml:space="preserve">ntation of SEVIRI. I.e. of the </w:t>
            </w:r>
            <w:r>
              <w:rPr>
                <w:i/>
              </w:rPr>
              <w:t xml:space="preserve">Telescope transmissivity (somehow modified because SEVIRI is silver coated and MVIRI was </w:t>
            </w:r>
            <w:proofErr w:type="spellStart"/>
            <w:r>
              <w:rPr>
                <w:i/>
              </w:rPr>
              <w:t>aluminium</w:t>
            </w:r>
            <w:proofErr w:type="spellEnd"/>
            <w:r>
              <w:rPr>
                <w:i/>
              </w:rPr>
              <w:t xml:space="preserve"> coated), Focal Plane Benches and the SEVIRI </w:t>
            </w:r>
            <w:proofErr w:type="spellStart"/>
            <w:r>
              <w:rPr>
                <w:i/>
              </w:rPr>
              <w:t>detectors.This</w:t>
            </w:r>
            <w:proofErr w:type="spellEnd"/>
            <w:r>
              <w:rPr>
                <w:i/>
              </w:rPr>
              <w:t xml:space="preserve"> setup has proven to yield most consistent results as compared to setups with pre-launch SRFs as prior or when priors were used over entire band.</w:t>
            </w:r>
            <w:r>
              <w:br/>
              <w:t xml:space="preserve"> </w:t>
            </w:r>
          </w:p>
          <w:p w14:paraId="68A69B1B" w14:textId="77777777" w:rsidR="00BF26FF" w:rsidRDefault="00664886">
            <w:pPr>
              <w:contextualSpacing w:val="0"/>
            </w:pPr>
            <w:r>
              <w:t>Fred commented on the fact that SRFs degrade faster in the shortwaves. For VIIRS, it is actually not the case (reference?).</w:t>
            </w:r>
          </w:p>
        </w:tc>
      </w:tr>
    </w:tbl>
    <w:p w14:paraId="4403E4C7" w14:textId="77777777" w:rsidR="00BF26FF" w:rsidRDefault="00BF26FF"/>
    <w:tbl>
      <w:tblPr>
        <w:tblStyle w:val="af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FC49DD0" w14:textId="77777777" w:rsidTr="00FE1AB5">
        <w:tc>
          <w:tcPr>
            <w:tcW w:w="9497" w:type="dxa"/>
            <w:gridSpan w:val="2"/>
            <w:shd w:val="clear" w:color="auto" w:fill="E5B9B7"/>
          </w:tcPr>
          <w:p w14:paraId="646C74AB" w14:textId="77777777" w:rsidR="00BF26FF" w:rsidRDefault="00664886">
            <w:pPr>
              <w:contextualSpacing w:val="0"/>
              <w:rPr>
                <w:b/>
              </w:rPr>
            </w:pPr>
            <w:r>
              <w:rPr>
                <w:b/>
              </w:rPr>
              <w:t>Agenda Item: 3p CGMS-45 working paper – 15:00 (20 minutes)</w:t>
            </w:r>
          </w:p>
        </w:tc>
      </w:tr>
      <w:tr w:rsidR="00BF26FF" w14:paraId="1395E101" w14:textId="77777777" w:rsidTr="00FE1AB5">
        <w:tc>
          <w:tcPr>
            <w:tcW w:w="1606" w:type="dxa"/>
          </w:tcPr>
          <w:p w14:paraId="24E6F84D" w14:textId="77777777" w:rsidR="00BF26FF" w:rsidRDefault="00664886">
            <w:pPr>
              <w:contextualSpacing w:val="0"/>
              <w:rPr>
                <w:b/>
              </w:rPr>
            </w:pPr>
            <w:r>
              <w:rPr>
                <w:b/>
              </w:rPr>
              <w:t>Presenter</w:t>
            </w:r>
          </w:p>
        </w:tc>
        <w:tc>
          <w:tcPr>
            <w:tcW w:w="7891" w:type="dxa"/>
          </w:tcPr>
          <w:p w14:paraId="4BD05D3E" w14:textId="77777777" w:rsidR="00BF26FF" w:rsidRDefault="00664886">
            <w:pPr>
              <w:contextualSpacing w:val="0"/>
            </w:pPr>
            <w:r>
              <w:t>All</w:t>
            </w:r>
          </w:p>
        </w:tc>
      </w:tr>
      <w:tr w:rsidR="00BF26FF" w14:paraId="54106758" w14:textId="77777777" w:rsidTr="00FE1AB5">
        <w:tc>
          <w:tcPr>
            <w:tcW w:w="9497" w:type="dxa"/>
            <w:gridSpan w:val="2"/>
            <w:shd w:val="clear" w:color="auto" w:fill="E5B9B7"/>
          </w:tcPr>
          <w:p w14:paraId="6BE1E4B8" w14:textId="77777777" w:rsidR="00BF26FF" w:rsidRDefault="00664886">
            <w:pPr>
              <w:contextualSpacing w:val="0"/>
              <w:rPr>
                <w:b/>
              </w:rPr>
            </w:pPr>
            <w:r>
              <w:rPr>
                <w:b/>
              </w:rPr>
              <w:t>Discussion point, conclusions, Actions, Recommendations, Decisions</w:t>
            </w:r>
          </w:p>
        </w:tc>
      </w:tr>
      <w:tr w:rsidR="00BF26FF" w14:paraId="49D9D8BB" w14:textId="77777777" w:rsidTr="00FE1AB5">
        <w:tc>
          <w:tcPr>
            <w:tcW w:w="9497" w:type="dxa"/>
            <w:gridSpan w:val="2"/>
          </w:tcPr>
          <w:p w14:paraId="14598898" w14:textId="77777777" w:rsidR="00BF26FF" w:rsidRDefault="00664886">
            <w:pPr>
              <w:contextualSpacing w:val="0"/>
            </w:pPr>
            <w:r>
              <w:t xml:space="preserve">Two papers were submitted in WG II (Lunar Calibration by Tom + IR by Tim). Suggestions for working papers for this year’s CGMS meeting are invited, which can be considered during the break-out sessions. This will be further discussed on Friday under agenda item </w:t>
            </w:r>
            <w:hyperlink r:id="rId16">
              <w:r>
                <w:rPr>
                  <w:color w:val="1155CC"/>
                  <w:u w:val="single"/>
                </w:rPr>
                <w:t>9b</w:t>
              </w:r>
            </w:hyperlink>
            <w:r>
              <w:t>.</w:t>
            </w:r>
          </w:p>
        </w:tc>
      </w:tr>
    </w:tbl>
    <w:p w14:paraId="455C4989" w14:textId="77777777" w:rsidR="00BF26FF" w:rsidRDefault="00BF26FF"/>
    <w:tbl>
      <w:tblPr>
        <w:tblStyle w:val="af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A9A0E1B" w14:textId="77777777" w:rsidTr="00FE1AB5">
        <w:tc>
          <w:tcPr>
            <w:tcW w:w="9497" w:type="dxa"/>
            <w:gridSpan w:val="2"/>
            <w:shd w:val="clear" w:color="auto" w:fill="E5B9B7"/>
          </w:tcPr>
          <w:p w14:paraId="007DF12D" w14:textId="77777777" w:rsidR="00BF26FF" w:rsidRDefault="00664886">
            <w:pPr>
              <w:contextualSpacing w:val="0"/>
              <w:rPr>
                <w:b/>
              </w:rPr>
            </w:pPr>
            <w:r>
              <w:rPr>
                <w:b/>
              </w:rPr>
              <w:t>Agenda Item: 3j Advanced Next Generation GEO Imagers</w:t>
            </w:r>
          </w:p>
        </w:tc>
      </w:tr>
      <w:tr w:rsidR="00BF26FF" w14:paraId="18B7A32D" w14:textId="77777777" w:rsidTr="00FE1AB5">
        <w:tc>
          <w:tcPr>
            <w:tcW w:w="1606" w:type="dxa"/>
          </w:tcPr>
          <w:p w14:paraId="031C1BF2" w14:textId="77777777" w:rsidR="00BF26FF" w:rsidRDefault="00664886">
            <w:pPr>
              <w:contextualSpacing w:val="0"/>
              <w:rPr>
                <w:b/>
              </w:rPr>
            </w:pPr>
            <w:r>
              <w:rPr>
                <w:b/>
              </w:rPr>
              <w:t>Presenter</w:t>
            </w:r>
          </w:p>
        </w:tc>
        <w:tc>
          <w:tcPr>
            <w:tcW w:w="7891" w:type="dxa"/>
          </w:tcPr>
          <w:p w14:paraId="6868D4C6" w14:textId="77777777" w:rsidR="00BF26FF" w:rsidRDefault="00664886">
            <w:pPr>
              <w:contextualSpacing w:val="0"/>
            </w:pPr>
            <w:r>
              <w:t>Fred Wu(NOAA)</w:t>
            </w:r>
          </w:p>
        </w:tc>
      </w:tr>
      <w:tr w:rsidR="00BF26FF" w14:paraId="46D2D0D8" w14:textId="77777777" w:rsidTr="00FE1AB5">
        <w:tc>
          <w:tcPr>
            <w:tcW w:w="9497" w:type="dxa"/>
            <w:gridSpan w:val="2"/>
            <w:shd w:val="clear" w:color="auto" w:fill="E5B9B7"/>
          </w:tcPr>
          <w:p w14:paraId="7A45120F" w14:textId="77777777" w:rsidR="00BF26FF" w:rsidRDefault="00664886">
            <w:pPr>
              <w:contextualSpacing w:val="0"/>
              <w:rPr>
                <w:b/>
              </w:rPr>
            </w:pPr>
            <w:r>
              <w:rPr>
                <w:b/>
              </w:rPr>
              <w:t>Discussion point, conclusions, Actions, Recommendations, Decisions</w:t>
            </w:r>
          </w:p>
        </w:tc>
      </w:tr>
      <w:tr w:rsidR="00BF26FF" w14:paraId="7335C518" w14:textId="77777777" w:rsidTr="00FE1AB5">
        <w:tc>
          <w:tcPr>
            <w:tcW w:w="9497" w:type="dxa"/>
            <w:gridSpan w:val="2"/>
          </w:tcPr>
          <w:p w14:paraId="20A2D100" w14:textId="77777777" w:rsidR="00BF26FF" w:rsidRDefault="00664886">
            <w:pPr>
              <w:contextualSpacing w:val="0"/>
            </w:pPr>
            <w:r>
              <w:t>Fred gave a presentation on the next generation imagers and started with the improvement from 1st to 2nd generation, which is the increase of duty cycle for 5% to &gt; 80%, full-optical calibration and the stability of SI detector. The major improvement from 2nd to 3rd were made in three times more channels, four times finer spatial resolution, five times faster scan and six times better of data.</w:t>
            </w:r>
          </w:p>
          <w:p w14:paraId="2138C15F" w14:textId="77777777" w:rsidR="00BF26FF" w:rsidRDefault="00BF26FF">
            <w:pPr>
              <w:contextualSpacing w:val="0"/>
            </w:pPr>
          </w:p>
          <w:p w14:paraId="195F2139" w14:textId="284F8FB8" w:rsidR="00BF26FF" w:rsidRDefault="00664886">
            <w:pPr>
              <w:contextualSpacing w:val="0"/>
            </w:pPr>
            <w:r>
              <w:t>The major chall</w:t>
            </w:r>
            <w:r w:rsidR="00FE1AB5">
              <w:t>enges in 3rd generation imagers</w:t>
            </w:r>
            <w:r>
              <w:t>:</w:t>
            </w:r>
          </w:p>
          <w:p w14:paraId="718A34A9" w14:textId="77777777" w:rsidR="00BF26FF" w:rsidRDefault="00664886">
            <w:pPr>
              <w:numPr>
                <w:ilvl w:val="0"/>
                <w:numId w:val="30"/>
              </w:numPr>
              <w:ind w:hanging="360"/>
            </w:pPr>
            <w:r>
              <w:t>Massive arrays of detectors</w:t>
            </w:r>
          </w:p>
          <w:p w14:paraId="5E1336FF" w14:textId="0A3C6D07" w:rsidR="00BF26FF" w:rsidRDefault="00FE1AB5">
            <w:pPr>
              <w:numPr>
                <w:ilvl w:val="0"/>
                <w:numId w:val="30"/>
              </w:numPr>
              <w:ind w:hanging="360"/>
            </w:pPr>
            <w:r>
              <w:t>coordinate all those detectors</w:t>
            </w:r>
            <w:r w:rsidR="00664886">
              <w:t>: new paradigm of INR from “shoot where pointed” to “point where shot” required</w:t>
            </w:r>
          </w:p>
          <w:p w14:paraId="2231BB5E" w14:textId="77777777" w:rsidR="00BF26FF" w:rsidRDefault="00664886">
            <w:pPr>
              <w:numPr>
                <w:ilvl w:val="0"/>
                <w:numId w:val="30"/>
              </w:numPr>
              <w:ind w:hanging="360"/>
            </w:pPr>
            <w:r>
              <w:t>onboard calibration for VNIR</w:t>
            </w:r>
          </w:p>
          <w:p w14:paraId="68EDB9BF" w14:textId="77777777" w:rsidR="00BF26FF" w:rsidRDefault="00BF26FF">
            <w:pPr>
              <w:contextualSpacing w:val="0"/>
            </w:pPr>
          </w:p>
          <w:p w14:paraId="02FBC1DC" w14:textId="77777777" w:rsidR="00BF26FF" w:rsidRDefault="00664886">
            <w:pPr>
              <w:contextualSpacing w:val="0"/>
            </w:pPr>
            <w:r>
              <w:t>The increased Repeat Cycle improves the collocations as no LEO observation is wasted so the sampling is much larger. The criteria for the collocations can also be refined, which improve the quality of the data analysis.</w:t>
            </w:r>
          </w:p>
          <w:p w14:paraId="0F48D6DD" w14:textId="77777777" w:rsidR="00BF26FF" w:rsidRDefault="00BF26FF">
            <w:pPr>
              <w:contextualSpacing w:val="0"/>
            </w:pPr>
          </w:p>
          <w:p w14:paraId="786789C4" w14:textId="77777777" w:rsidR="00BF26FF" w:rsidRDefault="00664886">
            <w:pPr>
              <w:contextualSpacing w:val="0"/>
            </w:pPr>
            <w:r>
              <w:t>Dave: The SRF is now narrowed. How the throughput? How do get enough photons?</w:t>
            </w:r>
          </w:p>
          <w:p w14:paraId="371D1EDD" w14:textId="77777777" w:rsidR="00BF26FF" w:rsidRDefault="00664886">
            <w:pPr>
              <w:contextualSpacing w:val="0"/>
            </w:pPr>
            <w:r>
              <w:t>Fred cannot answer now. But hopefully will be able to talk about it later.</w:t>
            </w:r>
          </w:p>
        </w:tc>
      </w:tr>
    </w:tbl>
    <w:p w14:paraId="70D72E7D" w14:textId="77777777" w:rsidR="00BF26FF" w:rsidRDefault="00BF26FF"/>
    <w:tbl>
      <w:tblPr>
        <w:tblStyle w:val="af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292EE93" w14:textId="77777777" w:rsidTr="00FE1AB5">
        <w:tc>
          <w:tcPr>
            <w:tcW w:w="9497" w:type="dxa"/>
            <w:gridSpan w:val="2"/>
            <w:shd w:val="clear" w:color="auto" w:fill="E5B9B7"/>
          </w:tcPr>
          <w:p w14:paraId="0A1F6C85" w14:textId="77777777" w:rsidR="00BF26FF" w:rsidRDefault="00664886">
            <w:pPr>
              <w:contextualSpacing w:val="0"/>
              <w:rPr>
                <w:b/>
              </w:rPr>
            </w:pPr>
            <w:r>
              <w:rPr>
                <w:b/>
              </w:rPr>
              <w:t>Agenda Item: 3m Strategy for combining corrections for VIS/NIR+IR channels and plotting tool – 15:50 (30 minutes)</w:t>
            </w:r>
          </w:p>
        </w:tc>
      </w:tr>
      <w:tr w:rsidR="00BF26FF" w14:paraId="056F15BB" w14:textId="77777777" w:rsidTr="00FE1AB5">
        <w:tc>
          <w:tcPr>
            <w:tcW w:w="1606" w:type="dxa"/>
          </w:tcPr>
          <w:p w14:paraId="09D76974" w14:textId="77777777" w:rsidR="00BF26FF" w:rsidRDefault="00664886">
            <w:pPr>
              <w:contextualSpacing w:val="0"/>
              <w:rPr>
                <w:b/>
              </w:rPr>
            </w:pPr>
            <w:r>
              <w:rPr>
                <w:b/>
              </w:rPr>
              <w:t>Presenter</w:t>
            </w:r>
          </w:p>
        </w:tc>
        <w:tc>
          <w:tcPr>
            <w:tcW w:w="7891" w:type="dxa"/>
          </w:tcPr>
          <w:p w14:paraId="27F537EC" w14:textId="77777777" w:rsidR="00BF26FF" w:rsidRDefault="00664886">
            <w:pPr>
              <w:contextualSpacing w:val="0"/>
            </w:pPr>
            <w:r>
              <w:t>Sébastien Wagner (EUMETSAT)</w:t>
            </w:r>
          </w:p>
        </w:tc>
      </w:tr>
      <w:tr w:rsidR="00BF26FF" w14:paraId="6E407267" w14:textId="77777777" w:rsidTr="00FE1AB5">
        <w:tc>
          <w:tcPr>
            <w:tcW w:w="1606" w:type="dxa"/>
          </w:tcPr>
          <w:p w14:paraId="11A154DE" w14:textId="77777777" w:rsidR="00BF26FF" w:rsidRDefault="00664886">
            <w:pPr>
              <w:contextualSpacing w:val="0"/>
              <w:rPr>
                <w:b/>
              </w:rPr>
            </w:pPr>
            <w:r>
              <w:rPr>
                <w:b/>
              </w:rPr>
              <w:t>Overview</w:t>
            </w:r>
          </w:p>
        </w:tc>
        <w:tc>
          <w:tcPr>
            <w:tcW w:w="7891" w:type="dxa"/>
          </w:tcPr>
          <w:p w14:paraId="75418962" w14:textId="77777777" w:rsidR="00BF26FF" w:rsidRDefault="00664886">
            <w:pPr>
              <w:contextualSpacing w:val="0"/>
            </w:pPr>
            <w:r>
              <w:t>The VIS/NIR and IR product formats were compared in order to assess commonalities and specificities that would facilitate or prevent the merge of those products into one unique file. The potential implications of merging those products were listed for discussion. As a related item, the potential implications on the design and functionalities of the GSICS plotting tool were also presented. The choice made on the product specifications will clearly impact the definition of the user requirements for the GSICS plotting tool.</w:t>
            </w:r>
          </w:p>
        </w:tc>
      </w:tr>
      <w:tr w:rsidR="00BF26FF" w14:paraId="4B39B6E5" w14:textId="77777777" w:rsidTr="00FE1AB5">
        <w:tc>
          <w:tcPr>
            <w:tcW w:w="1606" w:type="dxa"/>
          </w:tcPr>
          <w:p w14:paraId="3971D8B9" w14:textId="77777777" w:rsidR="00BF26FF" w:rsidRDefault="00664886">
            <w:pPr>
              <w:contextualSpacing w:val="0"/>
              <w:rPr>
                <w:b/>
              </w:rPr>
            </w:pPr>
            <w:r>
              <w:rPr>
                <w:b/>
              </w:rPr>
              <w:t>Purpose</w:t>
            </w:r>
          </w:p>
        </w:tc>
        <w:tc>
          <w:tcPr>
            <w:tcW w:w="7891" w:type="dxa"/>
          </w:tcPr>
          <w:p w14:paraId="5F93FC0F" w14:textId="77777777" w:rsidR="00BF26FF" w:rsidRDefault="00664886">
            <w:pPr>
              <w:contextualSpacing w:val="0"/>
            </w:pPr>
            <w:r>
              <w:t>This presentation was prepared to support a discussion on the feasibility or not to merge VIS/NIR and IR GSICS products in one unique product.</w:t>
            </w:r>
          </w:p>
        </w:tc>
      </w:tr>
      <w:tr w:rsidR="00BF26FF" w14:paraId="73F82A47" w14:textId="77777777" w:rsidTr="00FE1AB5">
        <w:tc>
          <w:tcPr>
            <w:tcW w:w="9497" w:type="dxa"/>
            <w:gridSpan w:val="2"/>
            <w:shd w:val="clear" w:color="auto" w:fill="E5B9B7"/>
          </w:tcPr>
          <w:p w14:paraId="002A5B2B" w14:textId="77777777" w:rsidR="00BF26FF" w:rsidRDefault="00664886">
            <w:pPr>
              <w:contextualSpacing w:val="0"/>
              <w:rPr>
                <w:b/>
              </w:rPr>
            </w:pPr>
            <w:r>
              <w:rPr>
                <w:b/>
              </w:rPr>
              <w:t>Discussion point, conclusions, Actions, Recommendations, Decisions</w:t>
            </w:r>
          </w:p>
        </w:tc>
      </w:tr>
      <w:tr w:rsidR="00BF26FF" w14:paraId="4F93ACE2" w14:textId="77777777" w:rsidTr="00FE1AB5">
        <w:tc>
          <w:tcPr>
            <w:tcW w:w="9497" w:type="dxa"/>
            <w:gridSpan w:val="2"/>
          </w:tcPr>
          <w:p w14:paraId="127AE5B3" w14:textId="77777777" w:rsidR="00BF26FF" w:rsidRDefault="00664886">
            <w:pPr>
              <w:contextualSpacing w:val="0"/>
            </w:pPr>
            <w:proofErr w:type="spellStart"/>
            <w:r>
              <w:t>Seb</w:t>
            </w:r>
            <w:proofErr w:type="spellEnd"/>
            <w:r>
              <w:t xml:space="preserve"> outlined the concept of combining the VIS/NIR and IR products into common files and highlighted the similarity between this and the CGMS recommendation to inject GSICS products into the L1 data. </w:t>
            </w:r>
          </w:p>
          <w:p w14:paraId="0FCAC84A" w14:textId="77777777" w:rsidR="00BF26FF" w:rsidRDefault="00BF26FF">
            <w:pPr>
              <w:contextualSpacing w:val="0"/>
            </w:pPr>
          </w:p>
          <w:p w14:paraId="71728490" w14:textId="77777777" w:rsidR="00BF26FF" w:rsidRDefault="00664886">
            <w:pPr>
              <w:contextualSpacing w:val="0"/>
            </w:pPr>
            <w:r>
              <w:t xml:space="preserve">The previous agreement to include the results of individual methods in the merged products for the VIS/NIR channels would be further complicated if there is an additional requirement to include the results from multiple reference instruments, following the example of the current demonstration Prime products for the IR channels. </w:t>
            </w:r>
            <w:proofErr w:type="spellStart"/>
            <w:r>
              <w:t>Seb</w:t>
            </w:r>
            <w:proofErr w:type="spellEnd"/>
            <w:r>
              <w:t xml:space="preserve"> explained that the simplest solution would be to remove the results of the individual methods from the final product. </w:t>
            </w:r>
          </w:p>
          <w:p w14:paraId="515485AB" w14:textId="77777777" w:rsidR="00BF26FF" w:rsidRDefault="00BF26FF">
            <w:pPr>
              <w:contextualSpacing w:val="0"/>
            </w:pPr>
          </w:p>
          <w:p w14:paraId="3298C69E" w14:textId="1426B447" w:rsidR="00BF26FF" w:rsidRPr="00FE1AB5" w:rsidRDefault="00664886">
            <w:pPr>
              <w:contextualSpacing w:val="0"/>
              <w:rPr>
                <w:b/>
                <w:color w:val="00B050"/>
              </w:rPr>
            </w:pPr>
            <w:r w:rsidRPr="00FE1AB5">
              <w:rPr>
                <w:b/>
                <w:color w:val="00B050"/>
              </w:rPr>
              <w:t xml:space="preserve">R.GWG.2017.3m.1: Recommendation from Data </w:t>
            </w:r>
            <w:r w:rsidR="00FE1AB5">
              <w:rPr>
                <w:b/>
                <w:color w:val="00B050"/>
              </w:rPr>
              <w:t>M</w:t>
            </w:r>
            <w:r w:rsidRPr="00FE1AB5">
              <w:rPr>
                <w:b/>
                <w:color w:val="00B050"/>
              </w:rPr>
              <w:t>anagement</w:t>
            </w:r>
            <w:r w:rsidR="00FE1AB5">
              <w:rPr>
                <w:b/>
                <w:color w:val="00B050"/>
              </w:rPr>
              <w:t xml:space="preserve"> Working Group</w:t>
            </w:r>
            <w:r w:rsidRPr="00FE1AB5">
              <w:rPr>
                <w:b/>
                <w:color w:val="00B050"/>
              </w:rPr>
              <w:t xml:space="preserve"> (P. </w:t>
            </w:r>
            <w:proofErr w:type="spellStart"/>
            <w:r w:rsidRPr="00FE1AB5">
              <w:rPr>
                <w:b/>
                <w:color w:val="00B050"/>
              </w:rPr>
              <w:t>Miu</w:t>
            </w:r>
            <w:proofErr w:type="spellEnd"/>
            <w:r w:rsidRPr="00FE1AB5">
              <w:rPr>
                <w:b/>
                <w:color w:val="00B050"/>
              </w:rPr>
              <w:t>) - decisions taken on combining/including corrections within level 1 files should a) make use of the data easier for users and b) reduce maintenance activities as far as possible.</w:t>
            </w:r>
          </w:p>
          <w:p w14:paraId="2A08588B" w14:textId="77777777" w:rsidR="00BF26FF" w:rsidRDefault="00BF26FF">
            <w:pPr>
              <w:contextualSpacing w:val="0"/>
            </w:pPr>
          </w:p>
          <w:p w14:paraId="1D39885E" w14:textId="77777777" w:rsidR="00BF26FF" w:rsidRDefault="00664886">
            <w:pPr>
              <w:contextualSpacing w:val="0"/>
            </w:pPr>
            <w:r>
              <w:t xml:space="preserve">(Pete) DOI is assigned to ATBD. </w:t>
            </w:r>
          </w:p>
          <w:p w14:paraId="433136A5" w14:textId="77777777" w:rsidR="00BF26FF" w:rsidRDefault="00BF26FF">
            <w:pPr>
              <w:contextualSpacing w:val="0"/>
            </w:pPr>
          </w:p>
          <w:p w14:paraId="520A3022" w14:textId="77777777" w:rsidR="00BF26FF" w:rsidRDefault="00664886">
            <w:pPr>
              <w:contextualSpacing w:val="0"/>
            </w:pPr>
            <w:r>
              <w:t xml:space="preserve">Sebastien went on to outline potential requirements to apply the GSICS plotting tool to VIS/NIR products, and pointed out that the plotting tool provides a good means of checking products are compliant with the GSICS </w:t>
            </w:r>
            <w:proofErr w:type="spellStart"/>
            <w:r>
              <w:t>netCDF</w:t>
            </w:r>
            <w:proofErr w:type="spellEnd"/>
            <w:r>
              <w:t xml:space="preserve"> conventions.</w:t>
            </w:r>
          </w:p>
          <w:p w14:paraId="6BE55A2C" w14:textId="77777777" w:rsidR="00BF26FF" w:rsidRDefault="00BF26FF">
            <w:pPr>
              <w:contextualSpacing w:val="0"/>
            </w:pPr>
          </w:p>
          <w:p w14:paraId="58C1314F" w14:textId="77777777" w:rsidR="00BF26FF" w:rsidRDefault="00664886">
            <w:pPr>
              <w:contextualSpacing w:val="0"/>
            </w:pPr>
            <w:r>
              <w:t>Fred suggested a prototype plotting tool should be developed for the VIS/NIR channels.</w:t>
            </w:r>
          </w:p>
          <w:p w14:paraId="068D9020" w14:textId="77777777" w:rsidR="00BF26FF" w:rsidRDefault="00BF26FF">
            <w:pPr>
              <w:contextualSpacing w:val="0"/>
            </w:pPr>
          </w:p>
          <w:p w14:paraId="7FDEC8BA" w14:textId="77777777" w:rsidR="00BF26FF" w:rsidRDefault="00664886">
            <w:pPr>
              <w:contextualSpacing w:val="0"/>
            </w:pPr>
            <w:proofErr w:type="spellStart"/>
            <w:r>
              <w:t>Manik</w:t>
            </w:r>
            <w:proofErr w:type="spellEnd"/>
            <w:r>
              <w:t xml:space="preserve"> suggested to keep the same DOI for ATBD. It’s not likely there’s no benefit for new DOI assigned when ATBD is updated.</w:t>
            </w:r>
          </w:p>
          <w:p w14:paraId="20C7951D" w14:textId="77777777" w:rsidR="00BF26FF" w:rsidRDefault="00BF26FF">
            <w:pPr>
              <w:contextualSpacing w:val="0"/>
            </w:pPr>
          </w:p>
          <w:p w14:paraId="23B031A9" w14:textId="77777777" w:rsidR="00BF26FF" w:rsidRDefault="00664886">
            <w:pPr>
              <w:contextualSpacing w:val="0"/>
            </w:pPr>
            <w:r>
              <w:t xml:space="preserve">Bertrand reiterated the need to keep the GSICS products simple for users, and recommended against providing individual results.  </w:t>
            </w:r>
          </w:p>
          <w:p w14:paraId="396DD5BF" w14:textId="77777777" w:rsidR="00BF26FF" w:rsidRDefault="00664886">
            <w:pPr>
              <w:contextualSpacing w:val="0"/>
            </w:pPr>
            <w:r>
              <w:t>(</w:t>
            </w:r>
            <w:proofErr w:type="spellStart"/>
            <w:r>
              <w:t>Seb</w:t>
            </w:r>
            <w:proofErr w:type="spellEnd"/>
            <w:r>
              <w:t>) It’s hard to make the decision till we actually have more methods implemented and (Pete) it can be the matter of complexity in file or complexity in the selection of files.</w:t>
            </w:r>
          </w:p>
          <w:p w14:paraId="45ADC073" w14:textId="77777777" w:rsidR="00BF26FF" w:rsidRDefault="00664886">
            <w:pPr>
              <w:contextualSpacing w:val="0"/>
            </w:pPr>
            <w:r>
              <w:t xml:space="preserve">(Tim) Is it possible to put the different groups of data into one file? (Pete) It may be very challenging. </w:t>
            </w:r>
          </w:p>
          <w:p w14:paraId="35BCE13B" w14:textId="77777777" w:rsidR="00BF26FF" w:rsidRDefault="00664886">
            <w:pPr>
              <w:contextualSpacing w:val="0"/>
            </w:pPr>
            <w:r>
              <w:t>(Dave) suggested to build the customize file which consists of groups of data for targeted users.</w:t>
            </w:r>
          </w:p>
          <w:p w14:paraId="2A196C07" w14:textId="77777777" w:rsidR="00BF26FF" w:rsidRDefault="00664886">
            <w:pPr>
              <w:contextualSpacing w:val="0"/>
            </w:pPr>
            <w:r>
              <w:t>There was a broad consensus that we generate files that are complicated for users to use.</w:t>
            </w:r>
          </w:p>
          <w:p w14:paraId="2C5208FC" w14:textId="77777777" w:rsidR="00BF26FF" w:rsidRDefault="00BF26FF">
            <w:pPr>
              <w:contextualSpacing w:val="0"/>
            </w:pPr>
          </w:p>
          <w:p w14:paraId="622F671D" w14:textId="77777777" w:rsidR="00BF26FF" w:rsidRDefault="00664886">
            <w:pPr>
              <w:contextualSpacing w:val="0"/>
            </w:pPr>
            <w:r>
              <w:t>It is more beneficial for user to make the decision. (Tim) All users are not that expert to make the decision.</w:t>
            </w:r>
          </w:p>
        </w:tc>
      </w:tr>
    </w:tbl>
    <w:p w14:paraId="6F5C42C6" w14:textId="77777777" w:rsidR="00BF26FF" w:rsidRDefault="00BF26FF"/>
    <w:tbl>
      <w:tblPr>
        <w:tblStyle w:val="af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7D72873" w14:textId="77777777" w:rsidTr="00FE1AB5">
        <w:tc>
          <w:tcPr>
            <w:tcW w:w="9497" w:type="dxa"/>
            <w:gridSpan w:val="2"/>
            <w:shd w:val="clear" w:color="auto" w:fill="E5B9B7"/>
          </w:tcPr>
          <w:p w14:paraId="417A9C9E" w14:textId="77777777" w:rsidR="00BF26FF" w:rsidRDefault="00664886">
            <w:pPr>
              <w:contextualSpacing w:val="0"/>
              <w:rPr>
                <w:b/>
              </w:rPr>
            </w:pPr>
            <w:r>
              <w:rPr>
                <w:b/>
              </w:rPr>
              <w:lastRenderedPageBreak/>
              <w:t>Agenda Item: 3n Use of NWP+RTM as inter-calibration tool – 16:20 (20 minutes)</w:t>
            </w:r>
          </w:p>
        </w:tc>
      </w:tr>
      <w:tr w:rsidR="00BF26FF" w14:paraId="29C2C698" w14:textId="77777777" w:rsidTr="00FE1AB5">
        <w:tc>
          <w:tcPr>
            <w:tcW w:w="1606" w:type="dxa"/>
          </w:tcPr>
          <w:p w14:paraId="34378F75" w14:textId="77777777" w:rsidR="00BF26FF" w:rsidRDefault="00664886">
            <w:pPr>
              <w:contextualSpacing w:val="0"/>
              <w:rPr>
                <w:b/>
              </w:rPr>
            </w:pPr>
            <w:r>
              <w:rPr>
                <w:b/>
              </w:rPr>
              <w:t>Presenter</w:t>
            </w:r>
          </w:p>
        </w:tc>
        <w:tc>
          <w:tcPr>
            <w:tcW w:w="7891" w:type="dxa"/>
          </w:tcPr>
          <w:p w14:paraId="52874083" w14:textId="77777777" w:rsidR="00BF26FF" w:rsidRDefault="00664886">
            <w:pPr>
              <w:contextualSpacing w:val="0"/>
            </w:pPr>
            <w:r>
              <w:t xml:space="preserve">Tim </w:t>
            </w:r>
            <w:proofErr w:type="spellStart"/>
            <w:r>
              <w:t>Hewison</w:t>
            </w:r>
            <w:proofErr w:type="spellEnd"/>
            <w:r>
              <w:t xml:space="preserve"> (EUMETSAT)</w:t>
            </w:r>
          </w:p>
        </w:tc>
      </w:tr>
      <w:tr w:rsidR="00BF26FF" w14:paraId="28FCF439" w14:textId="77777777" w:rsidTr="00FE1AB5">
        <w:tc>
          <w:tcPr>
            <w:tcW w:w="9497" w:type="dxa"/>
            <w:gridSpan w:val="2"/>
            <w:shd w:val="clear" w:color="auto" w:fill="E5B9B7"/>
          </w:tcPr>
          <w:p w14:paraId="63E0251F" w14:textId="77777777" w:rsidR="00BF26FF" w:rsidRDefault="00664886">
            <w:pPr>
              <w:contextualSpacing w:val="0"/>
              <w:rPr>
                <w:b/>
              </w:rPr>
            </w:pPr>
            <w:r>
              <w:rPr>
                <w:b/>
              </w:rPr>
              <w:t>Discussion point, conclusions, Actions, Recommendations, Decisions</w:t>
            </w:r>
          </w:p>
        </w:tc>
      </w:tr>
      <w:tr w:rsidR="00BF26FF" w14:paraId="55C292EA" w14:textId="77777777" w:rsidTr="00FE1AB5">
        <w:tc>
          <w:tcPr>
            <w:tcW w:w="9497" w:type="dxa"/>
            <w:gridSpan w:val="2"/>
          </w:tcPr>
          <w:p w14:paraId="0B320002" w14:textId="77777777" w:rsidR="00BF26FF" w:rsidRDefault="00664886">
            <w:pPr>
              <w:contextualSpacing w:val="0"/>
            </w:pPr>
            <w:r>
              <w:t>Tim introduced the use of NWP+RTM as inter-calibration tool.</w:t>
            </w:r>
          </w:p>
          <w:p w14:paraId="18370347" w14:textId="77777777" w:rsidR="00BF26FF" w:rsidRDefault="00BF26FF">
            <w:pPr>
              <w:contextualSpacing w:val="0"/>
            </w:pPr>
          </w:p>
          <w:p w14:paraId="11857743" w14:textId="77777777" w:rsidR="00BF26FF" w:rsidRDefault="00664886">
            <w:pPr>
              <w:contextualSpacing w:val="0"/>
            </w:pPr>
            <w:r>
              <w:t xml:space="preserve">(Larry) Coordinates with NWP+RTM is very beneficial but it needs to be carefully used by considering the various differences with sensors like the scan angle. </w:t>
            </w:r>
          </w:p>
          <w:p w14:paraId="483D0F38" w14:textId="77777777" w:rsidR="00BF26FF" w:rsidRDefault="00664886">
            <w:pPr>
              <w:contextualSpacing w:val="0"/>
            </w:pPr>
            <w:r>
              <w:t>(Rose) Simulating has different impact with sensors.</w:t>
            </w:r>
          </w:p>
          <w:p w14:paraId="697DB4ED" w14:textId="77777777" w:rsidR="00BF26FF" w:rsidRDefault="00664886">
            <w:pPr>
              <w:contextualSpacing w:val="0"/>
            </w:pPr>
            <w:r>
              <w:t xml:space="preserve">It is good to start with same sensor model. </w:t>
            </w:r>
          </w:p>
          <w:p w14:paraId="1692E348" w14:textId="77777777" w:rsidR="00BF26FF" w:rsidRDefault="00664886">
            <w:pPr>
              <w:contextualSpacing w:val="0"/>
            </w:pPr>
            <w:r>
              <w:t>(Larry) Even with the same instruments, it can be different with orbit and with other on-orbit condition.</w:t>
            </w:r>
          </w:p>
          <w:p w14:paraId="1C260C50" w14:textId="77777777" w:rsidR="00BF26FF" w:rsidRDefault="00664886">
            <w:pPr>
              <w:contextualSpacing w:val="0"/>
            </w:pPr>
            <w:r>
              <w:t>(Fred) For the case of RTM, it’s possible to simulate the orbit difference.</w:t>
            </w:r>
          </w:p>
          <w:p w14:paraId="7AB313A7" w14:textId="77777777" w:rsidR="00BF26FF" w:rsidRDefault="00BF26FF">
            <w:pPr>
              <w:contextualSpacing w:val="0"/>
            </w:pPr>
          </w:p>
          <w:p w14:paraId="4305EF85" w14:textId="1861F035" w:rsidR="00BF26FF" w:rsidRDefault="00664886">
            <w:pPr>
              <w:contextualSpacing w:val="0"/>
            </w:pPr>
            <w:r>
              <w:rPr>
                <w:b/>
                <w:color w:val="0433FF"/>
              </w:rPr>
              <w:t xml:space="preserve">D.GWG.2017.3n.1: NWP+RTM approach will not be pursued within the IR Sub-Group at this time. Instrument operators are encouraged to work together with NWP </w:t>
            </w:r>
            <w:proofErr w:type="spellStart"/>
            <w:r>
              <w:rPr>
                <w:b/>
                <w:color w:val="0433FF"/>
              </w:rPr>
              <w:t>centr</w:t>
            </w:r>
            <w:r w:rsidR="00FE1AB5">
              <w:rPr>
                <w:b/>
                <w:color w:val="0433FF"/>
              </w:rPr>
              <w:t>es</w:t>
            </w:r>
            <w:proofErr w:type="spellEnd"/>
            <w:r w:rsidR="00FE1AB5">
              <w:rPr>
                <w:b/>
                <w:color w:val="0433FF"/>
              </w:rPr>
              <w:t xml:space="preserve"> to understand their biases, </w:t>
            </w:r>
            <w:r>
              <w:rPr>
                <w:b/>
                <w:color w:val="0433FF"/>
              </w:rPr>
              <w:t>but there remain many obstacles to achieving absolute agreement between NWP/RTM double differences with other inter-calibration methods due to incomplete cancellation of model biases - especially for window channels.</w:t>
            </w:r>
          </w:p>
        </w:tc>
      </w:tr>
    </w:tbl>
    <w:p w14:paraId="248AED6E" w14:textId="77777777" w:rsidR="00BF26FF" w:rsidRDefault="00BF26FF"/>
    <w:tbl>
      <w:tblPr>
        <w:tblStyle w:val="af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35F0D13" w14:textId="77777777" w:rsidTr="00FE1AB5">
        <w:tc>
          <w:tcPr>
            <w:tcW w:w="9497" w:type="dxa"/>
            <w:gridSpan w:val="2"/>
            <w:shd w:val="clear" w:color="auto" w:fill="E5B9B7"/>
          </w:tcPr>
          <w:p w14:paraId="00C36750" w14:textId="77777777" w:rsidR="00BF26FF" w:rsidRDefault="00664886">
            <w:pPr>
              <w:contextualSpacing w:val="0"/>
              <w:rPr>
                <w:b/>
              </w:rPr>
            </w:pPr>
            <w:r>
              <w:rPr>
                <w:b/>
              </w:rPr>
              <w:t xml:space="preserve">Agenda Item: 3o Spectral Response Function file towards "GSICS Standard </w:t>
            </w:r>
            <w:proofErr w:type="spellStart"/>
            <w:r>
              <w:rPr>
                <w:b/>
              </w:rPr>
              <w:t>netCDF</w:t>
            </w:r>
            <w:proofErr w:type="spellEnd"/>
            <w:r>
              <w:rPr>
                <w:b/>
              </w:rPr>
              <w:t>" – 16:40 (20 minutes)</w:t>
            </w:r>
          </w:p>
        </w:tc>
      </w:tr>
      <w:tr w:rsidR="00BF26FF" w14:paraId="4479EA60" w14:textId="77777777" w:rsidTr="00FE1AB5">
        <w:tc>
          <w:tcPr>
            <w:tcW w:w="1606" w:type="dxa"/>
          </w:tcPr>
          <w:p w14:paraId="508587C4" w14:textId="77777777" w:rsidR="00BF26FF" w:rsidRDefault="00664886">
            <w:pPr>
              <w:contextualSpacing w:val="0"/>
              <w:rPr>
                <w:b/>
              </w:rPr>
            </w:pPr>
            <w:r>
              <w:rPr>
                <w:b/>
              </w:rPr>
              <w:t>Presenter</w:t>
            </w:r>
          </w:p>
        </w:tc>
        <w:tc>
          <w:tcPr>
            <w:tcW w:w="7891" w:type="dxa"/>
          </w:tcPr>
          <w:p w14:paraId="2DB644CB" w14:textId="77777777" w:rsidR="00BF26FF" w:rsidRDefault="00664886">
            <w:pPr>
              <w:contextualSpacing w:val="0"/>
            </w:pPr>
            <w:r>
              <w:t>Masaya Takahashi (JMA)</w:t>
            </w:r>
          </w:p>
        </w:tc>
      </w:tr>
      <w:tr w:rsidR="00BF26FF" w14:paraId="18AAB25F" w14:textId="77777777" w:rsidTr="00FE1AB5">
        <w:tc>
          <w:tcPr>
            <w:tcW w:w="1606" w:type="dxa"/>
          </w:tcPr>
          <w:p w14:paraId="14213B6C" w14:textId="77777777" w:rsidR="00BF26FF" w:rsidRDefault="00664886">
            <w:pPr>
              <w:contextualSpacing w:val="0"/>
              <w:rPr>
                <w:b/>
              </w:rPr>
            </w:pPr>
            <w:r>
              <w:rPr>
                <w:b/>
              </w:rPr>
              <w:t>Overview</w:t>
            </w:r>
          </w:p>
        </w:tc>
        <w:tc>
          <w:tcPr>
            <w:tcW w:w="7891" w:type="dxa"/>
          </w:tcPr>
          <w:p w14:paraId="59F149D7" w14:textId="77777777" w:rsidR="00BF26FF" w:rsidRDefault="00664886">
            <w:pPr>
              <w:contextualSpacing w:val="0"/>
            </w:pPr>
            <w:r>
              <w:t xml:space="preserve">To introduce current status of </w:t>
            </w:r>
            <w:proofErr w:type="spellStart"/>
            <w:r>
              <w:t>NetCDF</w:t>
            </w:r>
            <w:proofErr w:type="spellEnd"/>
            <w:r>
              <w:t xml:space="preserve"> SRF and propose a new file convention as “GSICS Standard </w:t>
            </w:r>
            <w:proofErr w:type="spellStart"/>
            <w:r>
              <w:t>NetCDF</w:t>
            </w:r>
            <w:proofErr w:type="spellEnd"/>
            <w:r>
              <w:t>”</w:t>
            </w:r>
          </w:p>
        </w:tc>
      </w:tr>
      <w:tr w:rsidR="00BF26FF" w14:paraId="0FFFE88B" w14:textId="77777777" w:rsidTr="00FE1AB5">
        <w:tc>
          <w:tcPr>
            <w:tcW w:w="1606" w:type="dxa"/>
          </w:tcPr>
          <w:p w14:paraId="6789A440" w14:textId="77777777" w:rsidR="00BF26FF" w:rsidRDefault="00664886">
            <w:pPr>
              <w:contextualSpacing w:val="0"/>
              <w:rPr>
                <w:b/>
              </w:rPr>
            </w:pPr>
            <w:r>
              <w:rPr>
                <w:b/>
              </w:rPr>
              <w:t>Purpose</w:t>
            </w:r>
          </w:p>
        </w:tc>
        <w:tc>
          <w:tcPr>
            <w:tcW w:w="7891" w:type="dxa"/>
          </w:tcPr>
          <w:p w14:paraId="266F1EDE" w14:textId="77777777" w:rsidR="00BF26FF" w:rsidRDefault="00664886">
            <w:pPr>
              <w:contextualSpacing w:val="0"/>
            </w:pPr>
            <w:r>
              <w:t>To get requirements from GRWG for the following discussion at GDWG session.</w:t>
            </w:r>
          </w:p>
        </w:tc>
      </w:tr>
      <w:tr w:rsidR="00BF26FF" w14:paraId="06D312CE" w14:textId="77777777" w:rsidTr="00FE1AB5">
        <w:tc>
          <w:tcPr>
            <w:tcW w:w="9497" w:type="dxa"/>
            <w:gridSpan w:val="2"/>
            <w:shd w:val="clear" w:color="auto" w:fill="E5B9B7"/>
          </w:tcPr>
          <w:p w14:paraId="6788D152" w14:textId="77777777" w:rsidR="00BF26FF" w:rsidRDefault="00664886">
            <w:pPr>
              <w:contextualSpacing w:val="0"/>
              <w:rPr>
                <w:b/>
              </w:rPr>
            </w:pPr>
            <w:r>
              <w:rPr>
                <w:b/>
              </w:rPr>
              <w:t>Discussion point, conclusions, Actions, Recommendations, Decisions</w:t>
            </w:r>
          </w:p>
        </w:tc>
      </w:tr>
      <w:tr w:rsidR="00BF26FF" w14:paraId="584F19D0" w14:textId="77777777" w:rsidTr="00FE1AB5">
        <w:tc>
          <w:tcPr>
            <w:tcW w:w="9497" w:type="dxa"/>
            <w:gridSpan w:val="2"/>
          </w:tcPr>
          <w:p w14:paraId="6A851E68" w14:textId="77777777" w:rsidR="00BF26FF" w:rsidRDefault="00664886">
            <w:pPr>
              <w:contextualSpacing w:val="0"/>
            </w:pPr>
            <w:r>
              <w:t>The GIRO is the only user of the GSICS SRF format, in order to address the variety of instruments.</w:t>
            </w:r>
          </w:p>
          <w:p w14:paraId="0FEC771E" w14:textId="77777777" w:rsidR="00BF26FF" w:rsidRDefault="00664886">
            <w:pPr>
              <w:contextualSpacing w:val="0"/>
            </w:pPr>
            <w:r>
              <w:t>EUMETSAT is also planning to use GSICS SRF format for MTG FCI. However, it supposes a change in the format. In order to follow the CF convention, some actions are needed (change in the units, additional fields, etc.) and these will be discussed at the GDWG breakout session.</w:t>
            </w:r>
          </w:p>
          <w:p w14:paraId="7DA26C9F" w14:textId="77777777" w:rsidR="00BF26FF" w:rsidRDefault="00BF26FF">
            <w:pPr>
              <w:contextualSpacing w:val="0"/>
            </w:pPr>
          </w:p>
          <w:p w14:paraId="5B2E0ED7" w14:textId="77777777" w:rsidR="00BF26FF" w:rsidRDefault="00664886">
            <w:pPr>
              <w:contextualSpacing w:val="0"/>
            </w:pPr>
            <w:r>
              <w:t>One of the additional information in the new format is to have the uncertainties on the SRFs. Input from the GRWG is required, but nothing special requirements were provided at the talk.</w:t>
            </w:r>
          </w:p>
          <w:p w14:paraId="10FC2A58" w14:textId="77777777" w:rsidR="00BF26FF" w:rsidRDefault="00BF26FF">
            <w:pPr>
              <w:contextualSpacing w:val="0"/>
            </w:pPr>
          </w:p>
          <w:p w14:paraId="25A8D063" w14:textId="41B161A1" w:rsidR="00BF26FF" w:rsidRDefault="00664886" w:rsidP="00FE1AB5">
            <w:pPr>
              <w:contextualSpacing w:val="0"/>
            </w:pPr>
            <w:r>
              <w:t xml:space="preserve">K. Knapp mentioned that the use of standard names is not necessary for SRF files as the purpose of standard names is to have automated extraction procedures, which is not really needed for SRF. </w:t>
            </w:r>
          </w:p>
        </w:tc>
      </w:tr>
    </w:tbl>
    <w:p w14:paraId="6D9E3513" w14:textId="77777777" w:rsidR="00BF26FF" w:rsidRDefault="00BF26FF">
      <w:bookmarkStart w:id="8" w:name="_1t3h5sf" w:colFirst="0" w:colLast="0"/>
      <w:bookmarkEnd w:id="8"/>
    </w:p>
    <w:tbl>
      <w:tblPr>
        <w:tblStyle w:val="af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03993F9" w14:textId="77777777" w:rsidTr="00FE1AB5">
        <w:tc>
          <w:tcPr>
            <w:tcW w:w="9497" w:type="dxa"/>
            <w:gridSpan w:val="2"/>
            <w:shd w:val="clear" w:color="auto" w:fill="B8CCE4"/>
          </w:tcPr>
          <w:p w14:paraId="6967050C" w14:textId="77777777" w:rsidR="00BF26FF" w:rsidRDefault="00664886">
            <w:pPr>
              <w:pStyle w:val="1"/>
              <w:contextualSpacing w:val="0"/>
              <w:outlineLvl w:val="0"/>
            </w:pPr>
            <w:bookmarkStart w:id="9" w:name="_4d34og8" w:colFirst="0" w:colLast="0"/>
            <w:bookmarkEnd w:id="9"/>
            <w:r>
              <w:t>GRWG Breakout Session Day-1 (UV Sub-Group)</w:t>
            </w:r>
            <w:r>
              <w:rPr>
                <w:sz w:val="22"/>
                <w:szCs w:val="22"/>
              </w:rPr>
              <w:t xml:space="preserve"> – 22</w:t>
            </w:r>
            <w:r>
              <w:rPr>
                <w:sz w:val="22"/>
                <w:szCs w:val="22"/>
                <w:vertAlign w:val="superscript"/>
              </w:rPr>
              <w:t>nd</w:t>
            </w:r>
            <w:r>
              <w:rPr>
                <w:sz w:val="22"/>
                <w:szCs w:val="22"/>
              </w:rPr>
              <w:t xml:space="preserve"> March, 2017</w:t>
            </w:r>
          </w:p>
        </w:tc>
      </w:tr>
      <w:tr w:rsidR="00BF26FF" w14:paraId="41EDB575" w14:textId="77777777" w:rsidTr="00FE1AB5">
        <w:tc>
          <w:tcPr>
            <w:tcW w:w="1606" w:type="dxa"/>
          </w:tcPr>
          <w:p w14:paraId="2BEE7F8A" w14:textId="77777777" w:rsidR="00BF26FF" w:rsidRDefault="00664886">
            <w:pPr>
              <w:contextualSpacing w:val="0"/>
              <w:rPr>
                <w:b/>
              </w:rPr>
            </w:pPr>
            <w:r>
              <w:rPr>
                <w:b/>
              </w:rPr>
              <w:t>Chair</w:t>
            </w:r>
          </w:p>
        </w:tc>
        <w:tc>
          <w:tcPr>
            <w:tcW w:w="7891" w:type="dxa"/>
          </w:tcPr>
          <w:p w14:paraId="779FA0EE" w14:textId="77777777" w:rsidR="00BF26FF" w:rsidRDefault="00664886">
            <w:pPr>
              <w:contextualSpacing w:val="0"/>
            </w:pPr>
            <w:r>
              <w:t>Rosemary Munro (EUMETSAT)</w:t>
            </w:r>
          </w:p>
        </w:tc>
      </w:tr>
      <w:tr w:rsidR="00BF26FF" w14:paraId="42E8578A" w14:textId="77777777" w:rsidTr="00FE1AB5">
        <w:tc>
          <w:tcPr>
            <w:tcW w:w="1606" w:type="dxa"/>
          </w:tcPr>
          <w:p w14:paraId="57573207" w14:textId="77777777" w:rsidR="00BF26FF" w:rsidRDefault="00664886">
            <w:pPr>
              <w:contextualSpacing w:val="0"/>
              <w:rPr>
                <w:b/>
              </w:rPr>
            </w:pPr>
            <w:r>
              <w:rPr>
                <w:b/>
              </w:rPr>
              <w:t>Minute Taker</w:t>
            </w:r>
          </w:p>
        </w:tc>
        <w:tc>
          <w:tcPr>
            <w:tcW w:w="7891" w:type="dxa"/>
          </w:tcPr>
          <w:p w14:paraId="47271F4B" w14:textId="77777777" w:rsidR="00BF26FF" w:rsidRDefault="00664886">
            <w:pPr>
              <w:contextualSpacing w:val="0"/>
            </w:pPr>
            <w:r>
              <w:t>Rosemary Munro (EUMETSAT) / Larry Flynn (NOAA)</w:t>
            </w:r>
          </w:p>
        </w:tc>
      </w:tr>
      <w:tr w:rsidR="00BF26FF" w14:paraId="38A81A1D" w14:textId="77777777" w:rsidTr="00FE1AB5">
        <w:tc>
          <w:tcPr>
            <w:tcW w:w="1606" w:type="dxa"/>
          </w:tcPr>
          <w:p w14:paraId="6673140F" w14:textId="77777777" w:rsidR="00BF26FF" w:rsidRDefault="00664886">
            <w:pPr>
              <w:contextualSpacing w:val="0"/>
              <w:rPr>
                <w:b/>
              </w:rPr>
            </w:pPr>
            <w:r>
              <w:rPr>
                <w:b/>
              </w:rPr>
              <w:t>Attendance</w:t>
            </w:r>
          </w:p>
        </w:tc>
        <w:tc>
          <w:tcPr>
            <w:tcW w:w="7891" w:type="dxa"/>
          </w:tcPr>
          <w:p w14:paraId="67D575DD" w14:textId="77777777" w:rsidR="00BF26FF" w:rsidRDefault="00664886">
            <w:pPr>
              <w:contextualSpacing w:val="0"/>
            </w:pPr>
            <w:r>
              <w:t xml:space="preserve">Rosemary Munro (EUMETSAT), Larry Flynn (NOAA NESDIS), </w:t>
            </w:r>
          </w:p>
          <w:p w14:paraId="03178724" w14:textId="744C38EF" w:rsidR="00BF26FF" w:rsidRDefault="00664886">
            <w:pPr>
              <w:contextualSpacing w:val="0"/>
            </w:pPr>
            <w:r>
              <w:t xml:space="preserve">Bertrand </w:t>
            </w:r>
            <w:proofErr w:type="spellStart"/>
            <w:r>
              <w:t>Fougnie</w:t>
            </w:r>
            <w:proofErr w:type="spellEnd"/>
            <w:r>
              <w:t xml:space="preserve"> (CNES), </w:t>
            </w:r>
            <w:proofErr w:type="spellStart"/>
            <w:r>
              <w:t>Xiuqing</w:t>
            </w:r>
            <w:proofErr w:type="spellEnd"/>
            <w:r>
              <w:t xml:space="preserve"> Hu (CMA), Mina Kang (</w:t>
            </w:r>
            <w:proofErr w:type="spellStart"/>
            <w:r>
              <w:t>Ewha</w:t>
            </w:r>
            <w:proofErr w:type="spellEnd"/>
            <w:r>
              <w:t xml:space="preserve"> </w:t>
            </w:r>
            <w:proofErr w:type="spellStart"/>
            <w:r>
              <w:t>Womans</w:t>
            </w:r>
            <w:proofErr w:type="spellEnd"/>
            <w:r>
              <w:t xml:space="preserve"> University), </w:t>
            </w:r>
            <w:proofErr w:type="spellStart"/>
            <w:r>
              <w:t>Dohyeong</w:t>
            </w:r>
            <w:proofErr w:type="spellEnd"/>
            <w:r>
              <w:t xml:space="preserve"> Kim (KMA), Sergey </w:t>
            </w:r>
            <w:proofErr w:type="spellStart"/>
            <w:r>
              <w:t>Marche</w:t>
            </w:r>
            <w:r w:rsidR="00A82FA5">
              <w:t>nko</w:t>
            </w:r>
            <w:proofErr w:type="spellEnd"/>
            <w:r w:rsidR="00A82FA5">
              <w:t xml:space="preserve"> (SSAI), </w:t>
            </w:r>
            <w:proofErr w:type="spellStart"/>
            <w:r w:rsidR="00A82FA5">
              <w:t>Ashim</w:t>
            </w:r>
            <w:proofErr w:type="spellEnd"/>
            <w:r w:rsidR="00A82FA5">
              <w:t xml:space="preserve"> </w:t>
            </w:r>
            <w:proofErr w:type="spellStart"/>
            <w:r w:rsidR="00A82FA5">
              <w:t>Mitra</w:t>
            </w:r>
            <w:proofErr w:type="spellEnd"/>
            <w:r w:rsidR="00A82FA5">
              <w:t xml:space="preserve"> (IMD), </w:t>
            </w:r>
            <w:proofErr w:type="spellStart"/>
            <w:r>
              <w:t>Arata</w:t>
            </w:r>
            <w:proofErr w:type="spellEnd"/>
            <w:r>
              <w:t xml:space="preserve"> </w:t>
            </w:r>
            <w:proofErr w:type="spellStart"/>
            <w:r>
              <w:t>Okuyama</w:t>
            </w:r>
            <w:proofErr w:type="spellEnd"/>
            <w:r>
              <w:t xml:space="preserve"> (JMA), </w:t>
            </w:r>
            <w:proofErr w:type="spellStart"/>
            <w:r>
              <w:t>Chengli</w:t>
            </w:r>
            <w:proofErr w:type="spellEnd"/>
            <w:r>
              <w:t xml:space="preserve"> Qi (CMA), Tom Stone (USGS), Sébastien Wagner (EUMETSAT), Fangfang Yu (NOAA) </w:t>
            </w:r>
          </w:p>
        </w:tc>
      </w:tr>
      <w:tr w:rsidR="00BF26FF" w14:paraId="0BEE73A5" w14:textId="77777777" w:rsidTr="00FE1AB5">
        <w:tc>
          <w:tcPr>
            <w:tcW w:w="1606" w:type="dxa"/>
          </w:tcPr>
          <w:p w14:paraId="23FEA08F" w14:textId="77777777" w:rsidR="00BF26FF" w:rsidRDefault="00664886">
            <w:pPr>
              <w:contextualSpacing w:val="0"/>
              <w:rPr>
                <w:b/>
              </w:rPr>
            </w:pPr>
            <w:r>
              <w:rPr>
                <w:b/>
              </w:rPr>
              <w:t>Remote Attendance</w:t>
            </w:r>
          </w:p>
        </w:tc>
        <w:tc>
          <w:tcPr>
            <w:tcW w:w="7891" w:type="dxa"/>
          </w:tcPr>
          <w:p w14:paraId="2729DC20" w14:textId="5340F916" w:rsidR="00BF26FF" w:rsidRDefault="00664886" w:rsidP="00A82FA5">
            <w:pPr>
              <w:contextualSpacing w:val="0"/>
            </w:pPr>
            <w:proofErr w:type="spellStart"/>
            <w:r>
              <w:t>Berit</w:t>
            </w:r>
            <w:proofErr w:type="spellEnd"/>
            <w:r>
              <w:t xml:space="preserve"> </w:t>
            </w:r>
            <w:proofErr w:type="spellStart"/>
            <w:r>
              <w:t>Ahlers</w:t>
            </w:r>
            <w:proofErr w:type="spellEnd"/>
            <w:r>
              <w:t xml:space="preserve"> (ESA/ESTEC), Eric Beach (NOAA), Trevor Beck (NOAA), Kelly Chance (Harvard SAO), </w:t>
            </w:r>
            <w:proofErr w:type="spellStart"/>
            <w:r>
              <w:t>Odele</w:t>
            </w:r>
            <w:proofErr w:type="spellEnd"/>
            <w:r>
              <w:t xml:space="preserve"> </w:t>
            </w:r>
            <w:proofErr w:type="spellStart"/>
            <w:r>
              <w:t>Coddington</w:t>
            </w:r>
            <w:proofErr w:type="spellEnd"/>
            <w:r>
              <w:t xml:space="preserve"> (LASP, University of Colorado), Thorsten Fehr (ESA/ESTEC), Dave </w:t>
            </w:r>
            <w:proofErr w:type="spellStart"/>
            <w:r>
              <w:t>Flittner</w:t>
            </w:r>
            <w:proofErr w:type="spellEnd"/>
            <w:r>
              <w:t xml:space="preserve"> (NASA Langley), Liang-Kang Huang (SSAI), Glen </w:t>
            </w:r>
            <w:proofErr w:type="spellStart"/>
            <w:r>
              <w:t>Jaross</w:t>
            </w:r>
            <w:proofErr w:type="spellEnd"/>
            <w:r>
              <w:t xml:space="preserve"> (NASA), </w:t>
            </w:r>
            <w:proofErr w:type="spellStart"/>
            <w:r>
              <w:t>Jhoon</w:t>
            </w:r>
            <w:proofErr w:type="spellEnd"/>
            <w:r>
              <w:t xml:space="preserve"> Kim (</w:t>
            </w:r>
            <w:proofErr w:type="spellStart"/>
            <w:r>
              <w:t>Yonsei</w:t>
            </w:r>
            <w:proofErr w:type="spellEnd"/>
            <w:r>
              <w:t xml:space="preserve"> University), </w:t>
            </w:r>
            <w:proofErr w:type="spellStart"/>
            <w:r>
              <w:t>Ruediger</w:t>
            </w:r>
            <w:proofErr w:type="spellEnd"/>
            <w:r>
              <w:t xml:space="preserve"> Lang (EUMETSAT), </w:t>
            </w:r>
            <w:proofErr w:type="spellStart"/>
            <w:r>
              <w:t>Xiong</w:t>
            </w:r>
            <w:proofErr w:type="spellEnd"/>
            <w:r>
              <w:t xml:space="preserve"> Liu (Harvard SAO), Diego Loyola (DLR), </w:t>
            </w:r>
            <w:proofErr w:type="spellStart"/>
            <w:r>
              <w:t>Nischal</w:t>
            </w:r>
            <w:proofErr w:type="spellEnd"/>
            <w:r>
              <w:t xml:space="preserve"> Mishra (SSAI, NASA Langley Research </w:t>
            </w:r>
            <w:r>
              <w:lastRenderedPageBreak/>
              <w:t xml:space="preserve">Center), Lidia Saavedra de Miguel (ESA/ESRIN), Colin </w:t>
            </w:r>
            <w:proofErr w:type="spellStart"/>
            <w:r>
              <w:t>Seftor</w:t>
            </w:r>
            <w:proofErr w:type="spellEnd"/>
            <w:r>
              <w:t xml:space="preserve"> (SSAI), Martin Snow (LASP, University of Colorado), Kang Sun (Harvard SAO), Ben </w:t>
            </w:r>
            <w:proofErr w:type="spellStart"/>
            <w:r>
              <w:t>Veihelmann</w:t>
            </w:r>
            <w:proofErr w:type="spellEnd"/>
            <w:r>
              <w:t xml:space="preserve"> (ESA/ESTEC), Kai Yang (ASOC/UMCP),</w:t>
            </w:r>
            <w:r w:rsidR="00A82FA5">
              <w:t xml:space="preserve"> </w:t>
            </w:r>
            <w:proofErr w:type="spellStart"/>
            <w:r>
              <w:t>Zhihua</w:t>
            </w:r>
            <w:proofErr w:type="spellEnd"/>
            <w:r>
              <w:t xml:space="preserve"> Zhang (NOAA)</w:t>
            </w:r>
          </w:p>
        </w:tc>
      </w:tr>
    </w:tbl>
    <w:p w14:paraId="55D7475F" w14:textId="77777777" w:rsidR="00BF26FF" w:rsidRDefault="00BF26FF"/>
    <w:tbl>
      <w:tblPr>
        <w:tblStyle w:val="af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4BEB5A39" w14:textId="77777777" w:rsidTr="00FE1AB5">
        <w:tc>
          <w:tcPr>
            <w:tcW w:w="9497" w:type="dxa"/>
            <w:gridSpan w:val="2"/>
            <w:shd w:val="clear" w:color="auto" w:fill="E5B9B7"/>
          </w:tcPr>
          <w:p w14:paraId="3ED9FDD3" w14:textId="77777777" w:rsidR="00BF26FF" w:rsidRDefault="00664886">
            <w:pPr>
              <w:contextualSpacing w:val="0"/>
              <w:rPr>
                <w:b/>
              </w:rPr>
            </w:pPr>
            <w:r>
              <w:rPr>
                <w:b/>
              </w:rPr>
              <w:t>Agenda Item: 4a Using Version 8 Ozone Profile algorithm initial and final residuals to track calibration drift and estimate biases between instruments – 8:30 (15 minutes)</w:t>
            </w:r>
          </w:p>
        </w:tc>
      </w:tr>
      <w:tr w:rsidR="00BF26FF" w14:paraId="38E02F65" w14:textId="77777777" w:rsidTr="00FE1AB5">
        <w:tc>
          <w:tcPr>
            <w:tcW w:w="1134" w:type="dxa"/>
          </w:tcPr>
          <w:p w14:paraId="1EF11CFE" w14:textId="77777777" w:rsidR="00BF26FF" w:rsidRDefault="00664886">
            <w:pPr>
              <w:contextualSpacing w:val="0"/>
              <w:rPr>
                <w:b/>
              </w:rPr>
            </w:pPr>
            <w:r>
              <w:rPr>
                <w:b/>
              </w:rPr>
              <w:t>Presenter</w:t>
            </w:r>
          </w:p>
        </w:tc>
        <w:tc>
          <w:tcPr>
            <w:tcW w:w="8363" w:type="dxa"/>
          </w:tcPr>
          <w:p w14:paraId="22F1FF69" w14:textId="77777777" w:rsidR="00BF26FF" w:rsidRDefault="00664886">
            <w:pPr>
              <w:contextualSpacing w:val="0"/>
            </w:pPr>
            <w:r>
              <w:t>Larry Flynn (NOAA)</w:t>
            </w:r>
          </w:p>
        </w:tc>
      </w:tr>
      <w:tr w:rsidR="00BF26FF" w14:paraId="33648934" w14:textId="77777777" w:rsidTr="00FE1AB5">
        <w:tc>
          <w:tcPr>
            <w:tcW w:w="1134" w:type="dxa"/>
          </w:tcPr>
          <w:p w14:paraId="0B86FDC7" w14:textId="77777777" w:rsidR="00BF26FF" w:rsidRDefault="00664886">
            <w:pPr>
              <w:contextualSpacing w:val="0"/>
              <w:rPr>
                <w:b/>
              </w:rPr>
            </w:pPr>
            <w:r>
              <w:rPr>
                <w:b/>
              </w:rPr>
              <w:t>Overview</w:t>
            </w:r>
          </w:p>
        </w:tc>
        <w:tc>
          <w:tcPr>
            <w:tcW w:w="8363" w:type="dxa"/>
          </w:tcPr>
          <w:p w14:paraId="54C264BA" w14:textId="77777777" w:rsidR="00BF26FF" w:rsidRDefault="00664886">
            <w:pPr>
              <w:contextualSpacing w:val="0"/>
            </w:pPr>
            <w:r>
              <w:t>The purpose of this project is to use initial measurement residuals from the Version 8 ozone profile retrieval algorithm to compare channels from 240 nm to 290 nm.</w:t>
            </w:r>
          </w:p>
          <w:p w14:paraId="409F1E91" w14:textId="77777777" w:rsidR="00BF26FF" w:rsidRDefault="00664886">
            <w:pPr>
              <w:contextualSpacing w:val="0"/>
            </w:pPr>
            <w:r>
              <w:t>Goals</w:t>
            </w:r>
            <w:r>
              <w:br/>
              <w:t xml:space="preserve">Agreement at 2% for Profile channels by using the Version 8 A Priori Profiles with </w:t>
            </w:r>
            <w:proofErr w:type="spellStart"/>
            <w:r>
              <w:t>TOMRad</w:t>
            </w:r>
            <w:proofErr w:type="spellEnd"/>
            <w:r>
              <w:t xml:space="preserve"> Tables and single scattering.</w:t>
            </w:r>
          </w:p>
        </w:tc>
      </w:tr>
      <w:tr w:rsidR="00BF26FF" w14:paraId="081427ED" w14:textId="77777777" w:rsidTr="00FE1AB5">
        <w:tc>
          <w:tcPr>
            <w:tcW w:w="1134" w:type="dxa"/>
          </w:tcPr>
          <w:p w14:paraId="32F05247" w14:textId="77777777" w:rsidR="00BF26FF" w:rsidRDefault="00664886">
            <w:pPr>
              <w:contextualSpacing w:val="0"/>
              <w:rPr>
                <w:b/>
              </w:rPr>
            </w:pPr>
            <w:r>
              <w:rPr>
                <w:b/>
              </w:rPr>
              <w:t>Purpose</w:t>
            </w:r>
          </w:p>
        </w:tc>
        <w:tc>
          <w:tcPr>
            <w:tcW w:w="8363" w:type="dxa"/>
          </w:tcPr>
          <w:p w14:paraId="48914516" w14:textId="77777777" w:rsidR="00BF26FF" w:rsidRDefault="00664886">
            <w:pPr>
              <w:contextualSpacing w:val="0"/>
            </w:pPr>
            <w:r>
              <w:t>Cross-calibration below 300 nm</w:t>
            </w:r>
          </w:p>
        </w:tc>
      </w:tr>
      <w:tr w:rsidR="00BF26FF" w14:paraId="735D8ADE" w14:textId="77777777" w:rsidTr="00FE1AB5">
        <w:tc>
          <w:tcPr>
            <w:tcW w:w="9497" w:type="dxa"/>
            <w:gridSpan w:val="2"/>
            <w:shd w:val="clear" w:color="auto" w:fill="E5B9B7"/>
          </w:tcPr>
          <w:p w14:paraId="084C54CA" w14:textId="77777777" w:rsidR="00BF26FF" w:rsidRDefault="00664886">
            <w:pPr>
              <w:contextualSpacing w:val="0"/>
              <w:rPr>
                <w:b/>
              </w:rPr>
            </w:pPr>
            <w:r>
              <w:rPr>
                <w:b/>
              </w:rPr>
              <w:t>Discussion point, conclusions, Actions, Recommendations, Decisions</w:t>
            </w:r>
          </w:p>
        </w:tc>
      </w:tr>
      <w:tr w:rsidR="00BF26FF" w14:paraId="70FD5B3C" w14:textId="77777777" w:rsidTr="00FE1AB5">
        <w:tc>
          <w:tcPr>
            <w:tcW w:w="9497" w:type="dxa"/>
            <w:gridSpan w:val="2"/>
          </w:tcPr>
          <w:p w14:paraId="66A55D68" w14:textId="77777777" w:rsidR="00BF26FF" w:rsidRDefault="00664886" w:rsidP="00FE1AB5">
            <w:pPr>
              <w:contextualSpacing w:val="0"/>
            </w:pPr>
            <w:r>
              <w:t>Long-term inter-calibrated initial and final residuals were presented for SBUV/2. Also shown were inter-calibrated residuals compared to operational residuals with SZA drift and calibration adjustments for NOAA-19. Similarly operational Initial Residuals for SBUV/2 &amp; OMPS with Operational Adjustments were shown. S-NPP and NOAA-19 are not in exactly the same orbit - this difference needs to be accounted for. Note that for the SBUV V8Pro algorithm: The change in the climatology used for the instruments causes some discontinuities in the residuals (the proposed approach is based on a double difference using climatology). Initial measurement residuals can identify calibration biases between instruments. The intention is to provide tools to create initial residuals for other instruments and to expand and formalize matchup techniques. NOAA will reprocess and homogenize NOAA-16 through NOAA-19 SBUV/2 and OMPS NP for a post-2000 Ozone Profile CDR and create invariant channel combinations under SZA &amp; SVA changes.</w:t>
            </w:r>
          </w:p>
        </w:tc>
      </w:tr>
    </w:tbl>
    <w:p w14:paraId="42A201AF" w14:textId="77777777" w:rsidR="00BF26FF" w:rsidRDefault="00BF26FF"/>
    <w:tbl>
      <w:tblPr>
        <w:tblStyle w:val="af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72214C62" w14:textId="77777777" w:rsidTr="00FE1AB5">
        <w:tc>
          <w:tcPr>
            <w:tcW w:w="9497" w:type="dxa"/>
            <w:gridSpan w:val="2"/>
            <w:shd w:val="clear" w:color="auto" w:fill="E5B9B7"/>
          </w:tcPr>
          <w:p w14:paraId="5C277E33" w14:textId="77777777" w:rsidR="00BF26FF" w:rsidRDefault="00664886">
            <w:pPr>
              <w:contextualSpacing w:val="0"/>
              <w:rPr>
                <w:b/>
              </w:rPr>
            </w:pPr>
            <w:r>
              <w:rPr>
                <w:b/>
              </w:rPr>
              <w:t>Agenda Item: 4b Match-ups and Targets Sites: Vicarious calibration by using statistical properties for ozone, reflectivity and aerosol index products in a latitude/longitude box over the equatorial Pacific – 8:45 (15 minutes)</w:t>
            </w:r>
          </w:p>
        </w:tc>
      </w:tr>
      <w:tr w:rsidR="00BF26FF" w14:paraId="309F6702" w14:textId="77777777" w:rsidTr="00FE1AB5">
        <w:tc>
          <w:tcPr>
            <w:tcW w:w="1134" w:type="dxa"/>
          </w:tcPr>
          <w:p w14:paraId="027C2DFD" w14:textId="77777777" w:rsidR="00BF26FF" w:rsidRDefault="00664886">
            <w:pPr>
              <w:contextualSpacing w:val="0"/>
              <w:rPr>
                <w:b/>
              </w:rPr>
            </w:pPr>
            <w:r>
              <w:rPr>
                <w:b/>
              </w:rPr>
              <w:t>Presenter</w:t>
            </w:r>
          </w:p>
        </w:tc>
        <w:tc>
          <w:tcPr>
            <w:tcW w:w="8363" w:type="dxa"/>
          </w:tcPr>
          <w:p w14:paraId="70FCE30D" w14:textId="77777777" w:rsidR="00BF26FF" w:rsidRDefault="00664886">
            <w:pPr>
              <w:contextualSpacing w:val="0"/>
            </w:pPr>
            <w:r>
              <w:t>Larry Flynn (NOAA)</w:t>
            </w:r>
          </w:p>
        </w:tc>
      </w:tr>
      <w:tr w:rsidR="00BF26FF" w14:paraId="6A79A3CB" w14:textId="77777777" w:rsidTr="00FE1AB5">
        <w:tc>
          <w:tcPr>
            <w:tcW w:w="1134" w:type="dxa"/>
          </w:tcPr>
          <w:p w14:paraId="6E3F76E3" w14:textId="77777777" w:rsidR="00BF26FF" w:rsidRDefault="00664886">
            <w:pPr>
              <w:contextualSpacing w:val="0"/>
              <w:rPr>
                <w:b/>
              </w:rPr>
            </w:pPr>
            <w:r>
              <w:rPr>
                <w:b/>
              </w:rPr>
              <w:t>Overview</w:t>
            </w:r>
          </w:p>
        </w:tc>
        <w:tc>
          <w:tcPr>
            <w:tcW w:w="8363" w:type="dxa"/>
          </w:tcPr>
          <w:p w14:paraId="13C0E764" w14:textId="77777777" w:rsidR="00BF26FF" w:rsidRDefault="00664886">
            <w:pPr>
              <w:contextualSpacing w:val="0"/>
            </w:pPr>
            <w:r>
              <w:t>The aim is to produce over-pass comparisons of UV/Vis sensors for specific target sites or regions in use by the community. As a first step, summaries of methods and results for target sites currently in use will be collected. We will compare measurements at reflectivity channels from 330 nm to 500 nm.</w:t>
            </w:r>
          </w:p>
        </w:tc>
      </w:tr>
      <w:tr w:rsidR="00BF26FF" w14:paraId="370DC9F5" w14:textId="77777777" w:rsidTr="00FE1AB5">
        <w:tc>
          <w:tcPr>
            <w:tcW w:w="1134" w:type="dxa"/>
          </w:tcPr>
          <w:p w14:paraId="578D92FD" w14:textId="77777777" w:rsidR="00BF26FF" w:rsidRDefault="00664886">
            <w:pPr>
              <w:contextualSpacing w:val="0"/>
              <w:rPr>
                <w:b/>
              </w:rPr>
            </w:pPr>
            <w:r>
              <w:rPr>
                <w:b/>
              </w:rPr>
              <w:t>Purpose</w:t>
            </w:r>
          </w:p>
        </w:tc>
        <w:tc>
          <w:tcPr>
            <w:tcW w:w="8363" w:type="dxa"/>
          </w:tcPr>
          <w:p w14:paraId="6D4CD17E" w14:textId="77777777" w:rsidR="00BF26FF" w:rsidRDefault="00664886">
            <w:pPr>
              <w:contextualSpacing w:val="0"/>
            </w:pPr>
            <w:r>
              <w:t>Match-ups and Targets</w:t>
            </w:r>
          </w:p>
        </w:tc>
      </w:tr>
      <w:tr w:rsidR="00BF26FF" w14:paraId="3392EA7D" w14:textId="77777777" w:rsidTr="00FE1AB5">
        <w:tc>
          <w:tcPr>
            <w:tcW w:w="9497" w:type="dxa"/>
            <w:gridSpan w:val="2"/>
            <w:shd w:val="clear" w:color="auto" w:fill="E5B9B7"/>
          </w:tcPr>
          <w:p w14:paraId="27098729" w14:textId="77777777" w:rsidR="00BF26FF" w:rsidRDefault="00664886">
            <w:pPr>
              <w:contextualSpacing w:val="0"/>
              <w:rPr>
                <w:b/>
              </w:rPr>
            </w:pPr>
            <w:r>
              <w:rPr>
                <w:b/>
              </w:rPr>
              <w:t>Discussion point, conclusions, Actions, Recommendations, Decisions</w:t>
            </w:r>
          </w:p>
        </w:tc>
      </w:tr>
      <w:tr w:rsidR="00BF26FF" w14:paraId="2A7850E6" w14:textId="77777777" w:rsidTr="00FE1AB5">
        <w:tc>
          <w:tcPr>
            <w:tcW w:w="9497" w:type="dxa"/>
            <w:gridSpan w:val="2"/>
          </w:tcPr>
          <w:p w14:paraId="263A98E6" w14:textId="77777777" w:rsidR="00BF26FF" w:rsidRDefault="00664886" w:rsidP="00FE1AB5">
            <w:pPr>
              <w:contextualSpacing w:val="0"/>
            </w:pPr>
            <w:r>
              <w:t>Weekly 1-percentile effective reflectivity, total column ozone and aerosol index values (measurement residuals for wavelengths in the 360-nm range using effective reflectivity calculated for the 331-nm range) for the V8 algorithm for all the data in a latitude/ longitude box in the Equatorial Pacific versus cross-track view position were presented. The reflectivity minimum is expected to be between 4% and 6% for open ocean, and the aerosol index values are expected to have approximately zero N-values for this region of the globe. The cross-track variations for positions around position #10 are related to sun glint effects. Consistent variations versus cross-track are due to calibration biases across the instrument CCD array.</w:t>
            </w:r>
          </w:p>
          <w:p w14:paraId="31088114" w14:textId="77777777" w:rsidR="00BF26FF" w:rsidRDefault="00BF26FF" w:rsidP="00FE1AB5">
            <w:pPr>
              <w:contextualSpacing w:val="0"/>
            </w:pPr>
          </w:p>
          <w:p w14:paraId="2E4CA7B8" w14:textId="77777777" w:rsidR="00BF26FF" w:rsidRDefault="00664886" w:rsidP="00FE1AB5">
            <w:pPr>
              <w:contextualSpacing w:val="0"/>
            </w:pPr>
            <w:r>
              <w:t xml:space="preserve">Open questions are: How stable are the values year-to-year? What factors produce the most instability? What should the 1-percentile effective reflectivity values be? Can the method be used for absolute calibration? Can minimum </w:t>
            </w:r>
            <w:proofErr w:type="spellStart"/>
            <w:r>
              <w:t>reflectivities</w:t>
            </w:r>
            <w:proofErr w:type="spellEnd"/>
            <w:r>
              <w:t xml:space="preserve"> over land be used for </w:t>
            </w:r>
            <w:proofErr w:type="spellStart"/>
            <w:r>
              <w:t>sunglint</w:t>
            </w:r>
            <w:proofErr w:type="spellEnd"/>
            <w:r>
              <w:t xml:space="preserve"> FOVs? Do we need to screen for aerosols? Can a V8TOz tool be developed to allow similar computations for other </w:t>
            </w:r>
            <w:r>
              <w:lastRenderedPageBreak/>
              <w:t>instruments’ measurements? It is planned to generate and compare Equatorial Box time series for OMI, OMPS and GOME-2.</w:t>
            </w:r>
            <w:r>
              <w:br/>
            </w:r>
          </w:p>
          <w:p w14:paraId="4DCB144F" w14:textId="77777777" w:rsidR="00BF26FF" w:rsidRDefault="00664886" w:rsidP="00FE1AB5">
            <w:pPr>
              <w:contextualSpacing w:val="0"/>
            </w:pPr>
            <w:r>
              <w:t xml:space="preserve">Rose Munro queried how these activities could be </w:t>
            </w:r>
            <w:proofErr w:type="spellStart"/>
            <w:r>
              <w:t>generalised</w:t>
            </w:r>
            <w:proofErr w:type="spellEnd"/>
            <w:r>
              <w:t xml:space="preserve"> and made available to the wider GSICS community via the UV Subgroup? She also asked for a volunteer to lead the UV Subgroup Targets and Match-up project. None was forthcoming! </w:t>
            </w:r>
          </w:p>
          <w:p w14:paraId="02D70C12" w14:textId="77777777" w:rsidR="00BF26FF" w:rsidRDefault="00BF26FF" w:rsidP="00FE1AB5">
            <w:pPr>
              <w:contextualSpacing w:val="0"/>
            </w:pPr>
          </w:p>
          <w:p w14:paraId="0EF6BB33" w14:textId="77777777" w:rsidR="00BF26FF" w:rsidRDefault="00664886" w:rsidP="00FE1AB5">
            <w:pPr>
              <w:contextualSpacing w:val="0"/>
            </w:pPr>
            <w:r>
              <w:rPr>
                <w:b/>
                <w:color w:val="FF0000"/>
              </w:rPr>
              <w:t>A.GRWG.2017.4c.1: Rose to investigate what tasks and tools are needed to pursue the work presented by Larry in the broader context of the UV Subgroup and in particular to identify resources needed with the aim of bringing this to the attention of the EP.</w:t>
            </w:r>
          </w:p>
        </w:tc>
      </w:tr>
    </w:tbl>
    <w:p w14:paraId="64C448F7" w14:textId="77777777" w:rsidR="00BF26FF" w:rsidRDefault="00BF26FF"/>
    <w:tbl>
      <w:tblPr>
        <w:tblStyle w:val="af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259CBDD2" w14:textId="77777777" w:rsidTr="00FE1AB5">
        <w:tc>
          <w:tcPr>
            <w:tcW w:w="9497" w:type="dxa"/>
            <w:gridSpan w:val="2"/>
            <w:shd w:val="clear" w:color="auto" w:fill="E5B9B7"/>
          </w:tcPr>
          <w:p w14:paraId="59301B86" w14:textId="77777777" w:rsidR="00BF26FF" w:rsidRDefault="00664886">
            <w:pPr>
              <w:contextualSpacing w:val="0"/>
              <w:rPr>
                <w:b/>
              </w:rPr>
            </w:pPr>
            <w:r>
              <w:rPr>
                <w:b/>
              </w:rPr>
              <w:t>Agenda Item: 4c Project on Consistency of OMI and GOME-2 HCHO retrievals: overview and preliminary results – 9:15 (15 minutes)</w:t>
            </w:r>
          </w:p>
        </w:tc>
      </w:tr>
      <w:tr w:rsidR="00BF26FF" w14:paraId="041D1803" w14:textId="77777777" w:rsidTr="00FE1AB5">
        <w:tc>
          <w:tcPr>
            <w:tcW w:w="1134" w:type="dxa"/>
          </w:tcPr>
          <w:p w14:paraId="092AE87A" w14:textId="77777777" w:rsidR="00BF26FF" w:rsidRDefault="00664886">
            <w:pPr>
              <w:contextualSpacing w:val="0"/>
              <w:rPr>
                <w:b/>
              </w:rPr>
            </w:pPr>
            <w:r>
              <w:rPr>
                <w:b/>
              </w:rPr>
              <w:t>Presenter</w:t>
            </w:r>
          </w:p>
        </w:tc>
        <w:tc>
          <w:tcPr>
            <w:tcW w:w="8363" w:type="dxa"/>
          </w:tcPr>
          <w:p w14:paraId="4E2532DD" w14:textId="77777777" w:rsidR="00BF26FF" w:rsidRDefault="00664886">
            <w:pPr>
              <w:contextualSpacing w:val="0"/>
            </w:pPr>
            <w:r>
              <w:t xml:space="preserve">S. </w:t>
            </w:r>
            <w:proofErr w:type="spellStart"/>
            <w:r>
              <w:t>Marchenko</w:t>
            </w:r>
            <w:proofErr w:type="spellEnd"/>
            <w:r>
              <w:t xml:space="preserve"> (SSAI)</w:t>
            </w:r>
          </w:p>
        </w:tc>
      </w:tr>
      <w:tr w:rsidR="00BF26FF" w14:paraId="10899B01" w14:textId="77777777" w:rsidTr="00FE1AB5">
        <w:tc>
          <w:tcPr>
            <w:tcW w:w="1134" w:type="dxa"/>
          </w:tcPr>
          <w:p w14:paraId="6B2EE8C1" w14:textId="77777777" w:rsidR="00BF26FF" w:rsidRDefault="00664886">
            <w:pPr>
              <w:contextualSpacing w:val="0"/>
              <w:rPr>
                <w:b/>
              </w:rPr>
            </w:pPr>
            <w:r>
              <w:rPr>
                <w:b/>
              </w:rPr>
              <w:t>Overview</w:t>
            </w:r>
          </w:p>
        </w:tc>
        <w:tc>
          <w:tcPr>
            <w:tcW w:w="8363" w:type="dxa"/>
          </w:tcPr>
          <w:p w14:paraId="01A420C3" w14:textId="77777777" w:rsidR="00BF26FF" w:rsidRDefault="00664886">
            <w:pPr>
              <w:contextualSpacing w:val="0"/>
            </w:pPr>
            <w:r>
              <w:t>Aim is to examine the consistency of HCHO retrievals from GOME-2 and OMI data to extract information about the diurnal variation of HCHO. Conclusions are drawn about the quality of the level 1 data</w:t>
            </w:r>
          </w:p>
        </w:tc>
      </w:tr>
      <w:tr w:rsidR="00BF26FF" w14:paraId="1965E513" w14:textId="77777777" w:rsidTr="00FE1AB5">
        <w:tc>
          <w:tcPr>
            <w:tcW w:w="1134" w:type="dxa"/>
          </w:tcPr>
          <w:p w14:paraId="0A0C37C1" w14:textId="77777777" w:rsidR="00BF26FF" w:rsidRDefault="00664886">
            <w:pPr>
              <w:contextualSpacing w:val="0"/>
              <w:rPr>
                <w:b/>
              </w:rPr>
            </w:pPr>
            <w:r>
              <w:rPr>
                <w:b/>
              </w:rPr>
              <w:t>Purpose</w:t>
            </w:r>
          </w:p>
        </w:tc>
        <w:tc>
          <w:tcPr>
            <w:tcW w:w="8363" w:type="dxa"/>
          </w:tcPr>
          <w:p w14:paraId="11C3A38C" w14:textId="77777777" w:rsidR="00BF26FF" w:rsidRDefault="00664886">
            <w:pPr>
              <w:contextualSpacing w:val="0"/>
            </w:pPr>
            <w:r>
              <w:t>Comparison of Level-2 Retrievals from Different Instruments</w:t>
            </w:r>
          </w:p>
        </w:tc>
      </w:tr>
      <w:tr w:rsidR="00BF26FF" w14:paraId="4859A8C8" w14:textId="77777777" w:rsidTr="00FE1AB5">
        <w:tc>
          <w:tcPr>
            <w:tcW w:w="9497" w:type="dxa"/>
            <w:gridSpan w:val="2"/>
            <w:shd w:val="clear" w:color="auto" w:fill="E5B9B7"/>
          </w:tcPr>
          <w:p w14:paraId="7511D65D" w14:textId="77777777" w:rsidR="00BF26FF" w:rsidRDefault="00664886">
            <w:pPr>
              <w:contextualSpacing w:val="0"/>
              <w:rPr>
                <w:b/>
              </w:rPr>
            </w:pPr>
            <w:r>
              <w:rPr>
                <w:b/>
              </w:rPr>
              <w:t>Discussion point, conclusions, Actions, Recommendations, Decisions</w:t>
            </w:r>
          </w:p>
        </w:tc>
      </w:tr>
      <w:tr w:rsidR="00BF26FF" w14:paraId="31A7D535" w14:textId="77777777" w:rsidTr="00FE1AB5">
        <w:tc>
          <w:tcPr>
            <w:tcW w:w="9497" w:type="dxa"/>
            <w:gridSpan w:val="2"/>
          </w:tcPr>
          <w:p w14:paraId="32ACCD9C" w14:textId="3200A4EF" w:rsidR="00BF26FF" w:rsidRDefault="00664886" w:rsidP="00FE1AB5">
            <w:pPr>
              <w:contextualSpacing w:val="0"/>
            </w:pPr>
            <w:r>
              <w:t xml:space="preserve">Challenges in the spectral fitting come from the </w:t>
            </w:r>
            <w:proofErr w:type="spellStart"/>
            <w:r>
              <w:t>the</w:t>
            </w:r>
            <w:proofErr w:type="spellEnd"/>
            <w:r>
              <w:t xml:space="preserve"> long-term chan</w:t>
            </w:r>
            <w:r w:rsidR="00FE1AB5">
              <w:t xml:space="preserve">ges of the spectral instrument </w:t>
            </w:r>
            <w:r>
              <w:t xml:space="preserve">transfer function for GOME-2, with some Earthshine/Solar inconsistencies and the orbital (along-track) ITF changes in the GOME-2 data. The orbital (x-track) ITF variability is rather subtle, &lt; 1%. It is more evident over the low-reflectance scenes suggesting influence from stray light. The current approach is not sensitive enough to characterize these ITF changes. </w:t>
            </w:r>
            <w:r>
              <w:br/>
              <w:t>Way forward: attempt to characterize changes in the instrument transfer function exploiting the PCA sensitivity to the Ring (RRS) spectrum, thus probably deriving ITF from RRS. Attempt to use, as a reference, the spatially- (viewing geometry) and time-dependent Earthshine radiances taken over clean and cloudy areas addressing the orbital GOME-2A ITF changes. To bring together the OMI and GOME-2A HCHO retrievals: compare the HCHO retrievals coming from the simultaneous nadir overpass events (to within ~15 min and +/- 0.15 degree; mostly circumpolar regions; ~few/day); match the footprints (OMI – to-- GOME-2) and, if deemed important, spectral resolution (GOME-2 –to– OMI); quantify the interference from aerosols and clouds.</w:t>
            </w:r>
          </w:p>
          <w:p w14:paraId="2A58A20E" w14:textId="77777777" w:rsidR="00BF26FF" w:rsidRDefault="00BF26FF" w:rsidP="00FE1AB5">
            <w:pPr>
              <w:contextualSpacing w:val="0"/>
            </w:pPr>
          </w:p>
          <w:p w14:paraId="254DB866" w14:textId="77777777" w:rsidR="00BF26FF" w:rsidRDefault="00664886" w:rsidP="00FE1AB5">
            <w:pPr>
              <w:contextualSpacing w:val="0"/>
            </w:pPr>
            <w:r>
              <w:t xml:space="preserve">This presentation reinforces the need for a stable ISRF (ITF). </w:t>
            </w:r>
          </w:p>
        </w:tc>
      </w:tr>
    </w:tbl>
    <w:p w14:paraId="0EAB15EB" w14:textId="77777777" w:rsidR="00BF26FF" w:rsidRDefault="00BF26FF"/>
    <w:tbl>
      <w:tblPr>
        <w:tblStyle w:val="af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16457416" w14:textId="77777777" w:rsidTr="00FE1AB5">
        <w:tc>
          <w:tcPr>
            <w:tcW w:w="9497" w:type="dxa"/>
            <w:gridSpan w:val="2"/>
            <w:shd w:val="clear" w:color="auto" w:fill="E5B9B7"/>
          </w:tcPr>
          <w:p w14:paraId="54748CAC" w14:textId="77777777" w:rsidR="00BF26FF" w:rsidRDefault="00664886">
            <w:pPr>
              <w:contextualSpacing w:val="0"/>
              <w:rPr>
                <w:b/>
              </w:rPr>
            </w:pPr>
            <w:r>
              <w:rPr>
                <w:b/>
              </w:rPr>
              <w:t xml:space="preserve">Agenda Item: 4d White Paper on Ground-based </w:t>
            </w:r>
            <w:proofErr w:type="spellStart"/>
            <w:r>
              <w:rPr>
                <w:b/>
              </w:rPr>
              <w:t>Characterisation</w:t>
            </w:r>
            <w:proofErr w:type="spellEnd"/>
            <w:r>
              <w:rPr>
                <w:b/>
              </w:rPr>
              <w:t xml:space="preserve"> of UV/Vis/NIR/SWIR spectrometers – 9:30 (15 minutes)</w:t>
            </w:r>
          </w:p>
        </w:tc>
      </w:tr>
      <w:tr w:rsidR="00BF26FF" w14:paraId="00480AEC" w14:textId="77777777" w:rsidTr="00FE1AB5">
        <w:tc>
          <w:tcPr>
            <w:tcW w:w="1134" w:type="dxa"/>
          </w:tcPr>
          <w:p w14:paraId="01831C0E" w14:textId="77777777" w:rsidR="00BF26FF" w:rsidRDefault="00664886">
            <w:pPr>
              <w:contextualSpacing w:val="0"/>
              <w:rPr>
                <w:b/>
              </w:rPr>
            </w:pPr>
            <w:r>
              <w:rPr>
                <w:b/>
              </w:rPr>
              <w:t>Presenter</w:t>
            </w:r>
          </w:p>
        </w:tc>
        <w:tc>
          <w:tcPr>
            <w:tcW w:w="8363" w:type="dxa"/>
          </w:tcPr>
          <w:p w14:paraId="1DD7F112" w14:textId="77777777" w:rsidR="00BF26FF" w:rsidRDefault="00664886">
            <w:pPr>
              <w:contextualSpacing w:val="0"/>
            </w:pPr>
            <w:r>
              <w:t>R. Lang (EUMETSAT)</w:t>
            </w:r>
          </w:p>
        </w:tc>
      </w:tr>
      <w:tr w:rsidR="00BF26FF" w14:paraId="450C97ED" w14:textId="77777777" w:rsidTr="00FE1AB5">
        <w:tc>
          <w:tcPr>
            <w:tcW w:w="1134" w:type="dxa"/>
          </w:tcPr>
          <w:p w14:paraId="66D7B45F" w14:textId="77777777" w:rsidR="00BF26FF" w:rsidRDefault="00664886">
            <w:pPr>
              <w:contextualSpacing w:val="0"/>
              <w:rPr>
                <w:b/>
              </w:rPr>
            </w:pPr>
            <w:r>
              <w:rPr>
                <w:b/>
              </w:rPr>
              <w:t>Overview</w:t>
            </w:r>
          </w:p>
        </w:tc>
        <w:tc>
          <w:tcPr>
            <w:tcW w:w="8363" w:type="dxa"/>
          </w:tcPr>
          <w:p w14:paraId="7C2F7E48" w14:textId="77777777" w:rsidR="00BF26FF" w:rsidRDefault="00664886">
            <w:pPr>
              <w:contextualSpacing w:val="0"/>
              <w:jc w:val="both"/>
            </w:pPr>
            <w:r>
              <w:t xml:space="preserve">A proposal was made for a </w:t>
            </w:r>
            <w:proofErr w:type="spellStart"/>
            <w:r>
              <w:t>ToC</w:t>
            </w:r>
            <w:proofErr w:type="spellEnd"/>
            <w:r>
              <w:t xml:space="preserve"> for a white paper on on-ground calibration of UVNS hyper-spectral sensors. The proposal was based on experience with the multiple GOME-2 calibrations (and other experience from the wider community). Comments and contributions were requested.</w:t>
            </w:r>
          </w:p>
        </w:tc>
      </w:tr>
      <w:tr w:rsidR="00BF26FF" w14:paraId="192391E1" w14:textId="77777777" w:rsidTr="00FE1AB5">
        <w:tc>
          <w:tcPr>
            <w:tcW w:w="1134" w:type="dxa"/>
          </w:tcPr>
          <w:p w14:paraId="0F2D3E09" w14:textId="77777777" w:rsidR="00BF26FF" w:rsidRDefault="00664886">
            <w:pPr>
              <w:contextualSpacing w:val="0"/>
              <w:rPr>
                <w:b/>
              </w:rPr>
            </w:pPr>
            <w:r>
              <w:rPr>
                <w:b/>
              </w:rPr>
              <w:t>Purpose</w:t>
            </w:r>
          </w:p>
        </w:tc>
        <w:tc>
          <w:tcPr>
            <w:tcW w:w="8363" w:type="dxa"/>
          </w:tcPr>
          <w:p w14:paraId="55B19810" w14:textId="77777777" w:rsidR="00BF26FF" w:rsidRDefault="00664886">
            <w:pPr>
              <w:contextualSpacing w:val="0"/>
            </w:pPr>
            <w:r>
              <w:t>To present a proposal for (on-ground) calibration white paper for UVNS hyper-spectral sensors and call for contributions and comment.</w:t>
            </w:r>
          </w:p>
        </w:tc>
      </w:tr>
      <w:tr w:rsidR="00BF26FF" w14:paraId="0EE18FBB" w14:textId="77777777" w:rsidTr="00FE1AB5">
        <w:tc>
          <w:tcPr>
            <w:tcW w:w="9497" w:type="dxa"/>
            <w:gridSpan w:val="2"/>
            <w:shd w:val="clear" w:color="auto" w:fill="E5B9B7"/>
          </w:tcPr>
          <w:p w14:paraId="04A02614" w14:textId="77777777" w:rsidR="00BF26FF" w:rsidRDefault="00664886">
            <w:pPr>
              <w:contextualSpacing w:val="0"/>
              <w:rPr>
                <w:b/>
              </w:rPr>
            </w:pPr>
            <w:r>
              <w:rPr>
                <w:b/>
              </w:rPr>
              <w:t>Discussion point, conclusions, Actions, Recommendations, Decisions</w:t>
            </w:r>
          </w:p>
        </w:tc>
      </w:tr>
      <w:tr w:rsidR="00BF26FF" w14:paraId="75A5FD8F" w14:textId="77777777" w:rsidTr="00FE1AB5">
        <w:tc>
          <w:tcPr>
            <w:tcW w:w="9497" w:type="dxa"/>
            <w:gridSpan w:val="2"/>
          </w:tcPr>
          <w:p w14:paraId="7E53B0D4" w14:textId="19FE6A33" w:rsidR="00BF26FF" w:rsidRDefault="00664886">
            <w:pPr>
              <w:contextualSpacing w:val="0"/>
              <w:jc w:val="both"/>
            </w:pPr>
            <w:r>
              <w:t xml:space="preserve">A </w:t>
            </w:r>
            <w:proofErr w:type="spellStart"/>
            <w:r>
              <w:t>ToC</w:t>
            </w:r>
            <w:proofErr w:type="spellEnd"/>
            <w:r>
              <w:t xml:space="preserve"> was presented (see presentation) with sections addressing accuracy, sensitivity and repeatability and also various instrument components. A number of examples from the GOME-2 calibration campaigns were presented. Three GOME-2 instruments were built at the same time and multiple on-ground calibration GOME-2 campaigns were performed for the same instrument. measurements </w:t>
            </w:r>
            <w:r>
              <w:lastRenderedPageBreak/>
              <w:t xml:space="preserve">providing the opportunity to see the changes in time in the instrument performances or alternatively the impact of differences in calibration set-up on the </w:t>
            </w:r>
            <w:proofErr w:type="spellStart"/>
            <w:r>
              <w:t>characterisation</w:t>
            </w:r>
            <w:proofErr w:type="spellEnd"/>
            <w:r>
              <w:t>. One lesson learnt from this exercise is that i</w:t>
            </w:r>
            <w:r w:rsidR="00FE1AB5">
              <w:t xml:space="preserve">t is </w:t>
            </w:r>
            <w:r>
              <w:t>very important to ensure repeatability.</w:t>
            </w:r>
          </w:p>
          <w:p w14:paraId="6BB3A22F" w14:textId="77777777" w:rsidR="00BF26FF" w:rsidRDefault="00664886">
            <w:pPr>
              <w:contextualSpacing w:val="0"/>
              <w:jc w:val="both"/>
            </w:pPr>
            <w:r>
              <w:t xml:space="preserve">The question was raised as to whether we should also cover in-orbit calibration activities and the consensus seemed to be that on-ground </w:t>
            </w:r>
            <w:proofErr w:type="spellStart"/>
            <w:r>
              <w:t>characterisation</w:t>
            </w:r>
            <w:proofErr w:type="spellEnd"/>
            <w:r>
              <w:t xml:space="preserve"> should be the focus and that in-orbit calibration should be included where appropriate for verifying the instrument </w:t>
            </w:r>
            <w:proofErr w:type="spellStart"/>
            <w:r>
              <w:t>behaviour</w:t>
            </w:r>
            <w:proofErr w:type="spellEnd"/>
            <w:r>
              <w:t xml:space="preserve"> on-</w:t>
            </w:r>
            <w:proofErr w:type="spellStart"/>
            <w:r>
              <w:t>orbi</w:t>
            </w:r>
            <w:proofErr w:type="spellEnd"/>
            <w:r>
              <w:t xml:space="preserve">. It was also proposed to assess criticality and complexity in each section to assist in </w:t>
            </w:r>
            <w:proofErr w:type="spellStart"/>
            <w:r>
              <w:t>prioritisation</w:t>
            </w:r>
            <w:proofErr w:type="spellEnd"/>
            <w:r>
              <w:t xml:space="preserve"> of activities. </w:t>
            </w:r>
            <w:proofErr w:type="spellStart"/>
            <w:r>
              <w:t>Ruediger</w:t>
            </w:r>
            <w:proofErr w:type="spellEnd"/>
            <w:r>
              <w:t xml:space="preserve"> will send an email to the UV sub-group asking for feedback and contributions.</w:t>
            </w:r>
          </w:p>
          <w:p w14:paraId="6561D7F0" w14:textId="77777777" w:rsidR="00BF26FF" w:rsidRDefault="00664886">
            <w:pPr>
              <w:contextualSpacing w:val="0"/>
              <w:jc w:val="both"/>
            </w:pPr>
            <w:r>
              <w:t xml:space="preserve">Bertrand </w:t>
            </w:r>
            <w:proofErr w:type="spellStart"/>
            <w:r>
              <w:t>Fougnie</w:t>
            </w:r>
            <w:proofErr w:type="spellEnd"/>
            <w:r>
              <w:t xml:space="preserve"> commented on the usefulness of the work and supported the initiative including the assessment of complexity of the tests. He suggested that such a document could be used as a checklist. The white paper should be clear on what needs to be </w:t>
            </w:r>
            <w:proofErr w:type="spellStart"/>
            <w:r>
              <w:t>characterised</w:t>
            </w:r>
            <w:proofErr w:type="spellEnd"/>
            <w:r>
              <w:t xml:space="preserve"> on-ground, in particular when it is not possible to do so in-flight. Rose Munro invited people who want to contribute to the white paper to contact herself or </w:t>
            </w:r>
            <w:proofErr w:type="spellStart"/>
            <w:r>
              <w:t>Ruediger</w:t>
            </w:r>
            <w:proofErr w:type="spellEnd"/>
            <w:r>
              <w:t>.</w:t>
            </w:r>
          </w:p>
        </w:tc>
      </w:tr>
    </w:tbl>
    <w:p w14:paraId="7BFD3BF3" w14:textId="77777777" w:rsidR="00BF26FF" w:rsidRDefault="00BF26FF"/>
    <w:tbl>
      <w:tblPr>
        <w:tblStyle w:val="af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24569F43" w14:textId="77777777" w:rsidTr="00FE1AB5">
        <w:tc>
          <w:tcPr>
            <w:tcW w:w="9497" w:type="dxa"/>
            <w:gridSpan w:val="2"/>
            <w:shd w:val="clear" w:color="auto" w:fill="E5B9B7"/>
          </w:tcPr>
          <w:p w14:paraId="3CF1D3C9" w14:textId="77777777" w:rsidR="00BF26FF" w:rsidRDefault="00664886">
            <w:pPr>
              <w:contextualSpacing w:val="0"/>
              <w:rPr>
                <w:b/>
              </w:rPr>
            </w:pPr>
            <w:r>
              <w:rPr>
                <w:b/>
              </w:rPr>
              <w:t>Agenda Item: 4e Modeling OMPS Nadir Profiler solar measurements and comparisons to reference measurements – 10:30 (15 minutes)</w:t>
            </w:r>
          </w:p>
        </w:tc>
      </w:tr>
      <w:tr w:rsidR="00BF26FF" w14:paraId="30B3B947" w14:textId="77777777" w:rsidTr="00FE1AB5">
        <w:tc>
          <w:tcPr>
            <w:tcW w:w="1134" w:type="dxa"/>
          </w:tcPr>
          <w:p w14:paraId="2A288DA1" w14:textId="77777777" w:rsidR="00BF26FF" w:rsidRDefault="00664886">
            <w:pPr>
              <w:contextualSpacing w:val="0"/>
              <w:rPr>
                <w:b/>
              </w:rPr>
            </w:pPr>
            <w:r>
              <w:rPr>
                <w:b/>
              </w:rPr>
              <w:t>Presenter</w:t>
            </w:r>
          </w:p>
        </w:tc>
        <w:tc>
          <w:tcPr>
            <w:tcW w:w="8363" w:type="dxa"/>
          </w:tcPr>
          <w:p w14:paraId="70CE2D7B" w14:textId="77777777" w:rsidR="00BF26FF" w:rsidRDefault="00664886">
            <w:pPr>
              <w:contextualSpacing w:val="0"/>
            </w:pPr>
            <w:r>
              <w:t>Larry Flynn (NOAA)</w:t>
            </w:r>
          </w:p>
        </w:tc>
      </w:tr>
      <w:tr w:rsidR="00BF26FF" w14:paraId="1ED163A6" w14:textId="77777777" w:rsidTr="00FE1AB5">
        <w:tc>
          <w:tcPr>
            <w:tcW w:w="1134" w:type="dxa"/>
          </w:tcPr>
          <w:p w14:paraId="79D79A5A" w14:textId="77777777" w:rsidR="00BF26FF" w:rsidRDefault="00664886">
            <w:pPr>
              <w:contextualSpacing w:val="0"/>
              <w:rPr>
                <w:b/>
              </w:rPr>
            </w:pPr>
            <w:r>
              <w:rPr>
                <w:b/>
              </w:rPr>
              <w:t>Overview</w:t>
            </w:r>
          </w:p>
        </w:tc>
        <w:tc>
          <w:tcPr>
            <w:tcW w:w="8363" w:type="dxa"/>
          </w:tcPr>
          <w:p w14:paraId="5F496C6C" w14:textId="77777777" w:rsidR="00BF26FF" w:rsidRDefault="00664886">
            <w:pPr>
              <w:contextualSpacing w:val="0"/>
            </w:pPr>
            <w:r>
              <w:t>Goals:</w:t>
            </w:r>
            <w:r>
              <w:br/>
              <w:t>Agreement at 1% on solar spectra relative to bandpass-convolved high resolution spectra as a transfer after identifying wavelength shifts and accounting for solar activity, long-term solar spectra drift and instrument degradation by using OMI solar activity pattern (with internal confirmation from Mg II Indices and scale factors)</w:t>
            </w:r>
          </w:p>
        </w:tc>
      </w:tr>
      <w:tr w:rsidR="00BF26FF" w14:paraId="02833FB4" w14:textId="77777777" w:rsidTr="00FE1AB5">
        <w:tc>
          <w:tcPr>
            <w:tcW w:w="1134" w:type="dxa"/>
          </w:tcPr>
          <w:p w14:paraId="61E886CF" w14:textId="77777777" w:rsidR="00BF26FF" w:rsidRDefault="00664886">
            <w:pPr>
              <w:contextualSpacing w:val="0"/>
              <w:rPr>
                <w:b/>
              </w:rPr>
            </w:pPr>
            <w:r>
              <w:rPr>
                <w:b/>
              </w:rPr>
              <w:t>Purpose</w:t>
            </w:r>
          </w:p>
        </w:tc>
        <w:tc>
          <w:tcPr>
            <w:tcW w:w="8363" w:type="dxa"/>
          </w:tcPr>
          <w:p w14:paraId="3088932F" w14:textId="77777777" w:rsidR="00BF26FF" w:rsidRDefault="00664886" w:rsidP="00A82FA5">
            <w:pPr>
              <w:contextualSpacing w:val="0"/>
            </w:pPr>
            <w:r>
              <w:t>The purpose of the is project is to compare solar measurements from BUV (Backscatter Ultraviolet) instruments. The goals are to achieve agreement at 1% on solar spectra relative to bandpass-convolved high resolution spectra as a transfer after identifying wavelength shifts and accounting for solar activity</w:t>
            </w:r>
            <w:r>
              <w:br/>
              <w:t>Long-term solar spectra drift and instrument degradation will also be addressed by using OMI solar activity pattern (with internal confirmation from Mg II Indices and scale factors).</w:t>
            </w:r>
          </w:p>
        </w:tc>
      </w:tr>
      <w:tr w:rsidR="00BF26FF" w14:paraId="3CB77D6D" w14:textId="77777777" w:rsidTr="00FE1AB5">
        <w:tc>
          <w:tcPr>
            <w:tcW w:w="9497" w:type="dxa"/>
            <w:gridSpan w:val="2"/>
            <w:shd w:val="clear" w:color="auto" w:fill="E5B9B7"/>
          </w:tcPr>
          <w:p w14:paraId="002F96C4" w14:textId="77777777" w:rsidR="00BF26FF" w:rsidRDefault="00664886">
            <w:pPr>
              <w:contextualSpacing w:val="0"/>
              <w:rPr>
                <w:b/>
              </w:rPr>
            </w:pPr>
            <w:r>
              <w:rPr>
                <w:b/>
              </w:rPr>
              <w:t>Discussion point, conclusions, Actions, Recommendations, Decisions</w:t>
            </w:r>
          </w:p>
        </w:tc>
      </w:tr>
      <w:tr w:rsidR="00BF26FF" w14:paraId="2E598F44" w14:textId="77777777" w:rsidTr="00FE1AB5">
        <w:tc>
          <w:tcPr>
            <w:tcW w:w="9497" w:type="dxa"/>
            <w:gridSpan w:val="2"/>
          </w:tcPr>
          <w:p w14:paraId="66538D1D" w14:textId="3A66DEBA" w:rsidR="00BF26FF" w:rsidRDefault="00664886">
            <w:pPr>
              <w:contextualSpacing w:val="0"/>
              <w:jc w:val="both"/>
            </w:pPr>
            <w:r>
              <w:t>The OMI, GOME-2 and OMPS teams have generated models of their time series of solar measurements by using Solar activity (with proxies (e.g., Mg II Indices) and directly estimating pattern over solar rotations) wavelength shifts, diffuser and instrument degradation. In this presentation an extensive analysis of the OMPS NP solar spectra was presented. It was concluded that we have a number of tools available to compare solar spectra from different instruments but that it would be useful to identify the time that reference spectra were taken (to know the influence of the solar cycle). Participants are encouraged to provide more reference spectra, including the solar activity patterns, also wavelengths, band-passes and day 1 solar spectra for more instruments and to share models of solar activity, degradation and wavelength shift patterns and time series. Participants are encourage</w:t>
            </w:r>
            <w:r w:rsidR="00FE1AB5">
              <w:t>d</w:t>
            </w:r>
            <w:r>
              <w:t xml:space="preserve"> to compare and inter-compare references and operational instruments.</w:t>
            </w:r>
          </w:p>
        </w:tc>
      </w:tr>
    </w:tbl>
    <w:p w14:paraId="3CD9F59A" w14:textId="77777777" w:rsidR="00BF26FF" w:rsidRDefault="00BF26FF"/>
    <w:tbl>
      <w:tblPr>
        <w:tblStyle w:val="aff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45B9659A" w14:textId="77777777" w:rsidTr="00FE1AB5">
        <w:tc>
          <w:tcPr>
            <w:tcW w:w="9497" w:type="dxa"/>
            <w:gridSpan w:val="2"/>
            <w:shd w:val="clear" w:color="auto" w:fill="E5B9B7"/>
          </w:tcPr>
          <w:p w14:paraId="10AFDCE1" w14:textId="77777777" w:rsidR="00BF26FF" w:rsidRDefault="00664886">
            <w:pPr>
              <w:contextualSpacing w:val="0"/>
              <w:rPr>
                <w:b/>
              </w:rPr>
            </w:pPr>
            <w:r>
              <w:rPr>
                <w:b/>
              </w:rPr>
              <w:t>Agenda Item: 4f UVN hyper-spectral Solar reference spectra: Comparison to GOME-2 BOL and Modelling – 10:45 (15 minutes)</w:t>
            </w:r>
          </w:p>
        </w:tc>
      </w:tr>
      <w:tr w:rsidR="00BF26FF" w14:paraId="6E800EAE" w14:textId="77777777" w:rsidTr="00A82FA5">
        <w:tc>
          <w:tcPr>
            <w:tcW w:w="1134" w:type="dxa"/>
          </w:tcPr>
          <w:p w14:paraId="747B91D2" w14:textId="77777777" w:rsidR="00BF26FF" w:rsidRDefault="00664886">
            <w:pPr>
              <w:contextualSpacing w:val="0"/>
              <w:rPr>
                <w:b/>
              </w:rPr>
            </w:pPr>
            <w:r>
              <w:rPr>
                <w:b/>
              </w:rPr>
              <w:t>Presenter</w:t>
            </w:r>
          </w:p>
        </w:tc>
        <w:tc>
          <w:tcPr>
            <w:tcW w:w="8363" w:type="dxa"/>
          </w:tcPr>
          <w:p w14:paraId="43960D11" w14:textId="77777777" w:rsidR="00BF26FF" w:rsidRDefault="00664886">
            <w:pPr>
              <w:contextualSpacing w:val="0"/>
            </w:pPr>
            <w:r>
              <w:t>R. Lang (EUMETSAT)</w:t>
            </w:r>
          </w:p>
        </w:tc>
      </w:tr>
      <w:tr w:rsidR="00BF26FF" w14:paraId="0838AA7B" w14:textId="77777777" w:rsidTr="00A82FA5">
        <w:tc>
          <w:tcPr>
            <w:tcW w:w="1134" w:type="dxa"/>
          </w:tcPr>
          <w:p w14:paraId="41C00A51" w14:textId="77777777" w:rsidR="00BF26FF" w:rsidRDefault="00664886">
            <w:pPr>
              <w:contextualSpacing w:val="0"/>
              <w:rPr>
                <w:b/>
              </w:rPr>
            </w:pPr>
            <w:r>
              <w:rPr>
                <w:b/>
              </w:rPr>
              <w:t>Overview</w:t>
            </w:r>
          </w:p>
        </w:tc>
        <w:tc>
          <w:tcPr>
            <w:tcW w:w="8363" w:type="dxa"/>
          </w:tcPr>
          <w:p w14:paraId="7F58AED9" w14:textId="77777777" w:rsidR="00BF26FF" w:rsidRDefault="00664886">
            <w:pPr>
              <w:contextualSpacing w:val="0"/>
            </w:pPr>
            <w:r>
              <w:t>The GOME-2 solar reference comparisons were presented.</w:t>
            </w:r>
          </w:p>
        </w:tc>
      </w:tr>
      <w:tr w:rsidR="00BF26FF" w14:paraId="697E81BF" w14:textId="77777777" w:rsidTr="00A82FA5">
        <w:tc>
          <w:tcPr>
            <w:tcW w:w="1134" w:type="dxa"/>
          </w:tcPr>
          <w:p w14:paraId="00F0D6AD" w14:textId="77777777" w:rsidR="00BF26FF" w:rsidRDefault="00664886">
            <w:pPr>
              <w:contextualSpacing w:val="0"/>
              <w:rPr>
                <w:b/>
              </w:rPr>
            </w:pPr>
            <w:r>
              <w:rPr>
                <w:b/>
              </w:rPr>
              <w:t>Purpose</w:t>
            </w:r>
          </w:p>
        </w:tc>
        <w:tc>
          <w:tcPr>
            <w:tcW w:w="8363" w:type="dxa"/>
          </w:tcPr>
          <w:p w14:paraId="326861D9" w14:textId="77777777" w:rsidR="00BF26FF" w:rsidRDefault="00664886">
            <w:pPr>
              <w:contextualSpacing w:val="0"/>
            </w:pPr>
            <w:r>
              <w:t xml:space="preserve">The aim of this presentation was to present the current state of analysis of the GOME-2 solar spectra including long-term modelling of the solar spectra </w:t>
            </w:r>
            <w:proofErr w:type="spellStart"/>
            <w:r>
              <w:t>behaviour</w:t>
            </w:r>
            <w:proofErr w:type="spellEnd"/>
            <w:r>
              <w:t xml:space="preserve"> taking into account instrument degradation, wavelength shifts and solar activity changes. </w:t>
            </w:r>
          </w:p>
        </w:tc>
      </w:tr>
      <w:tr w:rsidR="00BF26FF" w14:paraId="1B0CE0DD" w14:textId="77777777" w:rsidTr="00FE1AB5">
        <w:tc>
          <w:tcPr>
            <w:tcW w:w="9497" w:type="dxa"/>
            <w:gridSpan w:val="2"/>
            <w:shd w:val="clear" w:color="auto" w:fill="E5B9B7"/>
          </w:tcPr>
          <w:p w14:paraId="35445F68" w14:textId="77777777" w:rsidR="00BF26FF" w:rsidRDefault="00664886">
            <w:pPr>
              <w:contextualSpacing w:val="0"/>
              <w:rPr>
                <w:b/>
              </w:rPr>
            </w:pPr>
            <w:r>
              <w:rPr>
                <w:b/>
              </w:rPr>
              <w:t>Discussion point, conclusions, Actions, Recommendations, Decisions</w:t>
            </w:r>
          </w:p>
        </w:tc>
      </w:tr>
      <w:tr w:rsidR="00BF26FF" w14:paraId="2A8F66A1" w14:textId="77777777" w:rsidTr="00FE1AB5">
        <w:tc>
          <w:tcPr>
            <w:tcW w:w="9497" w:type="dxa"/>
            <w:gridSpan w:val="2"/>
          </w:tcPr>
          <w:p w14:paraId="581B4E15" w14:textId="77777777" w:rsidR="00BF26FF" w:rsidRDefault="00664886">
            <w:pPr>
              <w:contextualSpacing w:val="0"/>
              <w:jc w:val="both"/>
            </w:pPr>
            <w:r>
              <w:t xml:space="preserve">R. Lang presented the analysis of the GOME-2 solar spectra. He presented a number of reference </w:t>
            </w:r>
            <w:r>
              <w:lastRenderedPageBreak/>
              <w:t xml:space="preserve">spectra. Comparisons between solar reference spectra used in this study show generally good to very good performance above 400 nm (up to 780 nm) in the overall irradiance levels, when compared to a solar spectrum from GOME-2 taken at the very beginning of the mission (42 days in-orbit). Below 400 nm there can be substantial differences in the baseline performance. However, solar variability is not yet accounted for in this performance. Not all of the evaluated spectra possess the required spectral resolution required to serve as a UVN hyper-spectral reference. They may however be used for adjusting the baseline, if needed. EUM is currently in the process of implementing a solar- and instrument/platform-variability model for GOME-2 on </w:t>
            </w:r>
            <w:proofErr w:type="spellStart"/>
            <w:r>
              <w:t>Metop</w:t>
            </w:r>
            <w:proofErr w:type="spellEnd"/>
            <w:r>
              <w:t xml:space="preserve"> A developed by </w:t>
            </w:r>
            <w:proofErr w:type="spellStart"/>
            <w:r>
              <w:t>Krijger</w:t>
            </w:r>
            <w:proofErr w:type="spellEnd"/>
            <w:r>
              <w:t xml:space="preserve"> et al. (ESS) in a study with CGI. Initial and preliminary results show the capability of the model to forecast the solar variability for most of the 4096 spectral points of the GOME-2 solar spectrum. There is still some underperformance of the EUM proto-type implementation of the model in the UV. Future work includes applying the model of solar activity to the solar reference spectra, in case their solar activity levels and time of measurement are known. </w:t>
            </w:r>
          </w:p>
        </w:tc>
      </w:tr>
    </w:tbl>
    <w:p w14:paraId="5A60F0A6" w14:textId="77777777" w:rsidR="00BF26FF" w:rsidRDefault="00BF26FF"/>
    <w:tbl>
      <w:tblPr>
        <w:tblStyle w:val="aff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AEB6561" w14:textId="77777777" w:rsidTr="00A82FA5">
        <w:tc>
          <w:tcPr>
            <w:tcW w:w="9497" w:type="dxa"/>
            <w:gridSpan w:val="2"/>
            <w:shd w:val="clear" w:color="auto" w:fill="E5B9B7"/>
          </w:tcPr>
          <w:p w14:paraId="53FCF90E" w14:textId="77777777" w:rsidR="00BF26FF" w:rsidRDefault="00664886">
            <w:pPr>
              <w:contextualSpacing w:val="0"/>
              <w:rPr>
                <w:b/>
              </w:rPr>
            </w:pPr>
            <w:r>
              <w:rPr>
                <w:b/>
              </w:rPr>
              <w:t>Agenda Item: 4g High resolution reference solar spectrum for GEMS and TEMPO – 11:00 (15 minutes)</w:t>
            </w:r>
          </w:p>
        </w:tc>
      </w:tr>
      <w:tr w:rsidR="00BF26FF" w14:paraId="6A2BC455" w14:textId="77777777" w:rsidTr="00A82FA5">
        <w:tc>
          <w:tcPr>
            <w:tcW w:w="1606" w:type="dxa"/>
          </w:tcPr>
          <w:p w14:paraId="239D052B" w14:textId="77777777" w:rsidR="00BF26FF" w:rsidRDefault="00664886">
            <w:pPr>
              <w:contextualSpacing w:val="0"/>
              <w:rPr>
                <w:b/>
              </w:rPr>
            </w:pPr>
            <w:r>
              <w:rPr>
                <w:b/>
              </w:rPr>
              <w:t>Presenter</w:t>
            </w:r>
          </w:p>
        </w:tc>
        <w:tc>
          <w:tcPr>
            <w:tcW w:w="7891" w:type="dxa"/>
          </w:tcPr>
          <w:p w14:paraId="59DC0EAC" w14:textId="77777777" w:rsidR="00BF26FF" w:rsidRDefault="00664886">
            <w:pPr>
              <w:contextualSpacing w:val="0"/>
            </w:pPr>
            <w:r>
              <w:t>M. Kang (</w:t>
            </w:r>
            <w:proofErr w:type="spellStart"/>
            <w:r>
              <w:t>Ewha</w:t>
            </w:r>
            <w:proofErr w:type="spellEnd"/>
            <w:r>
              <w:t xml:space="preserve"> Women's University)</w:t>
            </w:r>
          </w:p>
        </w:tc>
      </w:tr>
      <w:tr w:rsidR="00BF26FF" w14:paraId="5382A34F" w14:textId="77777777" w:rsidTr="00A82FA5">
        <w:tc>
          <w:tcPr>
            <w:tcW w:w="1606" w:type="dxa"/>
          </w:tcPr>
          <w:p w14:paraId="77BCDF75" w14:textId="77777777" w:rsidR="00BF26FF" w:rsidRDefault="00664886">
            <w:pPr>
              <w:contextualSpacing w:val="0"/>
              <w:rPr>
                <w:b/>
              </w:rPr>
            </w:pPr>
            <w:r>
              <w:rPr>
                <w:b/>
              </w:rPr>
              <w:t>Purpose</w:t>
            </w:r>
          </w:p>
        </w:tc>
        <w:tc>
          <w:tcPr>
            <w:tcW w:w="7891" w:type="dxa"/>
          </w:tcPr>
          <w:p w14:paraId="23D5935A" w14:textId="25301BF9" w:rsidR="00BF26FF" w:rsidRDefault="00664886">
            <w:pPr>
              <w:contextualSpacing w:val="0"/>
            </w:pPr>
            <w:r>
              <w:t>The aim of the work presented is to prepare a high resolution re</w:t>
            </w:r>
            <w:r w:rsidR="00A82FA5">
              <w:t>ference solar spectrum for</w:t>
            </w:r>
            <w:r>
              <w:t xml:space="preserve"> use with TEMPO/GEMS and other future instruments.</w:t>
            </w:r>
          </w:p>
        </w:tc>
      </w:tr>
      <w:tr w:rsidR="00BF26FF" w14:paraId="3F5BBCB5" w14:textId="77777777" w:rsidTr="00A82FA5">
        <w:tc>
          <w:tcPr>
            <w:tcW w:w="9497" w:type="dxa"/>
            <w:gridSpan w:val="2"/>
            <w:shd w:val="clear" w:color="auto" w:fill="E5B9B7"/>
          </w:tcPr>
          <w:p w14:paraId="55BFEFB4" w14:textId="77777777" w:rsidR="00BF26FF" w:rsidRDefault="00664886">
            <w:pPr>
              <w:contextualSpacing w:val="0"/>
              <w:rPr>
                <w:b/>
              </w:rPr>
            </w:pPr>
            <w:r>
              <w:rPr>
                <w:b/>
              </w:rPr>
              <w:t>Discussion point, conclusions, Actions, Recommendations, Decisions</w:t>
            </w:r>
          </w:p>
        </w:tc>
      </w:tr>
      <w:tr w:rsidR="00BF26FF" w14:paraId="260CB766" w14:textId="77777777" w:rsidTr="00A82FA5">
        <w:tc>
          <w:tcPr>
            <w:tcW w:w="9497" w:type="dxa"/>
            <w:gridSpan w:val="2"/>
          </w:tcPr>
          <w:p w14:paraId="3D63504F" w14:textId="77777777" w:rsidR="00BF26FF" w:rsidRDefault="00664886">
            <w:pPr>
              <w:contextualSpacing w:val="0"/>
              <w:jc w:val="both"/>
            </w:pPr>
            <w:r>
              <w:t>A number of high resolution reference spectra were updated with a view to use for the spectral calibration algorithms of GEMS and TEMPO. The spectral calibration algorithm is highly sensitive to the reference solar spectrum. There is a newly derived solar line list from JPL. This is not radiometrically calibrated but has very high resolution. The SAO2010 and JPL (over 380nm) are the only very good measurements for TEMPO/GEMS and beyond after calibration with low resolution spectra (WHI below 310 nm and ATLAS above 310 nm).  The final reference spectrum is likely to be of significant interest to the community - the study team are encouraged to provide the spectrum to Larry Flynn for the solar project.</w:t>
            </w:r>
          </w:p>
        </w:tc>
      </w:tr>
    </w:tbl>
    <w:p w14:paraId="50E48F95" w14:textId="77777777" w:rsidR="00BF26FF" w:rsidRDefault="00BF26FF"/>
    <w:tbl>
      <w:tblPr>
        <w:tblStyle w:val="afff5"/>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2238958F" w14:textId="77777777" w:rsidTr="00A82FA5">
        <w:tc>
          <w:tcPr>
            <w:tcW w:w="9497" w:type="dxa"/>
            <w:gridSpan w:val="2"/>
            <w:shd w:val="clear" w:color="auto" w:fill="E5B9B7"/>
          </w:tcPr>
          <w:p w14:paraId="6B652490" w14:textId="77777777" w:rsidR="00BF26FF" w:rsidRDefault="00664886">
            <w:pPr>
              <w:contextualSpacing w:val="0"/>
              <w:rPr>
                <w:b/>
              </w:rPr>
            </w:pPr>
            <w:r>
              <w:rPr>
                <w:b/>
              </w:rPr>
              <w:t>Agenda Item: 4h Deriving the Instrument Transfer Function from OMI Solar Observations and its Implications for Ozone Retrievals –  11:15 (15 minutes)</w:t>
            </w:r>
          </w:p>
        </w:tc>
      </w:tr>
      <w:tr w:rsidR="00BF26FF" w14:paraId="73DD36CF" w14:textId="77777777" w:rsidTr="00A82FA5">
        <w:tc>
          <w:tcPr>
            <w:tcW w:w="1134" w:type="dxa"/>
          </w:tcPr>
          <w:p w14:paraId="6FCE627E" w14:textId="77777777" w:rsidR="00BF26FF" w:rsidRDefault="00664886">
            <w:pPr>
              <w:contextualSpacing w:val="0"/>
              <w:rPr>
                <w:b/>
              </w:rPr>
            </w:pPr>
            <w:r>
              <w:rPr>
                <w:b/>
              </w:rPr>
              <w:t>Presenter</w:t>
            </w:r>
          </w:p>
        </w:tc>
        <w:tc>
          <w:tcPr>
            <w:tcW w:w="8363" w:type="dxa"/>
          </w:tcPr>
          <w:p w14:paraId="5BA569EB" w14:textId="77777777" w:rsidR="00BF26FF" w:rsidRDefault="00664886">
            <w:pPr>
              <w:contextualSpacing w:val="0"/>
            </w:pPr>
            <w:r>
              <w:t>K. Sun (Harvard SAO)</w:t>
            </w:r>
          </w:p>
        </w:tc>
      </w:tr>
      <w:tr w:rsidR="00BF26FF" w14:paraId="3CC3BC05" w14:textId="77777777" w:rsidTr="00A82FA5">
        <w:tc>
          <w:tcPr>
            <w:tcW w:w="1134" w:type="dxa"/>
          </w:tcPr>
          <w:p w14:paraId="088C8642" w14:textId="77777777" w:rsidR="00BF26FF" w:rsidRDefault="00664886">
            <w:pPr>
              <w:contextualSpacing w:val="0"/>
              <w:rPr>
                <w:b/>
              </w:rPr>
            </w:pPr>
            <w:r>
              <w:rPr>
                <w:b/>
              </w:rPr>
              <w:t>Overview</w:t>
            </w:r>
          </w:p>
        </w:tc>
        <w:tc>
          <w:tcPr>
            <w:tcW w:w="8363" w:type="dxa"/>
          </w:tcPr>
          <w:p w14:paraId="12074A8D" w14:textId="77777777" w:rsidR="00BF26FF" w:rsidRDefault="00664886">
            <w:pPr>
              <w:contextualSpacing w:val="0"/>
              <w:jc w:val="both"/>
            </w:pPr>
            <w:r>
              <w:t xml:space="preserve">The presentation describes the analysis of the OMI ITF in-orbit, as compared to the ITF measured preflight, and analyses the impact of various correction schemes on the quality of the ozone profile retrievals as compared to </w:t>
            </w:r>
            <w:proofErr w:type="spellStart"/>
            <w:r>
              <w:t>sonde</w:t>
            </w:r>
            <w:proofErr w:type="spellEnd"/>
            <w:r>
              <w:t xml:space="preserve"> data. </w:t>
            </w:r>
          </w:p>
        </w:tc>
      </w:tr>
      <w:tr w:rsidR="00BF26FF" w14:paraId="506EE37E" w14:textId="77777777" w:rsidTr="00A82FA5">
        <w:tc>
          <w:tcPr>
            <w:tcW w:w="1134" w:type="dxa"/>
          </w:tcPr>
          <w:p w14:paraId="3C10D985" w14:textId="77777777" w:rsidR="00BF26FF" w:rsidRDefault="00664886">
            <w:pPr>
              <w:contextualSpacing w:val="0"/>
              <w:rPr>
                <w:b/>
              </w:rPr>
            </w:pPr>
            <w:r>
              <w:rPr>
                <w:b/>
              </w:rPr>
              <w:t>Purpose</w:t>
            </w:r>
          </w:p>
        </w:tc>
        <w:tc>
          <w:tcPr>
            <w:tcW w:w="8363" w:type="dxa"/>
          </w:tcPr>
          <w:p w14:paraId="6D7584A7" w14:textId="77777777" w:rsidR="00BF26FF" w:rsidRDefault="00664886">
            <w:pPr>
              <w:contextualSpacing w:val="0"/>
            </w:pPr>
            <w:r>
              <w:t>To assess the need for in-orbit correction of the OMI ITF.</w:t>
            </w:r>
          </w:p>
        </w:tc>
      </w:tr>
      <w:tr w:rsidR="00BF26FF" w14:paraId="0DC0FAF3" w14:textId="77777777" w:rsidTr="00A82FA5">
        <w:tc>
          <w:tcPr>
            <w:tcW w:w="9497" w:type="dxa"/>
            <w:gridSpan w:val="2"/>
            <w:shd w:val="clear" w:color="auto" w:fill="E5B9B7"/>
          </w:tcPr>
          <w:p w14:paraId="491A371C" w14:textId="77777777" w:rsidR="00BF26FF" w:rsidRDefault="00664886">
            <w:pPr>
              <w:contextualSpacing w:val="0"/>
              <w:rPr>
                <w:b/>
              </w:rPr>
            </w:pPr>
            <w:r>
              <w:rPr>
                <w:b/>
              </w:rPr>
              <w:t>Discussion point, conclusions, Actions, Recommendations, Decisions</w:t>
            </w:r>
          </w:p>
        </w:tc>
      </w:tr>
      <w:tr w:rsidR="00BF26FF" w14:paraId="1484ACD6" w14:textId="77777777" w:rsidTr="00A82FA5">
        <w:tc>
          <w:tcPr>
            <w:tcW w:w="9497" w:type="dxa"/>
            <w:gridSpan w:val="2"/>
          </w:tcPr>
          <w:p w14:paraId="3F680495" w14:textId="77777777" w:rsidR="00BF26FF" w:rsidRDefault="00664886" w:rsidP="00A82FA5">
            <w:pPr>
              <w:contextualSpacing w:val="0"/>
            </w:pPr>
            <w:r>
              <w:t>OMI slit functions were thoroughly measured preflight (Dirksen et al. 2006). The aim is to assess whether the on-orbit slit function is the same as measured preflight, whether it is stable and whether it possible to derive on-orbit slit function and improve ozone profile retrievals? The ITF will be derived from the solar observations using a high resolution reference solar spectrum. Various fits were performed - a Gaussian function, a super-Gaussian function, the preflight IFT with a homogeneous stretch, both spectrally averaged and spectrally resolved. Temporal variability was also assessed using four spectral windows per OMI band. The on-orbit temporal variability was also compared to solar cycle variability. The effect of the OMI Row Anomaly (RA) was also considered. The conclusion was that derived OMI on-orbit slit functions are complicated by solar activities at certain wavelengths, slit functions of non-RA rows are stable over time, the RA had impact on slit functions for &lt; 300 nm and on-orbit slit function widths differ from preflight, varying by cross-track positions. This reinforces the need to confirm the measured preflight ITF when on orbit.</w:t>
            </w:r>
            <w:r>
              <w:br/>
              <w:t>Derived slit functions show better cross-track consistency in ozone retrievals.</w:t>
            </w:r>
          </w:p>
        </w:tc>
      </w:tr>
    </w:tbl>
    <w:tbl>
      <w:tblPr>
        <w:tblStyle w:val="aff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393ED08" w14:textId="77777777" w:rsidTr="00A82FA5">
        <w:tc>
          <w:tcPr>
            <w:tcW w:w="9497" w:type="dxa"/>
            <w:gridSpan w:val="2"/>
            <w:shd w:val="clear" w:color="auto" w:fill="B8CCE4"/>
          </w:tcPr>
          <w:p w14:paraId="79E14EAB" w14:textId="77777777" w:rsidR="00BF26FF" w:rsidRDefault="00664886">
            <w:pPr>
              <w:pStyle w:val="1"/>
              <w:contextualSpacing w:val="0"/>
              <w:outlineLvl w:val="0"/>
            </w:pPr>
            <w:bookmarkStart w:id="10" w:name="_2s8eyo1" w:colFirst="0" w:colLast="0"/>
            <w:bookmarkEnd w:id="10"/>
            <w:r>
              <w:lastRenderedPageBreak/>
              <w:t xml:space="preserve">GRWG Breakout Session Day-1 (MW Sub-Group) </w:t>
            </w:r>
            <w:r>
              <w:rPr>
                <w:sz w:val="22"/>
                <w:szCs w:val="22"/>
              </w:rPr>
              <w:t>– 22</w:t>
            </w:r>
            <w:r>
              <w:rPr>
                <w:sz w:val="22"/>
                <w:szCs w:val="22"/>
                <w:vertAlign w:val="superscript"/>
              </w:rPr>
              <w:t>nd</w:t>
            </w:r>
            <w:r>
              <w:rPr>
                <w:sz w:val="22"/>
                <w:szCs w:val="22"/>
              </w:rPr>
              <w:t xml:space="preserve"> March, 2017</w:t>
            </w:r>
          </w:p>
        </w:tc>
      </w:tr>
      <w:tr w:rsidR="00BF26FF" w14:paraId="503A741E" w14:textId="77777777" w:rsidTr="00A82FA5">
        <w:tc>
          <w:tcPr>
            <w:tcW w:w="1606" w:type="dxa"/>
          </w:tcPr>
          <w:p w14:paraId="6CF92FEF" w14:textId="77777777" w:rsidR="00BF26FF" w:rsidRDefault="00664886">
            <w:pPr>
              <w:contextualSpacing w:val="0"/>
              <w:rPr>
                <w:b/>
              </w:rPr>
            </w:pPr>
            <w:r>
              <w:rPr>
                <w:b/>
              </w:rPr>
              <w:t>Chair</w:t>
            </w:r>
          </w:p>
        </w:tc>
        <w:tc>
          <w:tcPr>
            <w:tcW w:w="7891" w:type="dxa"/>
          </w:tcPr>
          <w:p w14:paraId="2EB0D079" w14:textId="77777777" w:rsidR="00BF26FF" w:rsidRDefault="00664886">
            <w:pPr>
              <w:contextualSpacing w:val="0"/>
            </w:pPr>
            <w:r>
              <w:t>Ralph Ferraro (NOAA) (Remote)</w:t>
            </w:r>
          </w:p>
        </w:tc>
      </w:tr>
      <w:tr w:rsidR="00BF26FF" w14:paraId="5B7A5695" w14:textId="77777777" w:rsidTr="00A82FA5">
        <w:tc>
          <w:tcPr>
            <w:tcW w:w="1606" w:type="dxa"/>
          </w:tcPr>
          <w:p w14:paraId="6D858BA5" w14:textId="77777777" w:rsidR="00BF26FF" w:rsidRDefault="00664886">
            <w:pPr>
              <w:contextualSpacing w:val="0"/>
              <w:rPr>
                <w:b/>
              </w:rPr>
            </w:pPr>
            <w:r>
              <w:rPr>
                <w:b/>
              </w:rPr>
              <w:t>Minute Taker</w:t>
            </w:r>
          </w:p>
        </w:tc>
        <w:tc>
          <w:tcPr>
            <w:tcW w:w="7891" w:type="dxa"/>
          </w:tcPr>
          <w:p w14:paraId="374B3699" w14:textId="77777777" w:rsidR="00BF26FF" w:rsidRDefault="00664886">
            <w:pPr>
              <w:contextualSpacing w:val="0"/>
            </w:pPr>
            <w:r>
              <w:t xml:space="preserve">Martin </w:t>
            </w:r>
            <w:proofErr w:type="spellStart"/>
            <w:r>
              <w:t>Burgdorf</w:t>
            </w:r>
            <w:proofErr w:type="spellEnd"/>
            <w:r>
              <w:t xml:space="preserve">  (Univ. of Hamburg) (Remote)</w:t>
            </w:r>
          </w:p>
        </w:tc>
      </w:tr>
      <w:tr w:rsidR="00BF26FF" w14:paraId="77346287" w14:textId="77777777" w:rsidTr="00A82FA5">
        <w:tc>
          <w:tcPr>
            <w:tcW w:w="1606" w:type="dxa"/>
          </w:tcPr>
          <w:p w14:paraId="7F588B82" w14:textId="77777777" w:rsidR="00BF26FF" w:rsidRDefault="00664886">
            <w:pPr>
              <w:contextualSpacing w:val="0"/>
              <w:rPr>
                <w:b/>
              </w:rPr>
            </w:pPr>
            <w:r>
              <w:rPr>
                <w:b/>
              </w:rPr>
              <w:t>Attendance</w:t>
            </w:r>
          </w:p>
        </w:tc>
        <w:tc>
          <w:tcPr>
            <w:tcW w:w="7891" w:type="dxa"/>
          </w:tcPr>
          <w:p w14:paraId="02ED0453" w14:textId="77777777" w:rsidR="00BF26FF" w:rsidRDefault="00664886">
            <w:pPr>
              <w:contextualSpacing w:val="0"/>
            </w:pPr>
            <w:r>
              <w:t>Wes Berg (Colorado State Univ./NASA GPM)</w:t>
            </w:r>
          </w:p>
          <w:p w14:paraId="59CB8EA3" w14:textId="77777777" w:rsidR="00BF26FF" w:rsidRDefault="00664886">
            <w:pPr>
              <w:contextualSpacing w:val="0"/>
            </w:pPr>
            <w:proofErr w:type="spellStart"/>
            <w:r>
              <w:t>Manik</w:t>
            </w:r>
            <w:proofErr w:type="spellEnd"/>
            <w:r>
              <w:t xml:space="preserve"> Bali (Univ. of Maryland/NOAA)</w:t>
            </w:r>
          </w:p>
          <w:p w14:paraId="712BDCAE" w14:textId="77777777" w:rsidR="00BF26FF" w:rsidRDefault="00664886">
            <w:pPr>
              <w:contextualSpacing w:val="0"/>
            </w:pPr>
            <w:r>
              <w:t xml:space="preserve">Tim </w:t>
            </w:r>
            <w:proofErr w:type="spellStart"/>
            <w:r>
              <w:t>Hewison</w:t>
            </w:r>
            <w:proofErr w:type="spellEnd"/>
            <w:r>
              <w:t xml:space="preserve"> (EUMETSAT)</w:t>
            </w:r>
          </w:p>
          <w:p w14:paraId="3ABDEB68" w14:textId="77777777" w:rsidR="00BF26FF" w:rsidRDefault="00664886">
            <w:pPr>
              <w:contextualSpacing w:val="0"/>
            </w:pPr>
            <w:r>
              <w:t>Ed Kim (NASA/GSFC)</w:t>
            </w:r>
          </w:p>
          <w:p w14:paraId="22FCD9B6" w14:textId="77777777" w:rsidR="00BF26FF" w:rsidRDefault="00664886">
            <w:pPr>
              <w:contextualSpacing w:val="0"/>
            </w:pPr>
            <w:proofErr w:type="spellStart"/>
            <w:r>
              <w:t>Dohyeong</w:t>
            </w:r>
            <w:proofErr w:type="spellEnd"/>
            <w:r>
              <w:t xml:space="preserve"> Kim (KMA)</w:t>
            </w:r>
          </w:p>
          <w:p w14:paraId="5938E84B" w14:textId="77777777" w:rsidR="00BF26FF" w:rsidRDefault="00664886">
            <w:pPr>
              <w:contextualSpacing w:val="0"/>
            </w:pPr>
            <w:r>
              <w:t xml:space="preserve">Derek </w:t>
            </w:r>
            <w:proofErr w:type="spellStart"/>
            <w:r>
              <w:t>Houtz</w:t>
            </w:r>
            <w:proofErr w:type="spellEnd"/>
            <w:r>
              <w:t xml:space="preserve"> (NIST)</w:t>
            </w:r>
          </w:p>
        </w:tc>
      </w:tr>
      <w:tr w:rsidR="00BF26FF" w14:paraId="1FB1CCD2" w14:textId="77777777" w:rsidTr="00A82FA5">
        <w:trPr>
          <w:trHeight w:val="2760"/>
        </w:trPr>
        <w:tc>
          <w:tcPr>
            <w:tcW w:w="1606" w:type="dxa"/>
          </w:tcPr>
          <w:p w14:paraId="2FB4DAB7" w14:textId="77777777" w:rsidR="00BF26FF" w:rsidRDefault="00664886">
            <w:pPr>
              <w:contextualSpacing w:val="0"/>
              <w:rPr>
                <w:b/>
              </w:rPr>
            </w:pPr>
            <w:r>
              <w:rPr>
                <w:b/>
              </w:rPr>
              <w:t>Remote Attendance</w:t>
            </w:r>
          </w:p>
        </w:tc>
        <w:tc>
          <w:tcPr>
            <w:tcW w:w="7891" w:type="dxa"/>
          </w:tcPr>
          <w:p w14:paraId="48377A1E" w14:textId="77777777" w:rsidR="00BF26FF" w:rsidRDefault="00664886">
            <w:pPr>
              <w:contextualSpacing w:val="0"/>
            </w:pPr>
            <w:r>
              <w:t>Jun Park (KMA)</w:t>
            </w:r>
          </w:p>
          <w:p w14:paraId="1354B05C" w14:textId="77777777" w:rsidR="00BF26FF" w:rsidRDefault="00664886">
            <w:pPr>
              <w:contextualSpacing w:val="0"/>
            </w:pPr>
            <w:r>
              <w:t xml:space="preserve">Martin </w:t>
            </w:r>
            <w:proofErr w:type="spellStart"/>
            <w:r>
              <w:t>Burgdorf</w:t>
            </w:r>
            <w:proofErr w:type="spellEnd"/>
          </w:p>
          <w:p w14:paraId="32FE7CA2" w14:textId="77777777" w:rsidR="00BF26FF" w:rsidRDefault="00664886">
            <w:pPr>
              <w:contextualSpacing w:val="0"/>
            </w:pPr>
            <w:r>
              <w:t>John Yang (Univ. of Maryland/NOAA)</w:t>
            </w:r>
          </w:p>
          <w:p w14:paraId="68002A11" w14:textId="77777777" w:rsidR="00BF26FF" w:rsidRDefault="00664886">
            <w:pPr>
              <w:contextualSpacing w:val="0"/>
            </w:pPr>
            <w:proofErr w:type="spellStart"/>
            <w:r>
              <w:t>Karsten</w:t>
            </w:r>
            <w:proofErr w:type="spellEnd"/>
            <w:r>
              <w:t xml:space="preserve"> </w:t>
            </w:r>
            <w:proofErr w:type="spellStart"/>
            <w:r>
              <w:t>Fennig</w:t>
            </w:r>
            <w:proofErr w:type="spellEnd"/>
            <w:r>
              <w:t xml:space="preserve"> (DWD)</w:t>
            </w:r>
          </w:p>
          <w:p w14:paraId="695AB87F" w14:textId="77777777" w:rsidR="00BF26FF" w:rsidRDefault="00664886">
            <w:pPr>
              <w:contextualSpacing w:val="0"/>
            </w:pPr>
            <w:r>
              <w:t>Ralph Ferraro (NOAA)</w:t>
            </w:r>
          </w:p>
          <w:p w14:paraId="5864D6AC" w14:textId="77777777" w:rsidR="00BF26FF" w:rsidRDefault="00664886">
            <w:pPr>
              <w:contextualSpacing w:val="0"/>
            </w:pPr>
            <w:proofErr w:type="spellStart"/>
            <w:r>
              <w:t>Sante</w:t>
            </w:r>
            <w:proofErr w:type="spellEnd"/>
            <w:r>
              <w:t xml:space="preserve"> </w:t>
            </w:r>
            <w:proofErr w:type="spellStart"/>
            <w:r>
              <w:t>Laviola</w:t>
            </w:r>
            <w:proofErr w:type="spellEnd"/>
            <w:r>
              <w:t xml:space="preserve"> (ISAC/CNR)</w:t>
            </w:r>
          </w:p>
          <w:p w14:paraId="2F8C6BF6" w14:textId="77777777" w:rsidR="00BF26FF" w:rsidRDefault="00664886">
            <w:pPr>
              <w:contextualSpacing w:val="0"/>
            </w:pPr>
            <w:proofErr w:type="spellStart"/>
            <w:r>
              <w:t>Sreerekha</w:t>
            </w:r>
            <w:proofErr w:type="spellEnd"/>
            <w:r>
              <w:t xml:space="preserve"> </w:t>
            </w:r>
            <w:proofErr w:type="spellStart"/>
            <w:r>
              <w:t>Thonipparambil</w:t>
            </w:r>
            <w:proofErr w:type="spellEnd"/>
            <w:r>
              <w:t xml:space="preserve"> (EUMETSAT)</w:t>
            </w:r>
          </w:p>
          <w:p w14:paraId="3916904A" w14:textId="77777777" w:rsidR="00BF26FF" w:rsidRDefault="00664886">
            <w:pPr>
              <w:contextualSpacing w:val="0"/>
            </w:pPr>
            <w:proofErr w:type="spellStart"/>
            <w:r>
              <w:t>Sabatino</w:t>
            </w:r>
            <w:proofErr w:type="spellEnd"/>
            <w:r>
              <w:t xml:space="preserve"> </w:t>
            </w:r>
            <w:proofErr w:type="spellStart"/>
            <w:r>
              <w:t>DiMichele</w:t>
            </w:r>
            <w:proofErr w:type="spellEnd"/>
            <w:r>
              <w:t xml:space="preserve"> (EUMETSAT)</w:t>
            </w:r>
          </w:p>
          <w:p w14:paraId="31AA2B25" w14:textId="77777777" w:rsidR="00BF26FF" w:rsidRDefault="00664886">
            <w:pPr>
              <w:contextualSpacing w:val="0"/>
            </w:pPr>
            <w:r>
              <w:t>Cheng-</w:t>
            </w:r>
            <w:proofErr w:type="spellStart"/>
            <w:r>
              <w:t>Zhi</w:t>
            </w:r>
            <w:proofErr w:type="spellEnd"/>
            <w:r>
              <w:t xml:space="preserve"> Zou (NOAA)</w:t>
            </w:r>
          </w:p>
          <w:p w14:paraId="6845F01F" w14:textId="77777777" w:rsidR="00BF26FF" w:rsidRDefault="00664886">
            <w:pPr>
              <w:contextualSpacing w:val="0"/>
            </w:pPr>
            <w:proofErr w:type="spellStart"/>
            <w:r>
              <w:t>Vinia</w:t>
            </w:r>
            <w:proofErr w:type="spellEnd"/>
            <w:r>
              <w:t xml:space="preserve"> Mattioli (EUMETSAT)</w:t>
            </w:r>
          </w:p>
          <w:p w14:paraId="5E19D29E" w14:textId="77777777" w:rsidR="00BF26FF" w:rsidRDefault="00664886">
            <w:pPr>
              <w:contextualSpacing w:val="0"/>
              <w:rPr>
                <w:rFonts w:ascii="Quattrocento Sans" w:eastAsia="Quattrocento Sans" w:hAnsi="Quattrocento Sans" w:cs="Quattrocento Sans"/>
                <w:sz w:val="12"/>
                <w:szCs w:val="12"/>
              </w:rPr>
            </w:pPr>
            <w:r>
              <w:t xml:space="preserve">Tony </w:t>
            </w:r>
            <w:proofErr w:type="spellStart"/>
            <w:r>
              <w:t>Reale</w:t>
            </w:r>
            <w:proofErr w:type="spellEnd"/>
            <w:r>
              <w:t xml:space="preserve"> (NOAA)</w:t>
            </w:r>
          </w:p>
        </w:tc>
      </w:tr>
    </w:tbl>
    <w:p w14:paraId="030B4A77" w14:textId="77777777" w:rsidR="00BF26FF" w:rsidRDefault="00BF26FF"/>
    <w:tbl>
      <w:tblPr>
        <w:tblStyle w:val="aff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ECE7DD4" w14:textId="77777777" w:rsidTr="00A82FA5">
        <w:tc>
          <w:tcPr>
            <w:tcW w:w="9497" w:type="dxa"/>
            <w:gridSpan w:val="2"/>
            <w:shd w:val="clear" w:color="auto" w:fill="E5B9B7"/>
          </w:tcPr>
          <w:p w14:paraId="63347738" w14:textId="77777777" w:rsidR="00BF26FF" w:rsidRDefault="00664886">
            <w:pPr>
              <w:contextualSpacing w:val="0"/>
              <w:rPr>
                <w:b/>
              </w:rPr>
            </w:pPr>
            <w:r>
              <w:rPr>
                <w:b/>
              </w:rPr>
              <w:t>Agenda Item: 6a Lunar Calibration – 8:00 (25 minutes)</w:t>
            </w:r>
          </w:p>
        </w:tc>
      </w:tr>
      <w:tr w:rsidR="00BF26FF" w14:paraId="6F8E9A65" w14:textId="77777777" w:rsidTr="00A82FA5">
        <w:tc>
          <w:tcPr>
            <w:tcW w:w="1606" w:type="dxa"/>
          </w:tcPr>
          <w:p w14:paraId="02BE20BC" w14:textId="77777777" w:rsidR="00BF26FF" w:rsidRDefault="00664886">
            <w:pPr>
              <w:contextualSpacing w:val="0"/>
              <w:rPr>
                <w:b/>
              </w:rPr>
            </w:pPr>
            <w:r>
              <w:rPr>
                <w:b/>
              </w:rPr>
              <w:t>Presenter</w:t>
            </w:r>
          </w:p>
        </w:tc>
        <w:tc>
          <w:tcPr>
            <w:tcW w:w="7891" w:type="dxa"/>
          </w:tcPr>
          <w:p w14:paraId="52FA835E" w14:textId="77777777" w:rsidR="00BF26FF" w:rsidRDefault="00664886">
            <w:pPr>
              <w:contextualSpacing w:val="0"/>
            </w:pPr>
            <w:r>
              <w:t xml:space="preserve">Martin </w:t>
            </w:r>
            <w:proofErr w:type="spellStart"/>
            <w:r>
              <w:t>Burgdorf</w:t>
            </w:r>
            <w:proofErr w:type="spellEnd"/>
          </w:p>
        </w:tc>
      </w:tr>
      <w:tr w:rsidR="00BF26FF" w14:paraId="1098A77F" w14:textId="77777777" w:rsidTr="00A82FA5">
        <w:tc>
          <w:tcPr>
            <w:tcW w:w="1606" w:type="dxa"/>
          </w:tcPr>
          <w:p w14:paraId="4CC5FF17" w14:textId="77777777" w:rsidR="00BF26FF" w:rsidRDefault="00664886">
            <w:pPr>
              <w:contextualSpacing w:val="0"/>
              <w:rPr>
                <w:b/>
              </w:rPr>
            </w:pPr>
            <w:r>
              <w:rPr>
                <w:b/>
              </w:rPr>
              <w:t>Overview</w:t>
            </w:r>
          </w:p>
        </w:tc>
        <w:tc>
          <w:tcPr>
            <w:tcW w:w="7891" w:type="dxa"/>
          </w:tcPr>
          <w:p w14:paraId="62D7EC7F" w14:textId="77777777" w:rsidR="00BF26FF" w:rsidRDefault="00664886">
            <w:pPr>
              <w:contextualSpacing w:val="0"/>
            </w:pPr>
            <w:r>
              <w:t>Lunar intrusions can contaminate cold space calibration of MW sensors, however, it can also be useful to characterize the sensor as well.</w:t>
            </w:r>
          </w:p>
        </w:tc>
      </w:tr>
      <w:tr w:rsidR="00BF26FF" w14:paraId="747D6B3B" w14:textId="77777777" w:rsidTr="00A82FA5">
        <w:tc>
          <w:tcPr>
            <w:tcW w:w="1606" w:type="dxa"/>
          </w:tcPr>
          <w:p w14:paraId="4B5E6111" w14:textId="77777777" w:rsidR="00BF26FF" w:rsidRDefault="00664886">
            <w:pPr>
              <w:contextualSpacing w:val="0"/>
              <w:rPr>
                <w:b/>
              </w:rPr>
            </w:pPr>
            <w:r>
              <w:rPr>
                <w:b/>
              </w:rPr>
              <w:t>Purpose</w:t>
            </w:r>
          </w:p>
        </w:tc>
        <w:tc>
          <w:tcPr>
            <w:tcW w:w="7891" w:type="dxa"/>
          </w:tcPr>
          <w:p w14:paraId="7EBEB046" w14:textId="77777777" w:rsidR="00BF26FF" w:rsidRDefault="00664886">
            <w:pPr>
              <w:contextualSpacing w:val="0"/>
            </w:pPr>
            <w:r>
              <w:t>To show how lunar intrusions affect AMSU-B and MHS sensor and can be used to characterize it - asymmetries, stability, alignment, non-linearity, etc.</w:t>
            </w:r>
          </w:p>
        </w:tc>
      </w:tr>
      <w:tr w:rsidR="00BF26FF" w14:paraId="1353DE84" w14:textId="77777777" w:rsidTr="00A82FA5">
        <w:tc>
          <w:tcPr>
            <w:tcW w:w="9497" w:type="dxa"/>
            <w:gridSpan w:val="2"/>
            <w:shd w:val="clear" w:color="auto" w:fill="E5B9B7"/>
          </w:tcPr>
          <w:p w14:paraId="0A87B5BE" w14:textId="77777777" w:rsidR="00BF26FF" w:rsidRDefault="00664886">
            <w:pPr>
              <w:contextualSpacing w:val="0"/>
              <w:rPr>
                <w:b/>
              </w:rPr>
            </w:pPr>
            <w:r>
              <w:rPr>
                <w:b/>
              </w:rPr>
              <w:t>Discussion point, conclusions, Actions, Recommendations, Decisions</w:t>
            </w:r>
          </w:p>
        </w:tc>
      </w:tr>
      <w:tr w:rsidR="00BF26FF" w14:paraId="28100DF7" w14:textId="77777777" w:rsidTr="00A82FA5">
        <w:tc>
          <w:tcPr>
            <w:tcW w:w="9497" w:type="dxa"/>
            <w:gridSpan w:val="2"/>
          </w:tcPr>
          <w:p w14:paraId="138C330A" w14:textId="049D1A2B" w:rsidR="00BF26FF" w:rsidRDefault="00A82FA5">
            <w:pPr>
              <w:contextualSpacing w:val="0"/>
            </w:pPr>
            <w:r>
              <w:t xml:space="preserve">Martin explained how MHS </w:t>
            </w:r>
            <w:r w:rsidR="00664886">
              <w:t xml:space="preserve">scans the Moon in the space view, which traces a circle in the sky during each orbit, inclined to the celestial equator, covering ~4°. However, the Moon orbits in the plane of the ecliptic, so there are only a few periods in the year when the Moon is visible in the space view. </w:t>
            </w:r>
          </w:p>
          <w:p w14:paraId="048ECC3F" w14:textId="77777777" w:rsidR="00BF26FF" w:rsidRDefault="00BF26FF">
            <w:pPr>
              <w:contextualSpacing w:val="0"/>
            </w:pPr>
          </w:p>
          <w:p w14:paraId="753E368B" w14:textId="77777777" w:rsidR="00BF26FF" w:rsidRDefault="00664886">
            <w:pPr>
              <w:contextualSpacing w:val="0"/>
            </w:pPr>
            <w:r>
              <w:t xml:space="preserve">Each lunar intrusion in the space view maps a Gaussian-type response, according the antenna pattern, peaking in one of the space views, with weaker signals also visible in adjacent space views. The strongest signal should correspond to the minimum angle - any shifts indicate a misalignment in the AAPP, which can find errors &lt;0.3°.  Similarly the relative strength of the maxima in each channel can verify their respective alignment. He showed asymmetric antenna pattern results for </w:t>
            </w:r>
            <w:proofErr w:type="spellStart"/>
            <w:r>
              <w:t>Metop</w:t>
            </w:r>
            <w:proofErr w:type="spellEnd"/>
            <w:r>
              <w:t>-B/MHS.</w:t>
            </w:r>
          </w:p>
          <w:p w14:paraId="6EBF7265" w14:textId="77777777" w:rsidR="00BF26FF" w:rsidRDefault="00BF26FF">
            <w:pPr>
              <w:contextualSpacing w:val="0"/>
            </w:pPr>
          </w:p>
          <w:p w14:paraId="41948F4B" w14:textId="77777777" w:rsidR="00BF26FF" w:rsidRDefault="00664886">
            <w:pPr>
              <w:contextualSpacing w:val="0"/>
            </w:pPr>
            <w:r>
              <w:t xml:space="preserve">Martin reviewed different lunar radiance models, concluding that even the best current one has a relative uncertainty of 2% over a limited range of phase angles, which is not good enough for absolute calibration. However, the relative Tb difference between the channels should be consistent within 1%.  </w:t>
            </w:r>
          </w:p>
          <w:p w14:paraId="7B49FACC" w14:textId="77777777" w:rsidR="00BF26FF" w:rsidRDefault="00BF26FF">
            <w:pPr>
              <w:contextualSpacing w:val="0"/>
            </w:pPr>
          </w:p>
          <w:p w14:paraId="60275A0B" w14:textId="77777777" w:rsidR="00BF26FF" w:rsidRDefault="00664886">
            <w:pPr>
              <w:contextualSpacing w:val="0"/>
            </w:pPr>
            <w:r>
              <w:t>In summary: The Moon can give information about:</w:t>
            </w:r>
          </w:p>
          <w:p w14:paraId="60B6549A" w14:textId="77777777" w:rsidR="00BF26FF" w:rsidRDefault="00664886">
            <w:pPr>
              <w:numPr>
                <w:ilvl w:val="0"/>
                <w:numId w:val="19"/>
              </w:numPr>
              <w:ind w:hanging="360"/>
            </w:pPr>
            <w:r>
              <w:t>Asymmetries in beam pattern</w:t>
            </w:r>
          </w:p>
          <w:p w14:paraId="4DD87468" w14:textId="77777777" w:rsidR="00BF26FF" w:rsidRDefault="00664886">
            <w:pPr>
              <w:numPr>
                <w:ilvl w:val="0"/>
                <w:numId w:val="19"/>
              </w:numPr>
              <w:ind w:hanging="360"/>
            </w:pPr>
            <w:r>
              <w:t xml:space="preserve">Pointing error in scan and cross-scan direction </w:t>
            </w:r>
          </w:p>
          <w:p w14:paraId="03F6992B" w14:textId="77777777" w:rsidR="00BF26FF" w:rsidRDefault="00664886">
            <w:pPr>
              <w:numPr>
                <w:ilvl w:val="0"/>
                <w:numId w:val="19"/>
              </w:numPr>
              <w:ind w:hanging="360"/>
            </w:pPr>
            <w:r>
              <w:t xml:space="preserve">Alignment of channels and deep space views </w:t>
            </w:r>
          </w:p>
          <w:p w14:paraId="265EC2DE" w14:textId="77777777" w:rsidR="00BF26FF" w:rsidRDefault="00664886">
            <w:pPr>
              <w:numPr>
                <w:ilvl w:val="0"/>
                <w:numId w:val="19"/>
              </w:numPr>
              <w:ind w:hanging="360"/>
            </w:pPr>
            <w:r>
              <w:t xml:space="preserve">Radiometric temporal stability </w:t>
            </w:r>
          </w:p>
          <w:p w14:paraId="1C6673A0" w14:textId="77777777" w:rsidR="00BF26FF" w:rsidRDefault="00664886">
            <w:pPr>
              <w:numPr>
                <w:ilvl w:val="0"/>
                <w:numId w:val="19"/>
              </w:numPr>
              <w:ind w:hanging="360"/>
            </w:pPr>
            <w:r>
              <w:t xml:space="preserve">Inter-band photometric calibration </w:t>
            </w:r>
          </w:p>
          <w:p w14:paraId="216E84B6" w14:textId="77777777" w:rsidR="00BF26FF" w:rsidRDefault="00664886">
            <w:pPr>
              <w:numPr>
                <w:ilvl w:val="0"/>
                <w:numId w:val="19"/>
              </w:numPr>
              <w:ind w:hanging="360"/>
            </w:pPr>
            <w:r>
              <w:t xml:space="preserve">Inter-calibration independent of time and equator crossing time </w:t>
            </w:r>
          </w:p>
          <w:p w14:paraId="27E60DD0" w14:textId="77777777" w:rsidR="00BF26FF" w:rsidRDefault="00664886">
            <w:pPr>
              <w:numPr>
                <w:ilvl w:val="0"/>
                <w:numId w:val="19"/>
              </w:numPr>
              <w:ind w:hanging="360"/>
            </w:pPr>
            <w:r>
              <w:t xml:space="preserve">Non-linearity </w:t>
            </w:r>
          </w:p>
          <w:p w14:paraId="3FACBA48" w14:textId="77777777" w:rsidR="00BF26FF" w:rsidRDefault="00BF26FF">
            <w:pPr>
              <w:contextualSpacing w:val="0"/>
            </w:pPr>
          </w:p>
          <w:p w14:paraId="60732E33" w14:textId="77777777" w:rsidR="00BF26FF" w:rsidRDefault="00664886">
            <w:pPr>
              <w:contextualSpacing w:val="0"/>
            </w:pPr>
            <w:r>
              <w:t>Issues:</w:t>
            </w:r>
          </w:p>
          <w:p w14:paraId="3DC056C2" w14:textId="77777777" w:rsidR="00BF26FF" w:rsidRDefault="00664886">
            <w:pPr>
              <w:numPr>
                <w:ilvl w:val="0"/>
                <w:numId w:val="7"/>
              </w:numPr>
              <w:ind w:hanging="360"/>
            </w:pPr>
            <w:r>
              <w:t xml:space="preserve">Careful analysis is laborious compared to that of SNOs. </w:t>
            </w:r>
          </w:p>
          <w:p w14:paraId="16CD3076" w14:textId="77777777" w:rsidR="00BF26FF" w:rsidRDefault="00664886">
            <w:pPr>
              <w:numPr>
                <w:ilvl w:val="0"/>
                <w:numId w:val="7"/>
              </w:numPr>
              <w:ind w:hanging="360"/>
            </w:pPr>
            <w:r>
              <w:t xml:space="preserve">Beam size must have a diameter of one degree or smaller. </w:t>
            </w:r>
          </w:p>
          <w:p w14:paraId="58C8EC7E" w14:textId="77777777" w:rsidR="00BF26FF" w:rsidRDefault="00664886">
            <w:pPr>
              <w:numPr>
                <w:ilvl w:val="0"/>
                <w:numId w:val="7"/>
              </w:numPr>
              <w:ind w:hanging="360"/>
            </w:pPr>
            <w:r>
              <w:t xml:space="preserve">Minor problems: </w:t>
            </w:r>
          </w:p>
          <w:p w14:paraId="2F257E82" w14:textId="77777777" w:rsidR="00BF26FF" w:rsidRDefault="00664886">
            <w:pPr>
              <w:numPr>
                <w:ilvl w:val="1"/>
                <w:numId w:val="7"/>
              </w:numPr>
              <w:ind w:hanging="360"/>
            </w:pPr>
            <w:r>
              <w:t xml:space="preserve">inhomogeneous temperature distribution, </w:t>
            </w:r>
            <w:proofErr w:type="spellStart"/>
            <w:r>
              <w:t>libration</w:t>
            </w:r>
            <w:proofErr w:type="spellEnd"/>
            <w:r>
              <w:t xml:space="preserve">, etc. </w:t>
            </w:r>
          </w:p>
          <w:p w14:paraId="4C7307CF" w14:textId="77777777" w:rsidR="00BF26FF" w:rsidRDefault="00BF26FF">
            <w:pPr>
              <w:contextualSpacing w:val="0"/>
            </w:pPr>
          </w:p>
          <w:p w14:paraId="73FF6E15" w14:textId="77777777" w:rsidR="00BF26FF" w:rsidRDefault="00664886">
            <w:pPr>
              <w:contextualSpacing w:val="0"/>
            </w:pPr>
            <w:r>
              <w:t xml:space="preserve">Evaluate instrumental properties in flight and compare them to measurements on ground: values and uncertainties </w:t>
            </w:r>
          </w:p>
          <w:p w14:paraId="292F0C53" w14:textId="77777777" w:rsidR="00BF26FF" w:rsidRDefault="00664886">
            <w:pPr>
              <w:contextualSpacing w:val="0"/>
            </w:pPr>
            <w:r>
              <w:t xml:space="preserve">Refine model by Mo &amp; </w:t>
            </w:r>
            <w:proofErr w:type="spellStart"/>
            <w:r>
              <w:t>Kigawa</w:t>
            </w:r>
            <w:proofErr w:type="spellEnd"/>
            <w:r>
              <w:t xml:space="preserve"> with AMSU-B (constrain </w:t>
            </w:r>
            <w:proofErr w:type="spellStart"/>
            <w:r>
              <w:t>thermophysical</w:t>
            </w:r>
            <w:proofErr w:type="spellEnd"/>
            <w:r>
              <w:t xml:space="preserve"> models - useful for radio astronomy?) </w:t>
            </w:r>
          </w:p>
          <w:p w14:paraId="0CF886D3" w14:textId="77777777" w:rsidR="00BF26FF" w:rsidRDefault="00664886">
            <w:pPr>
              <w:contextualSpacing w:val="0"/>
            </w:pPr>
            <w:r>
              <w:t xml:space="preserve">Prepare for second generation instruments like ICI or MWI: smaller beam diameter will greatly increase signal-to-noise ratio. </w:t>
            </w:r>
          </w:p>
          <w:p w14:paraId="355908BF" w14:textId="77777777" w:rsidR="00BF26FF" w:rsidRDefault="00BF26FF">
            <w:pPr>
              <w:contextualSpacing w:val="0"/>
            </w:pPr>
          </w:p>
          <w:p w14:paraId="33B154CA" w14:textId="77777777" w:rsidR="00BF26FF" w:rsidRDefault="00664886">
            <w:pPr>
              <w:contextualSpacing w:val="0"/>
            </w:pPr>
            <w:r>
              <w:t>Q: Error budget? Frequency-dependence of emissivity is weak - often assumed to be zero.</w:t>
            </w:r>
          </w:p>
          <w:p w14:paraId="350E9536" w14:textId="77777777" w:rsidR="00BF26FF" w:rsidRDefault="00BF26FF">
            <w:pPr>
              <w:contextualSpacing w:val="0"/>
            </w:pPr>
          </w:p>
          <w:p w14:paraId="0B7F0B91" w14:textId="77777777" w:rsidR="00BF26FF" w:rsidRDefault="00664886">
            <w:pPr>
              <w:contextualSpacing w:val="0"/>
              <w:rPr>
                <w:color w:val="0433FF"/>
              </w:rPr>
            </w:pPr>
            <w:r>
              <w:t xml:space="preserve">Q: What range of Moon phase is observed by MHS? </w:t>
            </w:r>
            <w:r>
              <w:rPr>
                <w:color w:val="0433FF"/>
              </w:rPr>
              <w:t xml:space="preserve">Example of METOP-A and -B: Equator Crossing time is 21:30. Center of circle described in </w:t>
            </w:r>
            <w:r>
              <w:t>the</w:t>
            </w:r>
            <w:r>
              <w:rPr>
                <w:color w:val="0433FF"/>
              </w:rPr>
              <w:t xml:space="preserve"> sky by DSV is </w:t>
            </w:r>
            <w:r>
              <w:t>the</w:t>
            </w:r>
            <w:r>
              <w:rPr>
                <w:color w:val="0433FF"/>
              </w:rPr>
              <w:t xml:space="preserve">refore approximately 2.5 x 15 </w:t>
            </w:r>
            <w:proofErr w:type="spellStart"/>
            <w:r>
              <w:rPr>
                <w:color w:val="0433FF"/>
              </w:rPr>
              <w:t>deg</w:t>
            </w:r>
            <w:proofErr w:type="spellEnd"/>
            <w:r>
              <w:rPr>
                <w:color w:val="0433FF"/>
              </w:rPr>
              <w:t xml:space="preserve"> + 90 </w:t>
            </w:r>
            <w:proofErr w:type="spellStart"/>
            <w:r>
              <w:rPr>
                <w:color w:val="0433FF"/>
              </w:rPr>
              <w:t>deg</w:t>
            </w:r>
            <w:proofErr w:type="spellEnd"/>
            <w:r>
              <w:rPr>
                <w:color w:val="0433FF"/>
              </w:rPr>
              <w:t xml:space="preserve"> = 127.5 </w:t>
            </w:r>
            <w:proofErr w:type="spellStart"/>
            <w:r>
              <w:rPr>
                <w:color w:val="0433FF"/>
              </w:rPr>
              <w:t>deg</w:t>
            </w:r>
            <w:proofErr w:type="spellEnd"/>
            <w:r>
              <w:rPr>
                <w:color w:val="0433FF"/>
              </w:rPr>
              <w:t xml:space="preserve"> away from </w:t>
            </w:r>
            <w:r>
              <w:t>the</w:t>
            </w:r>
            <w:r>
              <w:rPr>
                <w:color w:val="0433FF"/>
              </w:rPr>
              <w:t xml:space="preserve"> Sun. Opening angle of DSV circle is 2 x (270-253.6+2.2) </w:t>
            </w:r>
            <w:proofErr w:type="spellStart"/>
            <w:r>
              <w:rPr>
                <w:color w:val="0433FF"/>
              </w:rPr>
              <w:t>deg</w:t>
            </w:r>
            <w:proofErr w:type="spellEnd"/>
            <w:r>
              <w:rPr>
                <w:color w:val="0433FF"/>
              </w:rPr>
              <w:t xml:space="preserve"> = 37.2 deg. So </w:t>
            </w:r>
            <w:r>
              <w:t>the</w:t>
            </w:r>
            <w:r>
              <w:rPr>
                <w:color w:val="0433FF"/>
              </w:rPr>
              <w:t xml:space="preserve"> possible range of S-O-T is 127.5 +/- 37.2 </w:t>
            </w:r>
            <w:proofErr w:type="spellStart"/>
            <w:r>
              <w:rPr>
                <w:color w:val="0433FF"/>
              </w:rPr>
              <w:t>deg</w:t>
            </w:r>
            <w:proofErr w:type="spellEnd"/>
            <w:r>
              <w:rPr>
                <w:color w:val="0433FF"/>
              </w:rPr>
              <w:t xml:space="preserve"> = 90.3 … 164.7 </w:t>
            </w:r>
            <w:proofErr w:type="spellStart"/>
            <w:r>
              <w:rPr>
                <w:color w:val="0433FF"/>
              </w:rPr>
              <w:t>deg</w:t>
            </w:r>
            <w:proofErr w:type="spellEnd"/>
            <w:r>
              <w:rPr>
                <w:color w:val="0433FF"/>
              </w:rPr>
              <w:t xml:space="preserve"> (waning). </w:t>
            </w:r>
          </w:p>
          <w:p w14:paraId="23EB7013" w14:textId="77777777" w:rsidR="00BF26FF" w:rsidRDefault="00BF26FF">
            <w:pPr>
              <w:contextualSpacing w:val="0"/>
            </w:pPr>
          </w:p>
          <w:p w14:paraId="1A375DCC" w14:textId="77777777" w:rsidR="00BF26FF" w:rsidRDefault="00664886">
            <w:pPr>
              <w:contextualSpacing w:val="0"/>
            </w:pPr>
            <w:r>
              <w:t xml:space="preserve">Q: Other geometric influences? </w:t>
            </w:r>
            <w:r>
              <w:rPr>
                <w:color w:val="0433FF"/>
              </w:rPr>
              <w:t>The most important ones are phase angle and distance from satellite.</w:t>
            </w:r>
          </w:p>
          <w:p w14:paraId="59162D3B" w14:textId="77777777" w:rsidR="00BF26FF" w:rsidRDefault="00BF26FF">
            <w:pPr>
              <w:contextualSpacing w:val="0"/>
            </w:pPr>
          </w:p>
          <w:p w14:paraId="42D20D45" w14:textId="77777777" w:rsidR="00BF26FF" w:rsidRDefault="00664886">
            <w:pPr>
              <w:contextualSpacing w:val="0"/>
              <w:rPr>
                <w:color w:val="0433FF"/>
              </w:rPr>
            </w:pPr>
            <w:r>
              <w:t xml:space="preserve">Q: </w:t>
            </w:r>
            <w:proofErr w:type="spellStart"/>
            <w:r>
              <w:t>Libration</w:t>
            </w:r>
            <w:proofErr w:type="spellEnd"/>
            <w:r>
              <w:t xml:space="preserve"> - Earth-Moon-Sun distances? </w:t>
            </w:r>
            <w:proofErr w:type="spellStart"/>
            <w:r>
              <w:rPr>
                <w:color w:val="0433FF"/>
              </w:rPr>
              <w:t>Libration</w:t>
            </w:r>
            <w:proofErr w:type="spellEnd"/>
            <w:r>
              <w:rPr>
                <w:color w:val="0433FF"/>
              </w:rPr>
              <w:t xml:space="preserve"> was looked at for </w:t>
            </w:r>
            <w:r>
              <w:t>the</w:t>
            </w:r>
            <w:r>
              <w:rPr>
                <w:color w:val="0433FF"/>
              </w:rPr>
              <w:t xml:space="preserve"> </w:t>
            </w:r>
            <w:r>
              <w:t>the</w:t>
            </w:r>
            <w:r>
              <w:rPr>
                <w:color w:val="0433FF"/>
              </w:rPr>
              <w:t xml:space="preserve">rmal infrared by J. Daniels et al. (2015) and seems negligible. Moon-Sun distance d varies little and can be approximately corrected for: Moon’s flux F is proportional to 1/d^2 and T^4. </w:t>
            </w:r>
          </w:p>
          <w:p w14:paraId="0F53EBEF" w14:textId="77777777" w:rsidR="00BF26FF" w:rsidRDefault="00BF26FF">
            <w:pPr>
              <w:contextualSpacing w:val="0"/>
              <w:rPr>
                <w:color w:val="0433FF"/>
              </w:rPr>
            </w:pPr>
          </w:p>
          <w:p w14:paraId="218ED777" w14:textId="77777777" w:rsidR="00BF26FF" w:rsidRDefault="00664886">
            <w:pPr>
              <w:contextualSpacing w:val="0"/>
              <w:rPr>
                <w:color w:val="0433FF"/>
              </w:rPr>
            </w:pPr>
            <w:r>
              <w:t xml:space="preserve">Q: Application to microwave imagers? </w:t>
            </w:r>
            <w:r>
              <w:rPr>
                <w:color w:val="0433FF"/>
              </w:rPr>
              <w:t>Never thought about it - maybe I should.</w:t>
            </w:r>
          </w:p>
          <w:p w14:paraId="7FECA713" w14:textId="77777777" w:rsidR="00BF26FF" w:rsidRDefault="00BF26FF">
            <w:pPr>
              <w:contextualSpacing w:val="0"/>
              <w:rPr>
                <w:color w:val="0433FF"/>
              </w:rPr>
            </w:pPr>
          </w:p>
          <w:p w14:paraId="34D2829B" w14:textId="77777777" w:rsidR="00BF26FF" w:rsidRDefault="00664886">
            <w:pPr>
              <w:contextualSpacing w:val="0"/>
            </w:pPr>
            <w:r>
              <w:t xml:space="preserve">Q: Assumptions? same size, same emissivity, same temperature profile, penetration depth in each channel. </w:t>
            </w:r>
            <w:r>
              <w:rPr>
                <w:color w:val="0433FF"/>
              </w:rPr>
              <w:t>Size is indeed constant (</w:t>
            </w:r>
            <w:r>
              <w:t>the</w:t>
            </w:r>
            <w:r>
              <w:rPr>
                <w:color w:val="0433FF"/>
              </w:rPr>
              <w:t xml:space="preserve"> Moon’s polar and equatorial radii are </w:t>
            </w:r>
            <w:r>
              <w:t>the</w:t>
            </w:r>
            <w:r>
              <w:rPr>
                <w:color w:val="0433FF"/>
              </w:rPr>
              <w:t xml:space="preserve"> same, only apparent size varies), for variation of temperature with channel see ICARUS 5, 606-634 (1966)</w:t>
            </w:r>
          </w:p>
          <w:p w14:paraId="0AE95425" w14:textId="77777777" w:rsidR="00BF26FF" w:rsidRDefault="00BF26FF">
            <w:pPr>
              <w:contextualSpacing w:val="0"/>
            </w:pPr>
          </w:p>
          <w:p w14:paraId="344DCF22" w14:textId="77777777" w:rsidR="00BF26FF" w:rsidRDefault="00664886">
            <w:pPr>
              <w:contextualSpacing w:val="0"/>
              <w:rPr>
                <w:color w:val="00B050"/>
              </w:rPr>
            </w:pPr>
            <w:r>
              <w:rPr>
                <w:color w:val="00B050"/>
              </w:rPr>
              <w:t>R.GMW.2017.6a.1: Get an update from Martin in approx. 6 months.</w:t>
            </w:r>
          </w:p>
        </w:tc>
      </w:tr>
    </w:tbl>
    <w:p w14:paraId="0AF48291" w14:textId="77777777" w:rsidR="00BF26FF" w:rsidRDefault="00BF26FF"/>
    <w:tbl>
      <w:tblPr>
        <w:tblStyle w:val="aff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0861EB3" w14:textId="77777777" w:rsidTr="00A82FA5">
        <w:tc>
          <w:tcPr>
            <w:tcW w:w="9497" w:type="dxa"/>
            <w:gridSpan w:val="2"/>
            <w:shd w:val="clear" w:color="auto" w:fill="E5B9B7"/>
          </w:tcPr>
          <w:p w14:paraId="6141B33D" w14:textId="77777777" w:rsidR="00BF26FF" w:rsidRDefault="00664886">
            <w:pPr>
              <w:contextualSpacing w:val="0"/>
              <w:rPr>
                <w:b/>
              </w:rPr>
            </w:pPr>
            <w:r>
              <w:rPr>
                <w:b/>
              </w:rPr>
              <w:t>Agenda Item: 6b Update on JPSS-1 ATMS Calibration – 8:25 (15 minutes)</w:t>
            </w:r>
          </w:p>
        </w:tc>
      </w:tr>
      <w:tr w:rsidR="00BF26FF" w14:paraId="06F2CA27" w14:textId="77777777" w:rsidTr="00A82FA5">
        <w:tc>
          <w:tcPr>
            <w:tcW w:w="1606" w:type="dxa"/>
          </w:tcPr>
          <w:p w14:paraId="24549651" w14:textId="77777777" w:rsidR="00BF26FF" w:rsidRDefault="00664886">
            <w:pPr>
              <w:contextualSpacing w:val="0"/>
              <w:rPr>
                <w:b/>
              </w:rPr>
            </w:pPr>
            <w:r>
              <w:rPr>
                <w:b/>
              </w:rPr>
              <w:t>Presenter</w:t>
            </w:r>
          </w:p>
        </w:tc>
        <w:tc>
          <w:tcPr>
            <w:tcW w:w="7891" w:type="dxa"/>
          </w:tcPr>
          <w:p w14:paraId="5C175A5F" w14:textId="77777777" w:rsidR="00BF26FF" w:rsidRDefault="00664886">
            <w:pPr>
              <w:contextualSpacing w:val="0"/>
            </w:pPr>
            <w:r>
              <w:t>Ed Kim</w:t>
            </w:r>
          </w:p>
        </w:tc>
      </w:tr>
      <w:tr w:rsidR="00BF26FF" w14:paraId="4EC6FA39" w14:textId="77777777" w:rsidTr="00A82FA5">
        <w:tc>
          <w:tcPr>
            <w:tcW w:w="1606" w:type="dxa"/>
          </w:tcPr>
          <w:p w14:paraId="2B41F344" w14:textId="77777777" w:rsidR="00BF26FF" w:rsidRDefault="00664886">
            <w:pPr>
              <w:contextualSpacing w:val="0"/>
              <w:rPr>
                <w:b/>
              </w:rPr>
            </w:pPr>
            <w:r>
              <w:rPr>
                <w:b/>
              </w:rPr>
              <w:t>Overview</w:t>
            </w:r>
          </w:p>
        </w:tc>
        <w:tc>
          <w:tcPr>
            <w:tcW w:w="7891" w:type="dxa"/>
          </w:tcPr>
          <w:p w14:paraId="1C1E3AEB" w14:textId="77777777" w:rsidR="00BF26FF" w:rsidRDefault="00664886">
            <w:pPr>
              <w:contextualSpacing w:val="0"/>
            </w:pPr>
            <w:r>
              <w:t>A verbal update of JPSS-1 ATMS status</w:t>
            </w:r>
          </w:p>
        </w:tc>
      </w:tr>
      <w:tr w:rsidR="00BF26FF" w14:paraId="7BC6402C" w14:textId="77777777" w:rsidTr="00A82FA5">
        <w:tc>
          <w:tcPr>
            <w:tcW w:w="9497" w:type="dxa"/>
            <w:gridSpan w:val="2"/>
            <w:shd w:val="clear" w:color="auto" w:fill="E5B9B7"/>
          </w:tcPr>
          <w:p w14:paraId="782698F1" w14:textId="77777777" w:rsidR="00BF26FF" w:rsidRDefault="00664886">
            <w:pPr>
              <w:contextualSpacing w:val="0"/>
              <w:rPr>
                <w:b/>
              </w:rPr>
            </w:pPr>
            <w:r>
              <w:rPr>
                <w:b/>
              </w:rPr>
              <w:t>Discussion point, conclusions, Actions, Recommendations, Decisions</w:t>
            </w:r>
          </w:p>
        </w:tc>
      </w:tr>
      <w:tr w:rsidR="00BF26FF" w14:paraId="637B2DCA" w14:textId="77777777" w:rsidTr="00A82FA5">
        <w:tc>
          <w:tcPr>
            <w:tcW w:w="9497" w:type="dxa"/>
            <w:gridSpan w:val="2"/>
          </w:tcPr>
          <w:p w14:paraId="7F98C41A" w14:textId="77777777" w:rsidR="00BF26FF" w:rsidRDefault="00664886">
            <w:pPr>
              <w:contextualSpacing w:val="0"/>
            </w:pPr>
            <w:r>
              <w:t>Finished TVAC testing in Feb 2017 and instrument was bolted onto S/C last week.</w:t>
            </w:r>
          </w:p>
          <w:p w14:paraId="22A81DD9" w14:textId="77777777" w:rsidR="00BF26FF" w:rsidRDefault="00664886">
            <w:pPr>
              <w:contextualSpacing w:val="0"/>
            </w:pPr>
            <w:r>
              <w:t>Spacecraft-level testing will start soon, with launch due in September</w:t>
            </w:r>
          </w:p>
          <w:p w14:paraId="268DBFD0" w14:textId="77777777" w:rsidR="00BF26FF" w:rsidRDefault="00664886">
            <w:pPr>
              <w:contextualSpacing w:val="0"/>
            </w:pPr>
            <w:r>
              <w:t xml:space="preserve">This is the 3rd time for JPSS-1/ATMS has been tested, with both previous tests resulting in major repairs on 20 out of the 22 channels. </w:t>
            </w:r>
          </w:p>
          <w:p w14:paraId="270447F6" w14:textId="77777777" w:rsidR="00BF26FF" w:rsidRDefault="00664886">
            <w:pPr>
              <w:contextualSpacing w:val="0"/>
            </w:pPr>
            <w:proofErr w:type="spellStart"/>
            <w:r>
              <w:t>NEdT</w:t>
            </w:r>
            <w:proofErr w:type="spellEnd"/>
            <w:r>
              <w:t xml:space="preserve"> is better than SNPP/ATMS, but non-linearity has increased - but worst case residual non-linearity (after correction) is &lt;0.1K.</w:t>
            </w:r>
          </w:p>
          <w:p w14:paraId="6A496116" w14:textId="4A98658C" w:rsidR="00BF26FF" w:rsidRDefault="00664886">
            <w:pPr>
              <w:contextualSpacing w:val="0"/>
            </w:pPr>
            <w:r>
              <w:t>1/f noise has reduced, so less stripping is expect</w:t>
            </w:r>
            <w:r w:rsidR="00A82FA5">
              <w:t>ed</w:t>
            </w:r>
            <w:r>
              <w:t>.</w:t>
            </w:r>
          </w:p>
          <w:p w14:paraId="1C1E7617" w14:textId="77777777" w:rsidR="00BF26FF" w:rsidRDefault="00664886">
            <w:pPr>
              <w:contextualSpacing w:val="0"/>
            </w:pPr>
            <w:r>
              <w:t>Inter-channel correlation is also significantly better than for S-NPP.</w:t>
            </w:r>
          </w:p>
          <w:p w14:paraId="57A515D0" w14:textId="77777777" w:rsidR="00BF26FF" w:rsidRDefault="00BF26FF">
            <w:pPr>
              <w:contextualSpacing w:val="0"/>
            </w:pPr>
          </w:p>
          <w:p w14:paraId="7342B502" w14:textId="77777777" w:rsidR="00BF26FF" w:rsidRDefault="00664886">
            <w:pPr>
              <w:contextualSpacing w:val="0"/>
            </w:pPr>
            <w:r>
              <w:t xml:space="preserve">Q: Status of S-NPP/ATMS? Still operating, but bearings are gradually wearing out, which is one of the drivers for the launch of the replacement. Scan reversals are now being done every orbit.  No gap is </w:t>
            </w:r>
            <w:r>
              <w:lastRenderedPageBreak/>
              <w:t>expected between S-NPP and JPSS-1.</w:t>
            </w:r>
          </w:p>
          <w:p w14:paraId="612715DF" w14:textId="77777777" w:rsidR="00BF26FF" w:rsidRDefault="00664886">
            <w:pPr>
              <w:contextualSpacing w:val="0"/>
            </w:pPr>
            <w:r>
              <w:t>Q: Why is non-linearity worse? The physical mechanism is not fully understood.</w:t>
            </w:r>
          </w:p>
          <w:p w14:paraId="337EE780" w14:textId="77777777" w:rsidR="00BF26FF" w:rsidRDefault="00664886">
            <w:pPr>
              <w:contextualSpacing w:val="0"/>
            </w:pPr>
            <w:r>
              <w:t>Q: Stripping has increased in some channels and reduced in others, but will be much less than for S-NPP. But the magnitude has not been calculated yet, but is expected to be &lt;~few tenths of a K.</w:t>
            </w:r>
          </w:p>
          <w:p w14:paraId="2683EB06" w14:textId="77777777" w:rsidR="00BF26FF" w:rsidRDefault="00664886">
            <w:pPr>
              <w:contextualSpacing w:val="0"/>
            </w:pPr>
            <w:r>
              <w:t>Q: What changes? No design changes - mostly workmanship</w:t>
            </w:r>
          </w:p>
          <w:p w14:paraId="2DDC10A2" w14:textId="77777777" w:rsidR="00BF26FF" w:rsidRDefault="00BF26FF">
            <w:pPr>
              <w:contextualSpacing w:val="0"/>
            </w:pPr>
          </w:p>
          <w:p w14:paraId="6E76ED51" w14:textId="5C9D9944" w:rsidR="00BF26FF" w:rsidRDefault="00664886">
            <w:pPr>
              <w:contextualSpacing w:val="0"/>
            </w:pPr>
            <w:r>
              <w:rPr>
                <w:b/>
                <w:color w:val="FF0000"/>
              </w:rPr>
              <w:t>A.GMW.2017.6b.1: Ed Kim (NASA) to give an update on the status after launch.</w:t>
            </w:r>
          </w:p>
        </w:tc>
      </w:tr>
    </w:tbl>
    <w:p w14:paraId="079897D8" w14:textId="77777777" w:rsidR="00BF26FF" w:rsidRDefault="00BF26FF"/>
    <w:tbl>
      <w:tblPr>
        <w:tblStyle w:val="aff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74E6947C" w14:textId="77777777" w:rsidTr="00A82FA5">
        <w:tc>
          <w:tcPr>
            <w:tcW w:w="9497" w:type="dxa"/>
            <w:gridSpan w:val="2"/>
            <w:shd w:val="clear" w:color="auto" w:fill="E5B9B7"/>
          </w:tcPr>
          <w:p w14:paraId="0405FDCF" w14:textId="77777777" w:rsidR="00BF26FF" w:rsidRDefault="00664886">
            <w:pPr>
              <w:contextualSpacing w:val="0"/>
              <w:rPr>
                <w:b/>
              </w:rPr>
            </w:pPr>
            <w:r>
              <w:rPr>
                <w:b/>
              </w:rPr>
              <w:t>Agenda Item: 6c Candidate GSICS products - Window Channels – 8:40 (25 minutes)</w:t>
            </w:r>
          </w:p>
        </w:tc>
      </w:tr>
      <w:tr w:rsidR="00BF26FF" w14:paraId="66232808" w14:textId="77777777" w:rsidTr="00A82FA5">
        <w:tc>
          <w:tcPr>
            <w:tcW w:w="1134" w:type="dxa"/>
          </w:tcPr>
          <w:p w14:paraId="4CDB5248" w14:textId="77777777" w:rsidR="00BF26FF" w:rsidRDefault="00664886">
            <w:pPr>
              <w:contextualSpacing w:val="0"/>
              <w:rPr>
                <w:b/>
              </w:rPr>
            </w:pPr>
            <w:r>
              <w:rPr>
                <w:b/>
              </w:rPr>
              <w:t>Presenter</w:t>
            </w:r>
          </w:p>
        </w:tc>
        <w:tc>
          <w:tcPr>
            <w:tcW w:w="8363" w:type="dxa"/>
          </w:tcPr>
          <w:p w14:paraId="14F06A1A" w14:textId="77777777" w:rsidR="00BF26FF" w:rsidRDefault="00664886">
            <w:pPr>
              <w:contextualSpacing w:val="0"/>
            </w:pPr>
            <w:proofErr w:type="spellStart"/>
            <w:r>
              <w:t>Karsten</w:t>
            </w:r>
            <w:proofErr w:type="spellEnd"/>
            <w:r>
              <w:t xml:space="preserve"> </w:t>
            </w:r>
            <w:proofErr w:type="spellStart"/>
            <w:r>
              <w:t>Fennig</w:t>
            </w:r>
            <w:proofErr w:type="spellEnd"/>
            <w:r>
              <w:t xml:space="preserve"> (Remote)</w:t>
            </w:r>
          </w:p>
        </w:tc>
      </w:tr>
      <w:tr w:rsidR="00BF26FF" w14:paraId="4393F5B2" w14:textId="77777777" w:rsidTr="00A82FA5">
        <w:tc>
          <w:tcPr>
            <w:tcW w:w="1134" w:type="dxa"/>
          </w:tcPr>
          <w:p w14:paraId="6DC3AAC6" w14:textId="77777777" w:rsidR="00BF26FF" w:rsidRDefault="00664886">
            <w:pPr>
              <w:contextualSpacing w:val="0"/>
              <w:rPr>
                <w:b/>
              </w:rPr>
            </w:pPr>
            <w:r>
              <w:rPr>
                <w:b/>
              </w:rPr>
              <w:t>Overview</w:t>
            </w:r>
          </w:p>
        </w:tc>
        <w:tc>
          <w:tcPr>
            <w:tcW w:w="8363" w:type="dxa"/>
          </w:tcPr>
          <w:p w14:paraId="067B4F0A" w14:textId="77777777" w:rsidR="00BF26FF" w:rsidRDefault="00664886">
            <w:pPr>
              <w:contextualSpacing w:val="0"/>
            </w:pPr>
            <w:r>
              <w:t>Climate Monitoring SAF has produced a FCDR of Microwave Imager Radiances - SMMR, SSMI, SSMIS (1978-2015). It is well documented - ATBD, DOI</w:t>
            </w:r>
          </w:p>
        </w:tc>
      </w:tr>
      <w:tr w:rsidR="00BF26FF" w14:paraId="5AEBC452" w14:textId="77777777" w:rsidTr="00A82FA5">
        <w:tc>
          <w:tcPr>
            <w:tcW w:w="1134" w:type="dxa"/>
          </w:tcPr>
          <w:p w14:paraId="1E4576F2" w14:textId="77777777" w:rsidR="00BF26FF" w:rsidRDefault="00664886">
            <w:pPr>
              <w:contextualSpacing w:val="0"/>
              <w:rPr>
                <w:b/>
              </w:rPr>
            </w:pPr>
            <w:r>
              <w:rPr>
                <w:b/>
              </w:rPr>
              <w:t>Purpose</w:t>
            </w:r>
          </w:p>
        </w:tc>
        <w:tc>
          <w:tcPr>
            <w:tcW w:w="8363" w:type="dxa"/>
          </w:tcPr>
          <w:p w14:paraId="69F0EE1D" w14:textId="77777777" w:rsidR="00BF26FF" w:rsidRDefault="00664886">
            <w:pPr>
              <w:contextualSpacing w:val="0"/>
            </w:pPr>
            <w:r>
              <w:t xml:space="preserve">This nearly 40-year time series may be considered by GSICS as a potential product for MW imager channels.  </w:t>
            </w:r>
          </w:p>
        </w:tc>
      </w:tr>
      <w:tr w:rsidR="00BF26FF" w14:paraId="6062E977" w14:textId="77777777" w:rsidTr="00A82FA5">
        <w:tc>
          <w:tcPr>
            <w:tcW w:w="9497" w:type="dxa"/>
            <w:gridSpan w:val="2"/>
            <w:shd w:val="clear" w:color="auto" w:fill="E5B9B7"/>
          </w:tcPr>
          <w:p w14:paraId="21D76C4F" w14:textId="77777777" w:rsidR="00BF26FF" w:rsidRDefault="00664886">
            <w:pPr>
              <w:contextualSpacing w:val="0"/>
              <w:rPr>
                <w:b/>
              </w:rPr>
            </w:pPr>
            <w:r>
              <w:rPr>
                <w:b/>
              </w:rPr>
              <w:t>Discussion point, conclusions, Actions, Recommendations, Decisions</w:t>
            </w:r>
          </w:p>
        </w:tc>
      </w:tr>
      <w:tr w:rsidR="00BF26FF" w14:paraId="579FDA0D" w14:textId="77777777" w:rsidTr="00A82FA5">
        <w:tc>
          <w:tcPr>
            <w:tcW w:w="9497" w:type="dxa"/>
            <w:gridSpan w:val="2"/>
          </w:tcPr>
          <w:p w14:paraId="4DA3611B" w14:textId="77777777" w:rsidR="00BF26FF" w:rsidRDefault="00664886">
            <w:pPr>
              <w:contextualSpacing w:val="0"/>
            </w:pPr>
            <w:proofErr w:type="spellStart"/>
            <w:r>
              <w:t>Karsten</w:t>
            </w:r>
            <w:proofErr w:type="spellEnd"/>
            <w:r>
              <w:t xml:space="preserve"> introduced the 3rd edition of the CM SAF FCDR for microwave imagers.</w:t>
            </w:r>
          </w:p>
          <w:p w14:paraId="0FD131B6" w14:textId="77777777" w:rsidR="00BF26FF" w:rsidRDefault="00664886">
            <w:pPr>
              <w:contextualSpacing w:val="0"/>
            </w:pPr>
            <w:r>
              <w:t>This includes a complete reprocessing with extensive corrections, including the use of ERA-20c NWP re-analysis.</w:t>
            </w:r>
          </w:p>
          <w:p w14:paraId="676CD1FB" w14:textId="77777777" w:rsidR="00BF26FF" w:rsidRDefault="00664886">
            <w:pPr>
              <w:contextualSpacing w:val="0"/>
            </w:pPr>
            <w:r>
              <w:t>The FCDR does not attempt to correct for the changing satellite overpass times - although this is accounted for in the inter-calibration.</w:t>
            </w:r>
          </w:p>
          <w:p w14:paraId="54C0733B" w14:textId="77777777" w:rsidR="00BF26FF" w:rsidRDefault="00664886">
            <w:pPr>
              <w:contextualSpacing w:val="0"/>
            </w:pPr>
            <w:r>
              <w:t xml:space="preserve">The inter-calibration method is based on cold and warm scenes, based on the double difference of V and H </w:t>
            </w:r>
            <w:proofErr w:type="spellStart"/>
            <w:r>
              <w:t>polarisations</w:t>
            </w:r>
            <w:proofErr w:type="spellEnd"/>
            <w:r>
              <w:t>. These differences were also studied as part of the product validation.</w:t>
            </w:r>
          </w:p>
          <w:p w14:paraId="76119198" w14:textId="77777777" w:rsidR="00BF26FF" w:rsidRDefault="00664886">
            <w:pPr>
              <w:contextualSpacing w:val="0"/>
            </w:pPr>
            <w:r>
              <w:t>Further validation was done using ERA-interim and ERA-20c, which showed small differences. Both showed small, stable Robust standard deviations (~1K) - although these were larger for SMMR</w:t>
            </w:r>
          </w:p>
          <w:p w14:paraId="1B0B7B64" w14:textId="77777777" w:rsidR="00BF26FF" w:rsidRDefault="00BF26FF">
            <w:pPr>
              <w:contextualSpacing w:val="0"/>
            </w:pPr>
          </w:p>
          <w:p w14:paraId="228978E2" w14:textId="77777777" w:rsidR="00BF26FF" w:rsidRDefault="00664886">
            <w:pPr>
              <w:contextualSpacing w:val="0"/>
            </w:pPr>
            <w:r>
              <w:t>Summary</w:t>
            </w:r>
          </w:p>
          <w:p w14:paraId="0EEF2981" w14:textId="77777777" w:rsidR="00BF26FF" w:rsidRDefault="00664886">
            <w:pPr>
              <w:numPr>
                <w:ilvl w:val="0"/>
                <w:numId w:val="13"/>
              </w:numPr>
              <w:ind w:hanging="360"/>
            </w:pPr>
            <w:r>
              <w:t>CM SAF FCDR provides carefully inter-calibrated Brightness Temperatures for the instruments SMMR, SSM/I, and SSMIS aboard 10 different platforms covering 1978 – 2015.</w:t>
            </w:r>
          </w:p>
          <w:p w14:paraId="08180492" w14:textId="77777777" w:rsidR="00BF26FF" w:rsidRDefault="00664886">
            <w:pPr>
              <w:numPr>
                <w:ilvl w:val="0"/>
                <w:numId w:val="13"/>
              </w:numPr>
              <w:ind w:hanging="360"/>
            </w:pPr>
            <w:r>
              <w:t>Extension of existing SSM/I FCDR with inter-calibration via F13/F16 overlap to SSMIS and ERA-20c to SMMR.</w:t>
            </w:r>
          </w:p>
          <w:p w14:paraId="1C740C30" w14:textId="77777777" w:rsidR="00BF26FF" w:rsidRDefault="00664886">
            <w:pPr>
              <w:numPr>
                <w:ilvl w:val="0"/>
                <w:numId w:val="13"/>
              </w:numPr>
              <w:ind w:hanging="360"/>
            </w:pPr>
            <w:r>
              <w:t>FCDR data processing accounts for identified issues: moonlight-intrusions, sunlight-intrusions, along-scan correction, reflector emissivity and assigns quality control flags.</w:t>
            </w:r>
          </w:p>
          <w:p w14:paraId="2B045B4A" w14:textId="77777777" w:rsidR="00BF26FF" w:rsidRDefault="00664886">
            <w:pPr>
              <w:numPr>
                <w:ilvl w:val="0"/>
                <w:numId w:val="13"/>
              </w:numPr>
              <w:ind w:hanging="360"/>
            </w:pPr>
            <w:r>
              <w:t>Data files are available as daily collections in NetCDF-4 conforming to</w:t>
            </w:r>
            <w:r>
              <w:br/>
              <w:t xml:space="preserve">CF Metadata Conventions 1.6. from http://wui.cmsaf.eu/ or via DOI </w:t>
            </w:r>
            <w:hyperlink r:id="rId17">
              <w:r>
                <w:rPr>
                  <w:color w:val="1155CC"/>
                  <w:u w:val="single"/>
                </w:rPr>
                <w:t>http://dx.doi.org/10.5676/EUM_SAF_CM/FCDR_MWI/V003</w:t>
              </w:r>
            </w:hyperlink>
          </w:p>
          <w:p w14:paraId="612EF528" w14:textId="77777777" w:rsidR="00BF26FF" w:rsidRDefault="00664886">
            <w:pPr>
              <w:numPr>
                <w:ilvl w:val="0"/>
                <w:numId w:val="13"/>
              </w:numPr>
              <w:ind w:hanging="360"/>
            </w:pPr>
            <w:r>
              <w:t>Individual Algorithm Theoretical Basis Documents (ATBD) and Product User Manuals for SMMR, SSM/I, and SSMIS, plus Validation Report are provided.</w:t>
            </w:r>
          </w:p>
          <w:p w14:paraId="617FE01D" w14:textId="77777777" w:rsidR="00BF26FF" w:rsidRDefault="00664886">
            <w:pPr>
              <w:numPr>
                <w:ilvl w:val="0"/>
                <w:numId w:val="13"/>
              </w:numPr>
              <w:ind w:hanging="360"/>
            </w:pPr>
            <w:r>
              <w:t>Data files include all sensor specific raw data record sensor</w:t>
            </w:r>
            <w:r>
              <w:br/>
              <w:t>information to achieve full traceability plus:</w:t>
            </w:r>
          </w:p>
          <w:p w14:paraId="01C5978C" w14:textId="77777777" w:rsidR="00BF26FF" w:rsidRDefault="00664886">
            <w:pPr>
              <w:numPr>
                <w:ilvl w:val="1"/>
                <w:numId w:val="13"/>
              </w:numPr>
              <w:ind w:hanging="360"/>
            </w:pPr>
            <w:r>
              <w:t>Quality control flags (scan, channel, FOV),</w:t>
            </w:r>
          </w:p>
          <w:p w14:paraId="145395A0" w14:textId="77777777" w:rsidR="00BF26FF" w:rsidRDefault="00664886">
            <w:pPr>
              <w:numPr>
                <w:ilvl w:val="1"/>
                <w:numId w:val="13"/>
              </w:numPr>
              <w:ind w:hanging="360"/>
            </w:pPr>
            <w:r>
              <w:t>Earth incidence angles,</w:t>
            </w:r>
          </w:p>
          <w:p w14:paraId="659FE4B4" w14:textId="77777777" w:rsidR="00BF26FF" w:rsidRDefault="00664886">
            <w:pPr>
              <w:numPr>
                <w:ilvl w:val="1"/>
                <w:numId w:val="13"/>
              </w:numPr>
              <w:ind w:hanging="360"/>
            </w:pPr>
            <w:r>
              <w:t>Averaged 91 GHz TBs and 85 GHz TBs over ocean (SSM/I F08 and SSMIS),</w:t>
            </w:r>
          </w:p>
          <w:p w14:paraId="4215CC78" w14:textId="77777777" w:rsidR="00BF26FF" w:rsidRDefault="00664886">
            <w:pPr>
              <w:numPr>
                <w:ilvl w:val="1"/>
                <w:numId w:val="13"/>
              </w:numPr>
              <w:ind w:hanging="360"/>
            </w:pPr>
            <w:r>
              <w:t>Incidence angle normalization offsets (over ocean) as separate layer (SSM/I, SSMIS),</w:t>
            </w:r>
          </w:p>
          <w:p w14:paraId="5951F3D4" w14:textId="77777777" w:rsidR="00BF26FF" w:rsidRDefault="00664886">
            <w:pPr>
              <w:numPr>
                <w:ilvl w:val="1"/>
                <w:numId w:val="13"/>
              </w:numPr>
              <w:ind w:hanging="360"/>
            </w:pPr>
            <w:r>
              <w:t>Inter-sensor calibration offsets as separate layer</w:t>
            </w:r>
          </w:p>
          <w:p w14:paraId="3803FCDC" w14:textId="77777777" w:rsidR="00BF26FF" w:rsidRDefault="00664886">
            <w:pPr>
              <w:numPr>
                <w:ilvl w:val="1"/>
                <w:numId w:val="13"/>
              </w:numPr>
              <w:ind w:hanging="360"/>
            </w:pPr>
            <w:r>
              <w:t xml:space="preserve">Sensor sensitivities (e.g. </w:t>
            </w:r>
            <w:proofErr w:type="spellStart"/>
            <w:r>
              <w:t>NEdT</w:t>
            </w:r>
            <w:proofErr w:type="spellEnd"/>
            <w:r>
              <w:t>) as daily estimates.</w:t>
            </w:r>
          </w:p>
          <w:p w14:paraId="0C084C88" w14:textId="77777777" w:rsidR="00BF26FF" w:rsidRDefault="00664886">
            <w:pPr>
              <w:numPr>
                <w:ilvl w:val="0"/>
                <w:numId w:val="13"/>
              </w:numPr>
              <w:ind w:hanging="360"/>
            </w:pPr>
            <w:r>
              <w:t>FCDR was externally reviewed and released February 2017</w:t>
            </w:r>
          </w:p>
          <w:p w14:paraId="356CB142" w14:textId="77777777" w:rsidR="00BF26FF" w:rsidRDefault="00664886">
            <w:pPr>
              <w:numPr>
                <w:ilvl w:val="0"/>
                <w:numId w:val="13"/>
              </w:numPr>
              <w:ind w:hanging="360"/>
            </w:pPr>
            <w:r>
              <w:t>Extension planned within CDOP-3</w:t>
            </w:r>
            <w:r>
              <w:br/>
            </w:r>
          </w:p>
          <w:p w14:paraId="25D8FF21" w14:textId="77777777" w:rsidR="00BF26FF" w:rsidRDefault="00664886">
            <w:pPr>
              <w:contextualSpacing w:val="0"/>
            </w:pPr>
            <w:r>
              <w:t xml:space="preserve">There appear to be differences between the CM SAF and CSU FCDR’s - mostly over land? Also, some difference noted over rain forest between SAF, RSS and CSU. </w:t>
            </w:r>
            <w:proofErr w:type="spellStart"/>
            <w:r>
              <w:t>Karsten</w:t>
            </w:r>
            <w:proofErr w:type="spellEnd"/>
            <w:r>
              <w:t xml:space="preserve"> notes that the APC may be one </w:t>
            </w:r>
            <w:r>
              <w:lastRenderedPageBreak/>
              <w:t xml:space="preserve">reasons - can this be made common?  </w:t>
            </w:r>
            <w:proofErr w:type="spellStart"/>
            <w:r>
              <w:t>Karsten</w:t>
            </w:r>
            <w:proofErr w:type="spellEnd"/>
            <w:r>
              <w:t xml:space="preserve"> and Wes Berg do meet/collaborate; Berg notes that the CSU product, delivered to NOAA several years ago, is probably less mature than the CM SAF product. </w:t>
            </w:r>
          </w:p>
          <w:p w14:paraId="10C059C7" w14:textId="77777777" w:rsidR="00BF26FF" w:rsidRDefault="00BF26FF">
            <w:pPr>
              <w:contextualSpacing w:val="0"/>
            </w:pPr>
          </w:p>
          <w:p w14:paraId="3E40D107" w14:textId="77777777" w:rsidR="00BF26FF" w:rsidRDefault="00664886">
            <w:pPr>
              <w:contextualSpacing w:val="0"/>
            </w:pPr>
            <w:r>
              <w:rPr>
                <w:b/>
                <w:color w:val="FF0000"/>
              </w:rPr>
              <w:t xml:space="preserve">A.GMW.2017.6c.1:  </w:t>
            </w:r>
            <w:proofErr w:type="spellStart"/>
            <w:r>
              <w:rPr>
                <w:b/>
                <w:color w:val="FF0000"/>
              </w:rPr>
              <w:t>Karsten</w:t>
            </w:r>
            <w:proofErr w:type="spellEnd"/>
            <w:r>
              <w:rPr>
                <w:b/>
                <w:color w:val="FF0000"/>
              </w:rPr>
              <w:t xml:space="preserve"> </w:t>
            </w:r>
            <w:proofErr w:type="spellStart"/>
            <w:r>
              <w:rPr>
                <w:b/>
                <w:color w:val="FF0000"/>
              </w:rPr>
              <w:t>Fennig</w:t>
            </w:r>
            <w:proofErr w:type="spellEnd"/>
            <w:r>
              <w:rPr>
                <w:b/>
                <w:color w:val="FF0000"/>
              </w:rPr>
              <w:t xml:space="preserve"> to determine feasibility of extracting the inter-calibration algorithms and coefficients from the FCDR and making them a GSICS product.</w:t>
            </w:r>
          </w:p>
        </w:tc>
      </w:tr>
    </w:tbl>
    <w:p w14:paraId="2A7CFCC4" w14:textId="77777777" w:rsidR="00BF26FF" w:rsidRDefault="00BF26FF"/>
    <w:tbl>
      <w:tblPr>
        <w:tblStyle w:val="aff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60BECE8F" w14:textId="77777777" w:rsidTr="00A82FA5">
        <w:tc>
          <w:tcPr>
            <w:tcW w:w="9497" w:type="dxa"/>
            <w:gridSpan w:val="2"/>
            <w:shd w:val="clear" w:color="auto" w:fill="E5B9B7"/>
          </w:tcPr>
          <w:p w14:paraId="17F9AF17" w14:textId="77777777" w:rsidR="00BF26FF" w:rsidRDefault="00664886">
            <w:pPr>
              <w:contextualSpacing w:val="0"/>
              <w:rPr>
                <w:b/>
              </w:rPr>
            </w:pPr>
            <w:r>
              <w:rPr>
                <w:b/>
              </w:rPr>
              <w:t>Agenda Item: 6d Candidate GSICS products - Oxygen Channels – 9:05 (25 minutes)</w:t>
            </w:r>
          </w:p>
        </w:tc>
      </w:tr>
      <w:tr w:rsidR="00BF26FF" w14:paraId="4A4F1A90" w14:textId="77777777" w:rsidTr="00D24A7A">
        <w:tc>
          <w:tcPr>
            <w:tcW w:w="1134" w:type="dxa"/>
          </w:tcPr>
          <w:p w14:paraId="13072F8D" w14:textId="77777777" w:rsidR="00BF26FF" w:rsidRDefault="00664886">
            <w:pPr>
              <w:contextualSpacing w:val="0"/>
              <w:rPr>
                <w:b/>
              </w:rPr>
            </w:pPr>
            <w:r>
              <w:rPr>
                <w:b/>
              </w:rPr>
              <w:t>Presenter</w:t>
            </w:r>
          </w:p>
        </w:tc>
        <w:tc>
          <w:tcPr>
            <w:tcW w:w="8363" w:type="dxa"/>
          </w:tcPr>
          <w:p w14:paraId="15B7E168" w14:textId="77777777" w:rsidR="00BF26FF" w:rsidRDefault="00664886">
            <w:pPr>
              <w:contextualSpacing w:val="0"/>
            </w:pPr>
            <w:r>
              <w:t>Cheng-</w:t>
            </w:r>
            <w:proofErr w:type="spellStart"/>
            <w:r>
              <w:t>Zhi</w:t>
            </w:r>
            <w:proofErr w:type="spellEnd"/>
            <w:r>
              <w:t xml:space="preserve"> Zou (Remote)</w:t>
            </w:r>
          </w:p>
        </w:tc>
      </w:tr>
      <w:tr w:rsidR="00BF26FF" w14:paraId="44CAD1D7" w14:textId="77777777" w:rsidTr="00D24A7A">
        <w:tc>
          <w:tcPr>
            <w:tcW w:w="1134" w:type="dxa"/>
          </w:tcPr>
          <w:p w14:paraId="57BAE09A" w14:textId="77777777" w:rsidR="00BF26FF" w:rsidRDefault="00664886">
            <w:pPr>
              <w:contextualSpacing w:val="0"/>
              <w:rPr>
                <w:b/>
              </w:rPr>
            </w:pPr>
            <w:r>
              <w:rPr>
                <w:b/>
              </w:rPr>
              <w:t>Overview</w:t>
            </w:r>
          </w:p>
        </w:tc>
        <w:tc>
          <w:tcPr>
            <w:tcW w:w="8363" w:type="dxa"/>
          </w:tcPr>
          <w:p w14:paraId="37474911" w14:textId="77777777" w:rsidR="00BF26FF" w:rsidRDefault="00664886">
            <w:pPr>
              <w:contextualSpacing w:val="0"/>
            </w:pPr>
            <w:r>
              <w:t>To evaluate the performance of the NOAA AMSU-A FCDR after 6-years of recalibration</w:t>
            </w:r>
          </w:p>
        </w:tc>
      </w:tr>
      <w:tr w:rsidR="00BF26FF" w14:paraId="45E1AE8C" w14:textId="77777777" w:rsidTr="00D24A7A">
        <w:tc>
          <w:tcPr>
            <w:tcW w:w="1134" w:type="dxa"/>
          </w:tcPr>
          <w:p w14:paraId="33E0F594" w14:textId="77777777" w:rsidR="00BF26FF" w:rsidRDefault="00664886">
            <w:pPr>
              <w:contextualSpacing w:val="0"/>
              <w:rPr>
                <w:b/>
              </w:rPr>
            </w:pPr>
            <w:r>
              <w:rPr>
                <w:b/>
              </w:rPr>
              <w:t>Purpose</w:t>
            </w:r>
          </w:p>
        </w:tc>
        <w:tc>
          <w:tcPr>
            <w:tcW w:w="8363" w:type="dxa"/>
          </w:tcPr>
          <w:p w14:paraId="583A0BC0" w14:textId="77777777" w:rsidR="00BF26FF" w:rsidRDefault="00664886">
            <w:pPr>
              <w:contextualSpacing w:val="0"/>
            </w:pPr>
            <w:r>
              <w:t xml:space="preserve">This nearly 40-year time series may be considered by GSICS as a potential product for MW oxygen channels.  </w:t>
            </w:r>
          </w:p>
        </w:tc>
      </w:tr>
      <w:tr w:rsidR="00BF26FF" w14:paraId="4C4EA725" w14:textId="77777777" w:rsidTr="00A82FA5">
        <w:tc>
          <w:tcPr>
            <w:tcW w:w="9497" w:type="dxa"/>
            <w:gridSpan w:val="2"/>
            <w:shd w:val="clear" w:color="auto" w:fill="E5B9B7"/>
          </w:tcPr>
          <w:p w14:paraId="7DF21CFA" w14:textId="77777777" w:rsidR="00BF26FF" w:rsidRDefault="00664886">
            <w:pPr>
              <w:contextualSpacing w:val="0"/>
              <w:rPr>
                <w:b/>
              </w:rPr>
            </w:pPr>
            <w:r>
              <w:rPr>
                <w:b/>
              </w:rPr>
              <w:t>Discussion point, conclusions, Actions, Recommendations, Decisions</w:t>
            </w:r>
          </w:p>
        </w:tc>
      </w:tr>
      <w:tr w:rsidR="00BF26FF" w14:paraId="17D70F31" w14:textId="77777777" w:rsidTr="00A82FA5">
        <w:tc>
          <w:tcPr>
            <w:tcW w:w="9497" w:type="dxa"/>
            <w:gridSpan w:val="2"/>
          </w:tcPr>
          <w:p w14:paraId="006F07E5" w14:textId="77777777" w:rsidR="00BF26FF" w:rsidRDefault="00664886">
            <w:pPr>
              <w:contextualSpacing w:val="0"/>
            </w:pPr>
            <w:r>
              <w:t>Recalibration of the AMSU-A sounding channels was completed in 2011 (Zou and Wang 2011).  All recalibration coefficients were obtained using overlaps before 2011</w:t>
            </w:r>
            <w:r>
              <w:br/>
            </w:r>
            <w:r>
              <w:br/>
              <w:t>It is desirable to understand how the recalibrated data perform after 6 years of recalibration</w:t>
            </w:r>
            <w:r>
              <w:br/>
            </w:r>
            <w:r>
              <w:br/>
              <w:t>Are calibration coefficients still working well in terms of minimizing inter-satellite biases?</w:t>
            </w:r>
            <w:r>
              <w:br/>
            </w:r>
            <w:r>
              <w:br/>
              <w:t>Only channels 4-9 are examined</w:t>
            </w:r>
            <w:r>
              <w:br/>
            </w:r>
            <w:r>
              <w:br/>
              <w:t>NPP ATMS is available since 2011--preparation of inter-satellite calibration for ATMS with similar channels</w:t>
            </w:r>
          </w:p>
          <w:p w14:paraId="3E8E7A50" w14:textId="77777777" w:rsidR="00BF26FF" w:rsidRDefault="00BF26FF">
            <w:pPr>
              <w:contextualSpacing w:val="0"/>
            </w:pPr>
          </w:p>
          <w:p w14:paraId="7AF729A6" w14:textId="77777777" w:rsidR="00BF26FF" w:rsidRDefault="00664886">
            <w:pPr>
              <w:contextualSpacing w:val="0"/>
            </w:pPr>
            <w:r>
              <w:t xml:space="preserve">FCDR was validated by </w:t>
            </w:r>
            <w:proofErr w:type="spellStart"/>
            <w:r>
              <w:t>analysing</w:t>
            </w:r>
            <w:proofErr w:type="spellEnd"/>
            <w:r>
              <w:t xml:space="preserve"> inter-satellite biases - e.g. Ch4: All biases are within 0.1K, but NOAA -18 had a bias drift about 0.1K/Dec</w:t>
            </w:r>
            <w:r>
              <w:br/>
            </w:r>
          </w:p>
          <w:p w14:paraId="7705C1C2" w14:textId="77777777" w:rsidR="00BF26FF" w:rsidRDefault="00664886">
            <w:pPr>
              <w:contextualSpacing w:val="0"/>
            </w:pPr>
            <w:r>
              <w:t>Cheng-</w:t>
            </w:r>
            <w:proofErr w:type="spellStart"/>
            <w:r>
              <w:t>Zhi</w:t>
            </w:r>
            <w:proofErr w:type="spellEnd"/>
            <w:r>
              <w:t xml:space="preserve"> also validated the results for Ch9 with GPSRO, which gave amazing results for NOAA-15.</w:t>
            </w:r>
          </w:p>
          <w:p w14:paraId="32E72471" w14:textId="77777777" w:rsidR="00BF26FF" w:rsidRDefault="00BF26FF">
            <w:pPr>
              <w:contextualSpacing w:val="0"/>
            </w:pPr>
          </w:p>
          <w:p w14:paraId="686DCB5B" w14:textId="77777777" w:rsidR="00BF26FF" w:rsidRDefault="00664886">
            <w:pPr>
              <w:contextualSpacing w:val="0"/>
            </w:pPr>
            <w:r>
              <w:rPr>
                <w:b/>
              </w:rPr>
              <w:t>Conclusions</w:t>
            </w:r>
          </w:p>
          <w:p w14:paraId="571F46C3" w14:textId="77777777" w:rsidR="00BF26FF" w:rsidRDefault="00664886">
            <w:pPr>
              <w:numPr>
                <w:ilvl w:val="0"/>
                <w:numId w:val="10"/>
              </w:numPr>
              <w:ind w:hanging="360"/>
            </w:pPr>
            <w:r>
              <w:t>Biases for most satellite pairs are within 0.2K.  Agreement between NOAA-15 and NOAA-18 are extremely well (within 0.05K) for all channels 4-9</w:t>
            </w:r>
          </w:p>
          <w:p w14:paraId="65EA8579" w14:textId="77777777" w:rsidR="00BF26FF" w:rsidRDefault="00664886">
            <w:pPr>
              <w:numPr>
                <w:ilvl w:val="0"/>
                <w:numId w:val="10"/>
              </w:numPr>
              <w:ind w:hanging="360"/>
            </w:pPr>
            <w:r>
              <w:t xml:space="preserve"> Aqua became noisier for channel 6 after 2011 and unusable for channel 5 after 2013</w:t>
            </w:r>
          </w:p>
          <w:p w14:paraId="710F5C9A" w14:textId="77777777" w:rsidR="00BF26FF" w:rsidRDefault="00664886">
            <w:pPr>
              <w:numPr>
                <w:ilvl w:val="0"/>
                <w:numId w:val="10"/>
              </w:numPr>
              <w:ind w:hanging="360"/>
            </w:pPr>
            <w:r>
              <w:t>NOAA-16 needs further recalibration to remove its nonlinear signals for channels 7 and 8</w:t>
            </w:r>
          </w:p>
          <w:p w14:paraId="7560847E" w14:textId="77777777" w:rsidR="00BF26FF" w:rsidRDefault="00664886">
            <w:pPr>
              <w:numPr>
                <w:ilvl w:val="0"/>
                <w:numId w:val="10"/>
              </w:numPr>
              <w:ind w:hanging="360"/>
            </w:pPr>
            <w:r>
              <w:t xml:space="preserve">The excellent agreement between NOAA-15, NOAA-18, and AQUA  provides evidence that these satellites can be used as reference satellites (Bali et al. 2017)    </w:t>
            </w:r>
          </w:p>
          <w:p w14:paraId="12C7BC0E" w14:textId="77777777" w:rsidR="00BF26FF" w:rsidRDefault="00BF26FF">
            <w:pPr>
              <w:contextualSpacing w:val="0"/>
            </w:pPr>
          </w:p>
          <w:p w14:paraId="13861651" w14:textId="77777777" w:rsidR="00BF26FF" w:rsidRDefault="00664886">
            <w:pPr>
              <w:contextualSpacing w:val="0"/>
            </w:pPr>
            <w:r>
              <w:t>Q: What are the main causes of the constant biases?</w:t>
            </w:r>
          </w:p>
          <w:p w14:paraId="1A12E1DE" w14:textId="77777777" w:rsidR="00BF26FF" w:rsidRDefault="00664886">
            <w:pPr>
              <w:contextualSpacing w:val="0"/>
            </w:pPr>
            <w:r>
              <w:t>A: Maybe biases in warm target accuracy, mirror reflectivity, cold space.</w:t>
            </w:r>
          </w:p>
          <w:p w14:paraId="616FBD37" w14:textId="77777777" w:rsidR="00BF26FF" w:rsidRDefault="00BF26FF">
            <w:pPr>
              <w:contextualSpacing w:val="0"/>
            </w:pPr>
          </w:p>
          <w:p w14:paraId="16BAD055" w14:textId="77777777" w:rsidR="00BF26FF" w:rsidRDefault="00664886">
            <w:pPr>
              <w:contextualSpacing w:val="0"/>
            </w:pPr>
            <w:r>
              <w:rPr>
                <w:b/>
                <w:color w:val="FF0000"/>
              </w:rPr>
              <w:t>A.GMW.2017.6d.1: Cheng-</w:t>
            </w:r>
            <w:proofErr w:type="spellStart"/>
            <w:r>
              <w:rPr>
                <w:b/>
                <w:color w:val="FF0000"/>
              </w:rPr>
              <w:t>Zhi</w:t>
            </w:r>
            <w:proofErr w:type="spellEnd"/>
            <w:r>
              <w:rPr>
                <w:b/>
                <w:color w:val="FF0000"/>
              </w:rPr>
              <w:t xml:space="preserve"> Zou to determine feasibility of extracting the inter-calibration algorithms and coefficients from the FCDR and making them a GSICS product</w:t>
            </w:r>
            <w:r>
              <w:rPr>
                <w:color w:val="FF0000"/>
              </w:rPr>
              <w:t>.</w:t>
            </w:r>
          </w:p>
        </w:tc>
      </w:tr>
    </w:tbl>
    <w:p w14:paraId="306E9B20" w14:textId="77777777" w:rsidR="00BF26FF" w:rsidRDefault="00BF26FF"/>
    <w:tbl>
      <w:tblPr>
        <w:tblStyle w:val="aff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1AE5D86" w14:textId="77777777" w:rsidTr="00D24A7A">
        <w:tc>
          <w:tcPr>
            <w:tcW w:w="9497" w:type="dxa"/>
            <w:gridSpan w:val="2"/>
            <w:shd w:val="clear" w:color="auto" w:fill="E5B9B7"/>
          </w:tcPr>
          <w:p w14:paraId="1E41E9AD" w14:textId="77777777" w:rsidR="00BF26FF" w:rsidRDefault="00664886">
            <w:pPr>
              <w:contextualSpacing w:val="0"/>
              <w:rPr>
                <w:b/>
              </w:rPr>
            </w:pPr>
            <w:r>
              <w:rPr>
                <w:b/>
              </w:rPr>
              <w:t>Agenda Item: 6e Blackbody targets - Future Reference Standard? – 9:30 (30 minutes)</w:t>
            </w:r>
          </w:p>
        </w:tc>
      </w:tr>
      <w:tr w:rsidR="00BF26FF" w14:paraId="156F9FB8" w14:textId="77777777" w:rsidTr="00D24A7A">
        <w:tc>
          <w:tcPr>
            <w:tcW w:w="1606" w:type="dxa"/>
          </w:tcPr>
          <w:p w14:paraId="7946C90C" w14:textId="77777777" w:rsidR="00BF26FF" w:rsidRDefault="00664886">
            <w:pPr>
              <w:contextualSpacing w:val="0"/>
              <w:rPr>
                <w:b/>
              </w:rPr>
            </w:pPr>
            <w:r>
              <w:rPr>
                <w:b/>
              </w:rPr>
              <w:t>Presenter</w:t>
            </w:r>
          </w:p>
        </w:tc>
        <w:tc>
          <w:tcPr>
            <w:tcW w:w="7891" w:type="dxa"/>
          </w:tcPr>
          <w:p w14:paraId="2B9BDCBA" w14:textId="77777777" w:rsidR="00BF26FF" w:rsidRDefault="00664886">
            <w:pPr>
              <w:contextualSpacing w:val="0"/>
            </w:pPr>
            <w:r>
              <w:t xml:space="preserve">Derek </w:t>
            </w:r>
            <w:proofErr w:type="spellStart"/>
            <w:r>
              <w:t>Houtz</w:t>
            </w:r>
            <w:proofErr w:type="spellEnd"/>
          </w:p>
        </w:tc>
      </w:tr>
      <w:tr w:rsidR="00BF26FF" w14:paraId="4178AF51" w14:textId="77777777" w:rsidTr="00D24A7A">
        <w:tc>
          <w:tcPr>
            <w:tcW w:w="1606" w:type="dxa"/>
          </w:tcPr>
          <w:p w14:paraId="764F08A4" w14:textId="77777777" w:rsidR="00BF26FF" w:rsidRDefault="00664886">
            <w:pPr>
              <w:contextualSpacing w:val="0"/>
              <w:rPr>
                <w:b/>
              </w:rPr>
            </w:pPr>
            <w:r>
              <w:rPr>
                <w:b/>
              </w:rPr>
              <w:t>Overview</w:t>
            </w:r>
          </w:p>
        </w:tc>
        <w:tc>
          <w:tcPr>
            <w:tcW w:w="7891" w:type="dxa"/>
          </w:tcPr>
          <w:p w14:paraId="510B81A0" w14:textId="77777777" w:rsidR="00BF26FF" w:rsidRDefault="00664886">
            <w:pPr>
              <w:contextualSpacing w:val="0"/>
            </w:pPr>
            <w:r>
              <w:t xml:space="preserve">NIST is developing a ground based, pre-launch black body calibration. This work was initially led by David Walker, who has recently retired. </w:t>
            </w:r>
          </w:p>
        </w:tc>
      </w:tr>
      <w:tr w:rsidR="00BF26FF" w14:paraId="0ECFC3F8" w14:textId="77777777" w:rsidTr="00D24A7A">
        <w:tc>
          <w:tcPr>
            <w:tcW w:w="1606" w:type="dxa"/>
          </w:tcPr>
          <w:p w14:paraId="4DEA883F" w14:textId="77777777" w:rsidR="00BF26FF" w:rsidRDefault="00664886">
            <w:pPr>
              <w:contextualSpacing w:val="0"/>
              <w:rPr>
                <w:b/>
              </w:rPr>
            </w:pPr>
            <w:r>
              <w:rPr>
                <w:b/>
              </w:rPr>
              <w:t>Purpose</w:t>
            </w:r>
          </w:p>
        </w:tc>
        <w:tc>
          <w:tcPr>
            <w:tcW w:w="7891" w:type="dxa"/>
          </w:tcPr>
          <w:p w14:paraId="3979C037" w14:textId="77777777" w:rsidR="00BF26FF" w:rsidRDefault="00664886">
            <w:pPr>
              <w:contextualSpacing w:val="0"/>
            </w:pPr>
            <w:r>
              <w:t>This BB standard would serve as a pre-launch standard for future sensors.</w:t>
            </w:r>
          </w:p>
        </w:tc>
      </w:tr>
      <w:tr w:rsidR="00BF26FF" w14:paraId="62256DBB" w14:textId="77777777" w:rsidTr="00D24A7A">
        <w:tc>
          <w:tcPr>
            <w:tcW w:w="9497" w:type="dxa"/>
            <w:gridSpan w:val="2"/>
            <w:shd w:val="clear" w:color="auto" w:fill="E5B9B7"/>
          </w:tcPr>
          <w:p w14:paraId="539DA73B" w14:textId="77777777" w:rsidR="00BF26FF" w:rsidRDefault="00664886">
            <w:pPr>
              <w:contextualSpacing w:val="0"/>
              <w:rPr>
                <w:b/>
              </w:rPr>
            </w:pPr>
            <w:r>
              <w:rPr>
                <w:b/>
              </w:rPr>
              <w:t>Discussion point, conclusions, Actions, Recommendations, Decisions</w:t>
            </w:r>
          </w:p>
        </w:tc>
      </w:tr>
      <w:tr w:rsidR="00BF26FF" w14:paraId="314B3E65" w14:textId="77777777" w:rsidTr="00D24A7A">
        <w:tc>
          <w:tcPr>
            <w:tcW w:w="9497" w:type="dxa"/>
            <w:gridSpan w:val="2"/>
          </w:tcPr>
          <w:p w14:paraId="50EF7CF8" w14:textId="77777777" w:rsidR="00BF26FF" w:rsidRDefault="00664886">
            <w:pPr>
              <w:contextualSpacing w:val="0"/>
            </w:pPr>
            <w:r>
              <w:lastRenderedPageBreak/>
              <w:t xml:space="preserve">Derek described microwave blackbody built by NIST standard to meet requirements for ATMS pre-launch testing. These have been tested by NIST-traceable radiometers - although these are limited to an uncertainty of 0.7K (k=1). Conical target design is less frequency-dependent and more thermally homogeneous than pyramidal arrays. The design uses </w:t>
            </w:r>
            <w:proofErr w:type="spellStart"/>
            <w:r>
              <w:t>Stycast</w:t>
            </w:r>
            <w:proofErr w:type="spellEnd"/>
            <w:r>
              <w:t xml:space="preserve"> 2850FT, 23LV, instead of classic </w:t>
            </w:r>
            <w:proofErr w:type="spellStart"/>
            <w:r>
              <w:t>Eccosorb</w:t>
            </w:r>
            <w:proofErr w:type="spellEnd"/>
            <w:r>
              <w:t xml:space="preserve"> to be more cryogenic friendly, with thickness to </w:t>
            </w:r>
            <w:proofErr w:type="spellStart"/>
            <w:r>
              <w:t>minimise</w:t>
            </w:r>
            <w:proofErr w:type="spellEnd"/>
            <w:r>
              <w:t xml:space="preserve"> reflections from Geometric Optics model. 3mm layer of polyethylene foam is included to improve thermal stability and was tested and found to be almost transparent. This allows it to be thermally stable from LN2 temperatures to 350K.</w:t>
            </w:r>
          </w:p>
          <w:p w14:paraId="0E9A0E5D" w14:textId="77777777" w:rsidR="00BF26FF" w:rsidRDefault="00BF26FF">
            <w:pPr>
              <w:contextualSpacing w:val="0"/>
            </w:pPr>
          </w:p>
          <w:p w14:paraId="4725B836" w14:textId="77777777" w:rsidR="00BF26FF" w:rsidRDefault="00664886">
            <w:pPr>
              <w:contextualSpacing w:val="0"/>
            </w:pPr>
            <w:r>
              <w:t>Conclusions:</w:t>
            </w:r>
          </w:p>
          <w:p w14:paraId="0D18D2D3" w14:textId="77777777" w:rsidR="00BF26FF" w:rsidRDefault="00664886">
            <w:pPr>
              <w:numPr>
                <w:ilvl w:val="0"/>
                <w:numId w:val="26"/>
              </w:numPr>
              <w:ind w:hanging="360"/>
            </w:pPr>
            <w:r>
              <w:t xml:space="preserve">This new blackbody is a candidate for primary standard. </w:t>
            </w:r>
          </w:p>
          <w:p w14:paraId="0C5CAF03" w14:textId="77777777" w:rsidR="00BF26FF" w:rsidRDefault="00664886">
            <w:pPr>
              <w:numPr>
                <w:ilvl w:val="0"/>
                <w:numId w:val="26"/>
              </w:numPr>
              <w:ind w:hanging="360"/>
            </w:pPr>
            <w:r>
              <w:t>ATMS calibration creates desirable inter-calibration opportunity</w:t>
            </w:r>
          </w:p>
          <w:p w14:paraId="5AB2CF12" w14:textId="77777777" w:rsidR="00BF26FF" w:rsidRDefault="00664886">
            <w:pPr>
              <w:numPr>
                <w:ilvl w:val="0"/>
                <w:numId w:val="26"/>
              </w:numPr>
              <w:ind w:hanging="360"/>
            </w:pPr>
            <w:r>
              <w:t>Pre-launch calibrate ATMS?</w:t>
            </w:r>
          </w:p>
          <w:p w14:paraId="18BEBC3C" w14:textId="77777777" w:rsidR="00BF26FF" w:rsidRDefault="00664886">
            <w:pPr>
              <w:numPr>
                <w:ilvl w:val="0"/>
                <w:numId w:val="26"/>
              </w:numPr>
              <w:ind w:hanging="360"/>
            </w:pPr>
            <w:r>
              <w:t>Potential application to METOP-SG MWS instrument</w:t>
            </w:r>
          </w:p>
          <w:p w14:paraId="68480357" w14:textId="77777777" w:rsidR="00BF26FF" w:rsidRDefault="00664886">
            <w:pPr>
              <w:numPr>
                <w:ilvl w:val="0"/>
                <w:numId w:val="26"/>
              </w:numPr>
              <w:ind w:hanging="360"/>
            </w:pPr>
            <w:r>
              <w:t xml:space="preserve">Ground-based traceability, </w:t>
            </w:r>
            <w:proofErr w:type="spellStart"/>
            <w:r>
              <w:t>Radiometrics</w:t>
            </w:r>
            <w:proofErr w:type="spellEnd"/>
            <w:r>
              <w:t>, Radiometer Physics GmbH</w:t>
            </w:r>
          </w:p>
          <w:p w14:paraId="2DB50DA1" w14:textId="77777777" w:rsidR="00BF26FF" w:rsidRDefault="00BF26FF">
            <w:pPr>
              <w:contextualSpacing w:val="0"/>
            </w:pPr>
          </w:p>
          <w:p w14:paraId="15D897FB" w14:textId="77777777" w:rsidR="00BF26FF" w:rsidRDefault="00664886">
            <w:pPr>
              <w:contextualSpacing w:val="0"/>
            </w:pPr>
            <w:r>
              <w:rPr>
                <w:color w:val="00B050"/>
              </w:rPr>
              <w:t>R.GMW.2017.6e.1: Get an update from Derek in approx. 6 months.</w:t>
            </w:r>
          </w:p>
        </w:tc>
      </w:tr>
    </w:tbl>
    <w:p w14:paraId="2EA563BC" w14:textId="77777777" w:rsidR="00BF26FF" w:rsidRDefault="00BF26FF"/>
    <w:tbl>
      <w:tblPr>
        <w:tblStyle w:val="aff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7927098" w14:textId="77777777" w:rsidTr="00D24A7A">
        <w:tc>
          <w:tcPr>
            <w:tcW w:w="9497" w:type="dxa"/>
            <w:gridSpan w:val="2"/>
            <w:shd w:val="clear" w:color="auto" w:fill="E5B9B7"/>
          </w:tcPr>
          <w:p w14:paraId="19F0023C" w14:textId="77777777" w:rsidR="00BF26FF" w:rsidRDefault="00664886">
            <w:pPr>
              <w:contextualSpacing w:val="0"/>
              <w:rPr>
                <w:b/>
              </w:rPr>
            </w:pPr>
            <w:r>
              <w:rPr>
                <w:b/>
              </w:rPr>
              <w:t>Agenda Item: 6f Discussion on in-orbit references - participants prepare a single slide on potential reference instruments to stimulate subsequent discussion – 10:30 (60 minutes)</w:t>
            </w:r>
          </w:p>
        </w:tc>
      </w:tr>
      <w:tr w:rsidR="00BF26FF" w14:paraId="1CB4425E" w14:textId="77777777" w:rsidTr="00D24A7A">
        <w:tc>
          <w:tcPr>
            <w:tcW w:w="1606" w:type="dxa"/>
          </w:tcPr>
          <w:p w14:paraId="37F644EC" w14:textId="77777777" w:rsidR="00BF26FF" w:rsidRDefault="00664886">
            <w:pPr>
              <w:contextualSpacing w:val="0"/>
              <w:rPr>
                <w:b/>
              </w:rPr>
            </w:pPr>
            <w:r>
              <w:rPr>
                <w:b/>
              </w:rPr>
              <w:t>Presenter</w:t>
            </w:r>
          </w:p>
        </w:tc>
        <w:tc>
          <w:tcPr>
            <w:tcW w:w="7891" w:type="dxa"/>
          </w:tcPr>
          <w:p w14:paraId="7DBED312" w14:textId="77777777" w:rsidR="00BF26FF" w:rsidRDefault="00664886">
            <w:pPr>
              <w:tabs>
                <w:tab w:val="left" w:pos="1314"/>
              </w:tabs>
              <w:contextualSpacing w:val="0"/>
              <w:jc w:val="both"/>
            </w:pPr>
            <w:r>
              <w:t xml:space="preserve">All - </w:t>
            </w:r>
            <w:proofErr w:type="spellStart"/>
            <w:r>
              <w:t>Manik</w:t>
            </w:r>
            <w:proofErr w:type="spellEnd"/>
            <w:r>
              <w:t xml:space="preserve"> Bali to lead discussion</w:t>
            </w:r>
          </w:p>
        </w:tc>
      </w:tr>
      <w:tr w:rsidR="00BF26FF" w14:paraId="14AE16F1" w14:textId="77777777" w:rsidTr="00D24A7A">
        <w:tc>
          <w:tcPr>
            <w:tcW w:w="1606" w:type="dxa"/>
          </w:tcPr>
          <w:p w14:paraId="4A62C81F" w14:textId="77777777" w:rsidR="00BF26FF" w:rsidRDefault="00664886">
            <w:pPr>
              <w:contextualSpacing w:val="0"/>
              <w:rPr>
                <w:b/>
              </w:rPr>
            </w:pPr>
            <w:r>
              <w:rPr>
                <w:b/>
              </w:rPr>
              <w:t>Overview</w:t>
            </w:r>
          </w:p>
        </w:tc>
        <w:tc>
          <w:tcPr>
            <w:tcW w:w="7891" w:type="dxa"/>
          </w:tcPr>
          <w:p w14:paraId="4AA41B09" w14:textId="77777777" w:rsidR="00BF26FF" w:rsidRDefault="00664886">
            <w:pPr>
              <w:contextualSpacing w:val="0"/>
            </w:pPr>
            <w:r>
              <w:t>With no true SI reference standard for passive MW, this session was created to solicit input from the MW subgroup on potential in-orbit references and to what sensors/needs are most important.</w:t>
            </w:r>
          </w:p>
        </w:tc>
      </w:tr>
      <w:tr w:rsidR="00BF26FF" w14:paraId="512C3E97" w14:textId="77777777" w:rsidTr="00D24A7A">
        <w:tc>
          <w:tcPr>
            <w:tcW w:w="1606" w:type="dxa"/>
          </w:tcPr>
          <w:p w14:paraId="75B2D9E3" w14:textId="77777777" w:rsidR="00BF26FF" w:rsidRDefault="00664886">
            <w:pPr>
              <w:contextualSpacing w:val="0"/>
              <w:rPr>
                <w:b/>
              </w:rPr>
            </w:pPr>
            <w:r>
              <w:rPr>
                <w:b/>
              </w:rPr>
              <w:t>Purpose</w:t>
            </w:r>
          </w:p>
        </w:tc>
        <w:tc>
          <w:tcPr>
            <w:tcW w:w="7891" w:type="dxa"/>
          </w:tcPr>
          <w:p w14:paraId="695DDE76" w14:textId="77777777" w:rsidR="00BF26FF" w:rsidRDefault="00664886">
            <w:pPr>
              <w:contextualSpacing w:val="0"/>
            </w:pPr>
            <w:r>
              <w:t>Can we use in-orbit references for GSICS MW products?</w:t>
            </w:r>
          </w:p>
        </w:tc>
      </w:tr>
      <w:tr w:rsidR="00BF26FF" w14:paraId="645B8ACE" w14:textId="77777777" w:rsidTr="00D24A7A">
        <w:tc>
          <w:tcPr>
            <w:tcW w:w="9497" w:type="dxa"/>
            <w:gridSpan w:val="2"/>
            <w:shd w:val="clear" w:color="auto" w:fill="E5B9B7"/>
          </w:tcPr>
          <w:p w14:paraId="296A0C03" w14:textId="77777777" w:rsidR="00BF26FF" w:rsidRDefault="00664886">
            <w:pPr>
              <w:contextualSpacing w:val="0"/>
              <w:rPr>
                <w:b/>
              </w:rPr>
            </w:pPr>
            <w:r>
              <w:rPr>
                <w:b/>
              </w:rPr>
              <w:t>Discussion point, conclusions, Actions, Recommendations, Decisions</w:t>
            </w:r>
          </w:p>
        </w:tc>
      </w:tr>
      <w:tr w:rsidR="00BF26FF" w14:paraId="07C52541" w14:textId="77777777" w:rsidTr="00D24A7A">
        <w:tc>
          <w:tcPr>
            <w:tcW w:w="9497" w:type="dxa"/>
            <w:gridSpan w:val="2"/>
          </w:tcPr>
          <w:p w14:paraId="26E8F820" w14:textId="77777777" w:rsidR="00BF26FF" w:rsidRDefault="00664886">
            <w:pPr>
              <w:contextualSpacing w:val="0"/>
            </w:pPr>
            <w:r>
              <w:t>To date the discussions within GSICS have focused on trying to identify in-orbit references.</w:t>
            </w:r>
          </w:p>
          <w:p w14:paraId="52839DB2" w14:textId="77777777" w:rsidR="00BF26FF" w:rsidRDefault="00BF26FF">
            <w:pPr>
              <w:contextualSpacing w:val="0"/>
            </w:pPr>
          </w:p>
          <w:p w14:paraId="1E4586BD" w14:textId="77777777" w:rsidR="00BF26FF" w:rsidRDefault="00664886">
            <w:pPr>
              <w:contextualSpacing w:val="0"/>
            </w:pPr>
            <w:proofErr w:type="spellStart"/>
            <w:r>
              <w:t>Manik</w:t>
            </w:r>
            <w:proofErr w:type="spellEnd"/>
            <w:r>
              <w:t xml:space="preserve"> used material submitted from several contributors to consider:</w:t>
            </w:r>
          </w:p>
          <w:p w14:paraId="6C4EC8AA" w14:textId="77777777" w:rsidR="00BF26FF" w:rsidRDefault="00664886">
            <w:pPr>
              <w:numPr>
                <w:ilvl w:val="0"/>
                <w:numId w:val="21"/>
              </w:numPr>
              <w:ind w:hanging="360"/>
            </w:pPr>
            <w:r>
              <w:t>What are the requirements for instrument in-orbit calibration monitoring?</w:t>
            </w:r>
          </w:p>
          <w:p w14:paraId="257510F4" w14:textId="77777777" w:rsidR="00BF26FF" w:rsidRDefault="00664886">
            <w:pPr>
              <w:numPr>
                <w:ilvl w:val="0"/>
                <w:numId w:val="21"/>
              </w:numPr>
              <w:ind w:hanging="360"/>
            </w:pPr>
            <w:r>
              <w:t>How to define a reference? Candidates include RTMs, GPS-RO and NWP Re-Analysis</w:t>
            </w:r>
          </w:p>
          <w:p w14:paraId="17182966" w14:textId="77777777" w:rsidR="00BF26FF" w:rsidRDefault="00BF26FF">
            <w:pPr>
              <w:contextualSpacing w:val="0"/>
            </w:pPr>
          </w:p>
          <w:p w14:paraId="14F8EFD8" w14:textId="77777777" w:rsidR="00BF26FF" w:rsidRDefault="00664886">
            <w:pPr>
              <w:contextualSpacing w:val="0"/>
              <w:rPr>
                <w:b/>
              </w:rPr>
            </w:pPr>
            <w:r>
              <w:rPr>
                <w:b/>
              </w:rPr>
              <w:t>Discussion based on template</w:t>
            </w:r>
          </w:p>
          <w:p w14:paraId="2D15F761" w14:textId="77777777" w:rsidR="00BF26FF" w:rsidRDefault="00664886">
            <w:pPr>
              <w:contextualSpacing w:val="0"/>
            </w:pPr>
            <w:r>
              <w:t>Cheng-</w:t>
            </w:r>
            <w:proofErr w:type="spellStart"/>
            <w:r>
              <w:t>Zhi</w:t>
            </w:r>
            <w:proofErr w:type="spellEnd"/>
            <w:r>
              <w:t xml:space="preserve"> Zou: pointed out that FCDRs could only be used as a reference for the same channels and that any RTMs used in the transfer need to have carefully </w:t>
            </w:r>
            <w:proofErr w:type="spellStart"/>
            <w:r>
              <w:t>characterised</w:t>
            </w:r>
            <w:proofErr w:type="spellEnd"/>
            <w:r>
              <w:t xml:space="preserve"> uncertainties.</w:t>
            </w:r>
          </w:p>
          <w:p w14:paraId="3EC009C6" w14:textId="77777777" w:rsidR="00BF26FF" w:rsidRDefault="00BF26FF">
            <w:pPr>
              <w:contextualSpacing w:val="0"/>
            </w:pPr>
          </w:p>
          <w:p w14:paraId="6843B9FC" w14:textId="77777777" w:rsidR="00BF26FF" w:rsidRDefault="00664886">
            <w:pPr>
              <w:contextualSpacing w:val="0"/>
            </w:pPr>
            <w:r>
              <w:t xml:space="preserve">Wes Berg: Suggested identifying the specific qualities required for the reference for different applications - e.g. stable instrument being independent of RTMs, careful published uncertainty analysis.  He also pointed out that RTMs are always needed to account for slight differences - even between instruments in the same series. Tim cautioned about the need to maintain traceability through the chain of comparisons to whatever the ultimate reference is. Every time RTMs are used in this chain, the uncertainties are difficult to fully </w:t>
            </w:r>
            <w:proofErr w:type="spellStart"/>
            <w:r>
              <w:t>characterise</w:t>
            </w:r>
            <w:proofErr w:type="spellEnd"/>
            <w:r>
              <w:t>. Wes suggests that GSICS clearly identify specific reference instruments based on their calibration and stability, e.g., GMI would be good (but it doesn’t start until 2014 - how do you go back in time with it?) but it only has certain bands (but X-CAL has shown good success using it with MHS).</w:t>
            </w:r>
          </w:p>
          <w:p w14:paraId="0942D636" w14:textId="77777777" w:rsidR="00BF26FF" w:rsidRDefault="00BF26FF">
            <w:pPr>
              <w:contextualSpacing w:val="0"/>
            </w:pPr>
          </w:p>
          <w:p w14:paraId="64208B0A" w14:textId="77777777" w:rsidR="00BF26FF" w:rsidRDefault="00664886">
            <w:pPr>
              <w:contextualSpacing w:val="0"/>
            </w:pPr>
            <w:r>
              <w:t xml:space="preserve">Martin </w:t>
            </w:r>
            <w:proofErr w:type="spellStart"/>
            <w:r>
              <w:t>Burgdorf</w:t>
            </w:r>
            <w:proofErr w:type="spellEnd"/>
            <w:r>
              <w:t xml:space="preserve">: outlined different methods of transferring reference instruments, including L2 comparisons to chain to IASI. Tim cautioned against this approach, due the complexity of tracing the uncertainties through two independent sets of RTMs. </w:t>
            </w:r>
          </w:p>
          <w:p w14:paraId="4F82EC07" w14:textId="77777777" w:rsidR="00BF26FF" w:rsidRDefault="00BF26FF">
            <w:pPr>
              <w:contextualSpacing w:val="0"/>
            </w:pPr>
          </w:p>
          <w:p w14:paraId="6CA5A9DF" w14:textId="70ECA529" w:rsidR="00BF26FF" w:rsidRDefault="00664886">
            <w:pPr>
              <w:contextualSpacing w:val="0"/>
            </w:pPr>
            <w:r>
              <w:t xml:space="preserve">Ralph Ferraro: </w:t>
            </w:r>
            <w:proofErr w:type="spellStart"/>
            <w:r>
              <w:t>summarised</w:t>
            </w:r>
            <w:proofErr w:type="spellEnd"/>
            <w:r>
              <w:t xml:space="preserve"> Isaac </w:t>
            </w:r>
            <w:proofErr w:type="spellStart"/>
            <w:r>
              <w:t>Moradi’s</w:t>
            </w:r>
            <w:proofErr w:type="spellEnd"/>
            <w:r>
              <w:t xml:space="preserve"> response, describing two point inter-calibration techniques, </w:t>
            </w:r>
            <w:r>
              <w:lastRenderedPageBreak/>
              <w:t>base</w:t>
            </w:r>
            <w:r w:rsidR="00D24A7A">
              <w:t>d</w:t>
            </w:r>
            <w:r>
              <w:t xml:space="preserve"> on regional averages and his own thoughts as an end user, providing a comprehensive wish-list.</w:t>
            </w:r>
          </w:p>
          <w:p w14:paraId="2A72CE58" w14:textId="77777777" w:rsidR="00BF26FF" w:rsidRDefault="00BF26FF">
            <w:pPr>
              <w:contextualSpacing w:val="0"/>
            </w:pPr>
          </w:p>
          <w:p w14:paraId="1162C30A" w14:textId="77777777" w:rsidR="00BF26FF" w:rsidRDefault="00664886">
            <w:pPr>
              <w:contextualSpacing w:val="0"/>
            </w:pPr>
            <w:r>
              <w:t xml:space="preserve">Tony </w:t>
            </w:r>
            <w:proofErr w:type="spellStart"/>
            <w:r>
              <w:t>Reale</w:t>
            </w:r>
            <w:proofErr w:type="spellEnd"/>
            <w:r>
              <w:t>: outlined the use of the NOAA Product Validation System (NPROVS+) to monitor the calibration of different instruments, which can use GRUAN radiosondes, which would need to include the propagation of uncertainties in the comparisons. He suggested setting up a GSICS task force to address the question of how well this can be done.</w:t>
            </w:r>
          </w:p>
          <w:p w14:paraId="14E10B89" w14:textId="77777777" w:rsidR="00BF26FF" w:rsidRDefault="00BF26FF">
            <w:pPr>
              <w:contextualSpacing w:val="0"/>
            </w:pPr>
          </w:p>
          <w:p w14:paraId="18844364" w14:textId="77777777" w:rsidR="00BF26FF" w:rsidRDefault="00664886">
            <w:pPr>
              <w:contextualSpacing w:val="0"/>
            </w:pPr>
            <w:r>
              <w:t>Wes Berg: proposed compiling an inventory of potential reference instruments, as a collaborative activity. This should include the same basic information - time, frequency, spatial coverage, known issues, publications …</w:t>
            </w:r>
          </w:p>
          <w:p w14:paraId="251A04C8" w14:textId="77777777" w:rsidR="00BF26FF" w:rsidRDefault="00BF26FF">
            <w:pPr>
              <w:contextualSpacing w:val="0"/>
            </w:pPr>
          </w:p>
          <w:p w14:paraId="723641FF" w14:textId="77777777" w:rsidR="00BF26FF" w:rsidRDefault="00664886">
            <w:pPr>
              <w:contextualSpacing w:val="0"/>
            </w:pPr>
            <w:r>
              <w:t xml:space="preserve">Ed Kim: further support the idea of setting up an inventory documenting our understanding of the instruments’ calibration and added that these results should be </w:t>
            </w:r>
            <w:proofErr w:type="spellStart"/>
            <w:r>
              <w:t>visualised</w:t>
            </w:r>
            <w:proofErr w:type="spellEnd"/>
            <w:r>
              <w:t xml:space="preserve"> graphically.</w:t>
            </w:r>
          </w:p>
          <w:p w14:paraId="268ECF92" w14:textId="77777777" w:rsidR="00BF26FF" w:rsidRDefault="00664886">
            <w:pPr>
              <w:contextualSpacing w:val="0"/>
            </w:pPr>
            <w:r>
              <w:t xml:space="preserve">Tim supported the idea of setting up a series of comparisons of potential reference instruments, based on a review of their calibration error budgets, and inter-comparisons using different methods, following the approach being pursued for IR reference instruments (agenda item </w:t>
            </w:r>
            <w:hyperlink r:id="rId18">
              <w:r>
                <w:rPr>
                  <w:color w:val="1155CC"/>
                  <w:u w:val="single"/>
                </w:rPr>
                <w:t>7d</w:t>
              </w:r>
            </w:hyperlink>
            <w:r>
              <w:t>).</w:t>
            </w:r>
          </w:p>
          <w:p w14:paraId="4FBDD84C" w14:textId="77777777" w:rsidR="00BF26FF" w:rsidRDefault="00664886">
            <w:pPr>
              <w:contextualSpacing w:val="0"/>
            </w:pPr>
            <w:proofErr w:type="spellStart"/>
            <w:r>
              <w:t>Manik</w:t>
            </w:r>
            <w:proofErr w:type="spellEnd"/>
            <w:r>
              <w:t xml:space="preserve"> suggested an inventory on comparison techniques.</w:t>
            </w:r>
          </w:p>
          <w:p w14:paraId="411FC7A8" w14:textId="77777777" w:rsidR="00BF26FF" w:rsidRDefault="00BF26FF">
            <w:pPr>
              <w:contextualSpacing w:val="0"/>
            </w:pPr>
          </w:p>
          <w:p w14:paraId="7B3B4F05" w14:textId="3FD474DA" w:rsidR="00BF26FF" w:rsidRDefault="00664886">
            <w:pPr>
              <w:contextualSpacing w:val="0"/>
              <w:rPr>
                <w:b/>
                <w:color w:val="FF0000"/>
              </w:rPr>
            </w:pPr>
            <w:r>
              <w:rPr>
                <w:b/>
                <w:color w:val="FF0000"/>
              </w:rPr>
              <w:t>A.GMW.2017.6f.1: MW Subgroup chair to develop candidate satellite/sensor (inventory), perhaps i</w:t>
            </w:r>
            <w:r w:rsidR="00D24A7A">
              <w:rPr>
                <w:b/>
                <w:color w:val="FF0000"/>
              </w:rPr>
              <w:t xml:space="preserve">n the form of a graphical aid, </w:t>
            </w:r>
            <w:r>
              <w:rPr>
                <w:b/>
                <w:color w:val="FF0000"/>
              </w:rPr>
              <w:t xml:space="preserve"> as in orbit references for specific channels (based on some predetermined set of parameters that </w:t>
            </w:r>
            <w:proofErr w:type="spellStart"/>
            <w:r>
              <w:rPr>
                <w:b/>
                <w:color w:val="FF0000"/>
              </w:rPr>
              <w:t>Manik</w:t>
            </w:r>
            <w:proofErr w:type="spellEnd"/>
            <w:r>
              <w:rPr>
                <w:b/>
                <w:color w:val="FF0000"/>
              </w:rPr>
              <w:t xml:space="preserve"> has outlined...) and note pros and cons, other attributes (publications, etc.)?  It should include timelines of sensors and overlap periods.</w:t>
            </w:r>
          </w:p>
          <w:p w14:paraId="2D536E99" w14:textId="77777777" w:rsidR="00BF26FF" w:rsidRDefault="00BF26FF">
            <w:pPr>
              <w:contextualSpacing w:val="0"/>
              <w:rPr>
                <w:b/>
                <w:color w:val="FF0000"/>
              </w:rPr>
            </w:pPr>
          </w:p>
          <w:p w14:paraId="74C6C01E" w14:textId="77777777" w:rsidR="00BF26FF" w:rsidRDefault="00664886">
            <w:pPr>
              <w:contextualSpacing w:val="0"/>
              <w:rPr>
                <w:b/>
                <w:color w:val="FF0000"/>
              </w:rPr>
            </w:pPr>
            <w:r>
              <w:rPr>
                <w:b/>
                <w:color w:val="FF0000"/>
              </w:rPr>
              <w:t xml:space="preserve">A.GMW.2017.6f.2: Tony </w:t>
            </w:r>
            <w:proofErr w:type="spellStart"/>
            <w:r>
              <w:rPr>
                <w:b/>
                <w:color w:val="FF0000"/>
              </w:rPr>
              <w:t>Reale</w:t>
            </w:r>
            <w:proofErr w:type="spellEnd"/>
            <w:r>
              <w:rPr>
                <w:b/>
                <w:color w:val="FF0000"/>
              </w:rPr>
              <w:t xml:space="preserve"> (NOAA) to provide a draft uncertainty analysis describing the comparison of example (microwave) instruments to GRUAN </w:t>
            </w:r>
            <w:proofErr w:type="spellStart"/>
            <w:r>
              <w:rPr>
                <w:b/>
                <w:color w:val="FF0000"/>
              </w:rPr>
              <w:t>sondes</w:t>
            </w:r>
            <w:proofErr w:type="spellEnd"/>
            <w:r>
              <w:rPr>
                <w:b/>
                <w:color w:val="FF0000"/>
              </w:rPr>
              <w:t>.</w:t>
            </w:r>
          </w:p>
        </w:tc>
      </w:tr>
    </w:tbl>
    <w:p w14:paraId="3132E6E3" w14:textId="77777777" w:rsidR="00BF26FF" w:rsidRDefault="00BF26FF"/>
    <w:tbl>
      <w:tblPr>
        <w:tblStyle w:val="aff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3B7684EF" w14:textId="77777777" w:rsidTr="00D24A7A">
        <w:tc>
          <w:tcPr>
            <w:tcW w:w="9497" w:type="dxa"/>
            <w:gridSpan w:val="2"/>
            <w:shd w:val="clear" w:color="auto" w:fill="E5B9B7"/>
          </w:tcPr>
          <w:p w14:paraId="08D055C1" w14:textId="77777777" w:rsidR="00BF26FF" w:rsidRDefault="00664886">
            <w:pPr>
              <w:contextualSpacing w:val="0"/>
              <w:rPr>
                <w:b/>
              </w:rPr>
            </w:pPr>
            <w:r>
              <w:rPr>
                <w:b/>
              </w:rPr>
              <w:t>Agenda Item: 6g Discussion on RTM Issues (emissivity models, water vapor bands, quality of input data, etc.) - participants prepare a single slide to stimulate subsequent discussion –  11:30 (30 minutes)</w:t>
            </w:r>
          </w:p>
        </w:tc>
      </w:tr>
      <w:tr w:rsidR="00BF26FF" w14:paraId="63B2E24F" w14:textId="77777777" w:rsidTr="00D24A7A">
        <w:tc>
          <w:tcPr>
            <w:tcW w:w="1134" w:type="dxa"/>
          </w:tcPr>
          <w:p w14:paraId="4CD6AB07" w14:textId="77777777" w:rsidR="00BF26FF" w:rsidRDefault="00664886">
            <w:pPr>
              <w:contextualSpacing w:val="0"/>
              <w:rPr>
                <w:b/>
              </w:rPr>
            </w:pPr>
            <w:r>
              <w:rPr>
                <w:b/>
              </w:rPr>
              <w:t>Presenter</w:t>
            </w:r>
          </w:p>
        </w:tc>
        <w:tc>
          <w:tcPr>
            <w:tcW w:w="8363" w:type="dxa"/>
          </w:tcPr>
          <w:p w14:paraId="626BFC17" w14:textId="77777777" w:rsidR="00BF26FF" w:rsidRDefault="00664886">
            <w:pPr>
              <w:contextualSpacing w:val="0"/>
            </w:pPr>
            <w:r>
              <w:t>All - Wes Berg to lead discussion</w:t>
            </w:r>
          </w:p>
        </w:tc>
      </w:tr>
      <w:tr w:rsidR="00BF26FF" w14:paraId="4806CFF3" w14:textId="77777777" w:rsidTr="00D24A7A">
        <w:tc>
          <w:tcPr>
            <w:tcW w:w="1134" w:type="dxa"/>
          </w:tcPr>
          <w:p w14:paraId="60A0D660" w14:textId="77777777" w:rsidR="00BF26FF" w:rsidRDefault="00664886">
            <w:pPr>
              <w:contextualSpacing w:val="0"/>
              <w:rPr>
                <w:b/>
              </w:rPr>
            </w:pPr>
            <w:r>
              <w:rPr>
                <w:b/>
              </w:rPr>
              <w:t>Overview</w:t>
            </w:r>
          </w:p>
        </w:tc>
        <w:tc>
          <w:tcPr>
            <w:tcW w:w="8363" w:type="dxa"/>
          </w:tcPr>
          <w:p w14:paraId="154D0D60" w14:textId="77777777" w:rsidR="00BF26FF" w:rsidRDefault="00664886">
            <w:pPr>
              <w:contextualSpacing w:val="0"/>
            </w:pPr>
            <w:r>
              <w:t>There are uncertainties with MW RTM’s - both aspects of the model and input data - that need to be resolved in order to better use them within GSICS</w:t>
            </w:r>
          </w:p>
        </w:tc>
      </w:tr>
      <w:tr w:rsidR="00BF26FF" w14:paraId="49DE19FB" w14:textId="77777777" w:rsidTr="00D24A7A">
        <w:tc>
          <w:tcPr>
            <w:tcW w:w="1134" w:type="dxa"/>
          </w:tcPr>
          <w:p w14:paraId="48648055" w14:textId="77777777" w:rsidR="00BF26FF" w:rsidRDefault="00664886">
            <w:pPr>
              <w:contextualSpacing w:val="0"/>
              <w:rPr>
                <w:b/>
              </w:rPr>
            </w:pPr>
            <w:r>
              <w:rPr>
                <w:b/>
              </w:rPr>
              <w:t>Purpose</w:t>
            </w:r>
          </w:p>
        </w:tc>
        <w:tc>
          <w:tcPr>
            <w:tcW w:w="8363" w:type="dxa"/>
          </w:tcPr>
          <w:p w14:paraId="529C1BAA" w14:textId="77777777" w:rsidR="00BF26FF" w:rsidRDefault="00664886">
            <w:pPr>
              <w:contextualSpacing w:val="0"/>
            </w:pPr>
            <w:r>
              <w:t>To discuss as a group what we can do to narrow down some of these uncertainties in the context of GSICS.</w:t>
            </w:r>
          </w:p>
        </w:tc>
      </w:tr>
      <w:tr w:rsidR="00BF26FF" w14:paraId="184E1A94" w14:textId="77777777" w:rsidTr="00D24A7A">
        <w:tc>
          <w:tcPr>
            <w:tcW w:w="9497" w:type="dxa"/>
            <w:gridSpan w:val="2"/>
            <w:shd w:val="clear" w:color="auto" w:fill="E5B9B7"/>
          </w:tcPr>
          <w:p w14:paraId="68978820" w14:textId="77777777" w:rsidR="00BF26FF" w:rsidRDefault="00664886">
            <w:pPr>
              <w:contextualSpacing w:val="0"/>
              <w:rPr>
                <w:b/>
              </w:rPr>
            </w:pPr>
            <w:r>
              <w:rPr>
                <w:b/>
              </w:rPr>
              <w:t>Discussion point, conclusions, Actions, Recommendations, Decisions</w:t>
            </w:r>
          </w:p>
        </w:tc>
      </w:tr>
      <w:tr w:rsidR="00BF26FF" w14:paraId="61BC38BE" w14:textId="77777777" w:rsidTr="00D24A7A">
        <w:tc>
          <w:tcPr>
            <w:tcW w:w="9497" w:type="dxa"/>
            <w:gridSpan w:val="2"/>
          </w:tcPr>
          <w:p w14:paraId="075E6946" w14:textId="77777777" w:rsidR="00BF26FF" w:rsidRDefault="00664886">
            <w:pPr>
              <w:contextualSpacing w:val="0"/>
            </w:pPr>
            <w:r>
              <w:t>Some RTM issues from MW standpoint include:</w:t>
            </w:r>
          </w:p>
          <w:p w14:paraId="4BF95D2C" w14:textId="77777777" w:rsidR="00BF26FF" w:rsidRDefault="00664886">
            <w:pPr>
              <w:numPr>
                <w:ilvl w:val="0"/>
                <w:numId w:val="37"/>
              </w:numPr>
              <w:ind w:hanging="360"/>
            </w:pPr>
            <w:r>
              <w:t>Atm. absorption models - different models to choose from.  Water vapor bands, cloud water and ocean wind speed all handled a bit differently</w:t>
            </w:r>
          </w:p>
          <w:p w14:paraId="38784A69" w14:textId="77777777" w:rsidR="00BF26FF" w:rsidRDefault="00664886">
            <w:pPr>
              <w:numPr>
                <w:ilvl w:val="0"/>
                <w:numId w:val="37"/>
              </w:numPr>
              <w:ind w:hanging="360"/>
            </w:pPr>
            <w:r>
              <w:t>Emissivity models - Over ocean, FASTEM, RSS - how are high wind speeds handled across the wide spectrum of channels?  Even more complicated over land.</w:t>
            </w:r>
          </w:p>
          <w:p w14:paraId="79CB676C" w14:textId="77777777" w:rsidR="00BF26FF" w:rsidRDefault="00BF26FF">
            <w:pPr>
              <w:contextualSpacing w:val="0"/>
            </w:pPr>
          </w:p>
          <w:p w14:paraId="0B4B8CCE" w14:textId="77777777" w:rsidR="00BF26FF" w:rsidRDefault="00664886">
            <w:pPr>
              <w:contextualSpacing w:val="0"/>
            </w:pPr>
            <w:r>
              <w:t>Impacts double difference methods, esp. when sensors have slightly different wavelengths, e.g., 21 or 23 GHz (different sides of 22 GHz WV band).</w:t>
            </w:r>
          </w:p>
          <w:p w14:paraId="6C6563F8" w14:textId="77777777" w:rsidR="00BF26FF" w:rsidRDefault="00BF26FF">
            <w:pPr>
              <w:contextualSpacing w:val="0"/>
            </w:pPr>
          </w:p>
          <w:p w14:paraId="08B91696" w14:textId="77777777" w:rsidR="00BF26FF" w:rsidRDefault="00664886">
            <w:pPr>
              <w:contextualSpacing w:val="0"/>
            </w:pPr>
            <w:r>
              <w:t>GSICS goals should include:</w:t>
            </w:r>
          </w:p>
          <w:p w14:paraId="3FA424C6" w14:textId="77777777" w:rsidR="00BF26FF" w:rsidRDefault="00664886">
            <w:pPr>
              <w:numPr>
                <w:ilvl w:val="0"/>
                <w:numId w:val="23"/>
              </w:numPr>
              <w:ind w:hanging="360"/>
            </w:pPr>
            <w:r>
              <w:t>Prescribe common RTM</w:t>
            </w:r>
          </w:p>
          <w:p w14:paraId="1723A72F" w14:textId="77777777" w:rsidR="00BF26FF" w:rsidRDefault="00664886">
            <w:pPr>
              <w:numPr>
                <w:ilvl w:val="0"/>
                <w:numId w:val="23"/>
              </w:numPr>
              <w:ind w:hanging="360"/>
            </w:pPr>
            <w:r>
              <w:t>Develop list of high-quality observations for MW calibration - GRUAN, buoys, well characterized targets</w:t>
            </w:r>
          </w:p>
          <w:p w14:paraId="4DD17517" w14:textId="77777777" w:rsidR="00BF26FF" w:rsidRDefault="00664886">
            <w:pPr>
              <w:numPr>
                <w:ilvl w:val="0"/>
                <w:numId w:val="23"/>
              </w:numPr>
              <w:ind w:hanging="360"/>
            </w:pPr>
            <w:r>
              <w:t>Identify calibration references for different MW bands - window (GMI); WV (MHS?), O2 (??)</w:t>
            </w:r>
          </w:p>
          <w:p w14:paraId="7785C3FA" w14:textId="77777777" w:rsidR="00BF26FF" w:rsidRDefault="00BF26FF">
            <w:pPr>
              <w:contextualSpacing w:val="0"/>
            </w:pPr>
          </w:p>
        </w:tc>
      </w:tr>
      <w:tr w:rsidR="00BF26FF" w14:paraId="2B11CF01" w14:textId="77777777" w:rsidTr="00D24A7A">
        <w:tc>
          <w:tcPr>
            <w:tcW w:w="9497" w:type="dxa"/>
            <w:gridSpan w:val="2"/>
          </w:tcPr>
          <w:p w14:paraId="0CD9B2A9" w14:textId="77777777" w:rsidR="00BF26FF" w:rsidRDefault="00664886">
            <w:pPr>
              <w:contextualSpacing w:val="0"/>
            </w:pPr>
            <w:r>
              <w:lastRenderedPageBreak/>
              <w:t>What achievable actions can we come up within this group?  Wes pointed out the 183 GHz workshop was a good example of closing the loop on one specific source of RTM uncertainty.  What can we do at GSICS?  Document differences using similar input data like GRUAN set?  Over a static target like Amazon?  John Yang suggests start with 183 GHz since less sensitive to surface - use RO as the input source.</w:t>
            </w:r>
          </w:p>
          <w:p w14:paraId="16A7A483" w14:textId="77777777" w:rsidR="00BF26FF" w:rsidRDefault="00BF26FF">
            <w:pPr>
              <w:contextualSpacing w:val="0"/>
            </w:pPr>
          </w:p>
          <w:p w14:paraId="385EE206" w14:textId="04850025" w:rsidR="00BF26FF" w:rsidRDefault="00D24A7A">
            <w:pPr>
              <w:contextualSpacing w:val="0"/>
              <w:rPr>
                <w:color w:val="CC0000"/>
              </w:rPr>
            </w:pPr>
            <w:r>
              <w:rPr>
                <w:b/>
                <w:color w:val="FF0000"/>
              </w:rPr>
              <w:t>A.GMW.2017.6g.1</w:t>
            </w:r>
            <w:r w:rsidR="00664886">
              <w:rPr>
                <w:b/>
                <w:color w:val="FF0000"/>
              </w:rPr>
              <w:t>: MW co-chair to develop set of specific tasks to be performed by the Subgroup to intercompare RTM output over static references and surface models.  Tasks to be identified within 6 months (Sep. 2017).</w:t>
            </w:r>
          </w:p>
        </w:tc>
      </w:tr>
    </w:tbl>
    <w:p w14:paraId="653F367F" w14:textId="77777777" w:rsidR="00BF26FF" w:rsidRDefault="00BF26FF"/>
    <w:tbl>
      <w:tblPr>
        <w:tblStyle w:val="aff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92757E5" w14:textId="77777777" w:rsidTr="00D24A7A">
        <w:tc>
          <w:tcPr>
            <w:tcW w:w="9497" w:type="dxa"/>
            <w:gridSpan w:val="2"/>
            <w:shd w:val="clear" w:color="auto" w:fill="E5B9B7"/>
          </w:tcPr>
          <w:p w14:paraId="451A9DDF" w14:textId="77777777" w:rsidR="00BF26FF" w:rsidRDefault="00664886">
            <w:pPr>
              <w:contextualSpacing w:val="0"/>
              <w:rPr>
                <w:b/>
              </w:rPr>
            </w:pPr>
            <w:r>
              <w:rPr>
                <w:b/>
              </w:rPr>
              <w:t>Agenda Item: 6h Session Wrap Up – 12:00 (20 minutes)</w:t>
            </w:r>
          </w:p>
        </w:tc>
      </w:tr>
      <w:tr w:rsidR="00BF26FF" w14:paraId="75640C07" w14:textId="77777777" w:rsidTr="00D24A7A">
        <w:tc>
          <w:tcPr>
            <w:tcW w:w="1606" w:type="dxa"/>
          </w:tcPr>
          <w:p w14:paraId="6563A489" w14:textId="77777777" w:rsidR="00BF26FF" w:rsidRDefault="00664886">
            <w:pPr>
              <w:contextualSpacing w:val="0"/>
              <w:rPr>
                <w:b/>
              </w:rPr>
            </w:pPr>
            <w:r>
              <w:rPr>
                <w:b/>
              </w:rPr>
              <w:t>Presenter</w:t>
            </w:r>
          </w:p>
        </w:tc>
        <w:tc>
          <w:tcPr>
            <w:tcW w:w="7891" w:type="dxa"/>
          </w:tcPr>
          <w:p w14:paraId="3AAC0C63" w14:textId="77777777" w:rsidR="00BF26FF" w:rsidRDefault="00664886">
            <w:pPr>
              <w:contextualSpacing w:val="0"/>
            </w:pPr>
            <w:r>
              <w:t>All</w:t>
            </w:r>
          </w:p>
        </w:tc>
      </w:tr>
      <w:tr w:rsidR="00BF26FF" w14:paraId="7CB57286" w14:textId="77777777" w:rsidTr="00D24A7A">
        <w:tc>
          <w:tcPr>
            <w:tcW w:w="9497" w:type="dxa"/>
            <w:gridSpan w:val="2"/>
            <w:shd w:val="clear" w:color="auto" w:fill="E5B9B7"/>
          </w:tcPr>
          <w:p w14:paraId="695F00FA" w14:textId="77777777" w:rsidR="00BF26FF" w:rsidRDefault="00664886">
            <w:pPr>
              <w:contextualSpacing w:val="0"/>
              <w:rPr>
                <w:b/>
              </w:rPr>
            </w:pPr>
            <w:r>
              <w:rPr>
                <w:b/>
              </w:rPr>
              <w:t>Discussion point, conclusions, Actions, Recommendations, Decisions</w:t>
            </w:r>
          </w:p>
        </w:tc>
      </w:tr>
      <w:tr w:rsidR="00BF26FF" w14:paraId="4C279D4B" w14:textId="77777777" w:rsidTr="00D24A7A">
        <w:tc>
          <w:tcPr>
            <w:tcW w:w="9497" w:type="dxa"/>
            <w:gridSpan w:val="2"/>
          </w:tcPr>
          <w:p w14:paraId="57F77A9C" w14:textId="77777777" w:rsidR="00BF26FF" w:rsidRDefault="00664886">
            <w:pPr>
              <w:contextualSpacing w:val="0"/>
            </w:pPr>
            <w:r>
              <w:t>This was a very productive, first ever MW-Subgroup dedicated session at the annual meeting.  The group has identified several specific actions that we can carry out over the upcoming year.</w:t>
            </w:r>
          </w:p>
        </w:tc>
      </w:tr>
    </w:tbl>
    <w:p w14:paraId="26CA324B" w14:textId="77777777" w:rsidR="00BF26FF" w:rsidRDefault="00BF26FF"/>
    <w:tbl>
      <w:tblPr>
        <w:tblStyle w:val="aff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41153A3" w14:textId="77777777" w:rsidTr="00F8631D">
        <w:tc>
          <w:tcPr>
            <w:tcW w:w="9497" w:type="dxa"/>
            <w:gridSpan w:val="2"/>
            <w:shd w:val="clear" w:color="auto" w:fill="B8CCE4"/>
          </w:tcPr>
          <w:p w14:paraId="06ADC954" w14:textId="77777777" w:rsidR="00BF26FF" w:rsidRDefault="00664886">
            <w:pPr>
              <w:pStyle w:val="1"/>
              <w:contextualSpacing w:val="0"/>
              <w:outlineLvl w:val="0"/>
            </w:pPr>
            <w:bookmarkStart w:id="11" w:name="_17dp8vu" w:colFirst="0" w:colLast="0"/>
            <w:bookmarkEnd w:id="11"/>
            <w:r>
              <w:t>GRWG Breakout Session Day-1 (IR Sub-Group)</w:t>
            </w:r>
            <w:r>
              <w:rPr>
                <w:sz w:val="22"/>
                <w:szCs w:val="22"/>
              </w:rPr>
              <w:t xml:space="preserve"> – 22</w:t>
            </w:r>
            <w:r>
              <w:rPr>
                <w:sz w:val="22"/>
                <w:szCs w:val="22"/>
                <w:vertAlign w:val="superscript"/>
              </w:rPr>
              <w:t>nd</w:t>
            </w:r>
            <w:r>
              <w:rPr>
                <w:sz w:val="22"/>
                <w:szCs w:val="22"/>
              </w:rPr>
              <w:t xml:space="preserve"> March, 2017</w:t>
            </w:r>
          </w:p>
        </w:tc>
      </w:tr>
      <w:tr w:rsidR="00BF26FF" w14:paraId="500FA322" w14:textId="77777777" w:rsidTr="00F8631D">
        <w:tc>
          <w:tcPr>
            <w:tcW w:w="1606" w:type="dxa"/>
          </w:tcPr>
          <w:p w14:paraId="37C26FEE" w14:textId="77777777" w:rsidR="00BF26FF" w:rsidRDefault="00664886">
            <w:pPr>
              <w:contextualSpacing w:val="0"/>
              <w:rPr>
                <w:b/>
              </w:rPr>
            </w:pPr>
            <w:r>
              <w:rPr>
                <w:b/>
              </w:rPr>
              <w:t>Chair</w:t>
            </w:r>
          </w:p>
        </w:tc>
        <w:tc>
          <w:tcPr>
            <w:tcW w:w="7891" w:type="dxa"/>
          </w:tcPr>
          <w:p w14:paraId="394CBD86" w14:textId="77777777" w:rsidR="00BF26FF" w:rsidRDefault="00664886">
            <w:pPr>
              <w:contextualSpacing w:val="0"/>
            </w:pPr>
            <w:r>
              <w:t xml:space="preserve">Tim </w:t>
            </w:r>
            <w:proofErr w:type="spellStart"/>
            <w:r>
              <w:t>Hewison</w:t>
            </w:r>
            <w:proofErr w:type="spellEnd"/>
            <w:r>
              <w:t xml:space="preserve"> (EUMETSAT)</w:t>
            </w:r>
          </w:p>
        </w:tc>
      </w:tr>
      <w:tr w:rsidR="00BF26FF" w14:paraId="32AEA8A1" w14:textId="77777777" w:rsidTr="00F8631D">
        <w:tc>
          <w:tcPr>
            <w:tcW w:w="1606" w:type="dxa"/>
          </w:tcPr>
          <w:p w14:paraId="02F226F2" w14:textId="77777777" w:rsidR="00BF26FF" w:rsidRDefault="00664886">
            <w:pPr>
              <w:contextualSpacing w:val="0"/>
              <w:rPr>
                <w:b/>
              </w:rPr>
            </w:pPr>
            <w:r>
              <w:rPr>
                <w:b/>
              </w:rPr>
              <w:t>Minute Taker</w:t>
            </w:r>
          </w:p>
        </w:tc>
        <w:tc>
          <w:tcPr>
            <w:tcW w:w="7891" w:type="dxa"/>
          </w:tcPr>
          <w:p w14:paraId="1ECCD25B" w14:textId="77777777" w:rsidR="00BF26FF" w:rsidRDefault="00664886">
            <w:pPr>
              <w:contextualSpacing w:val="0"/>
            </w:pPr>
            <w:r>
              <w:t>S. Wagner</w:t>
            </w:r>
          </w:p>
        </w:tc>
      </w:tr>
      <w:tr w:rsidR="00BF26FF" w14:paraId="208F389C" w14:textId="77777777" w:rsidTr="00F8631D">
        <w:tc>
          <w:tcPr>
            <w:tcW w:w="1606" w:type="dxa"/>
          </w:tcPr>
          <w:p w14:paraId="71880279" w14:textId="77777777" w:rsidR="00BF26FF" w:rsidRDefault="00664886">
            <w:pPr>
              <w:contextualSpacing w:val="0"/>
              <w:rPr>
                <w:b/>
              </w:rPr>
            </w:pPr>
            <w:r>
              <w:rPr>
                <w:b/>
              </w:rPr>
              <w:t>Attendance</w:t>
            </w:r>
          </w:p>
        </w:tc>
        <w:tc>
          <w:tcPr>
            <w:tcW w:w="7891" w:type="dxa"/>
          </w:tcPr>
          <w:p w14:paraId="09D3E1EF" w14:textId="77777777" w:rsidR="00BF26FF" w:rsidRDefault="00BF26FF">
            <w:pPr>
              <w:contextualSpacing w:val="0"/>
            </w:pPr>
          </w:p>
        </w:tc>
      </w:tr>
      <w:tr w:rsidR="00BF26FF" w14:paraId="53E05295" w14:textId="77777777" w:rsidTr="00F8631D">
        <w:tc>
          <w:tcPr>
            <w:tcW w:w="1606" w:type="dxa"/>
          </w:tcPr>
          <w:p w14:paraId="317B87A6" w14:textId="77777777" w:rsidR="00BF26FF" w:rsidRDefault="00664886">
            <w:pPr>
              <w:contextualSpacing w:val="0"/>
              <w:rPr>
                <w:b/>
              </w:rPr>
            </w:pPr>
            <w:r>
              <w:rPr>
                <w:b/>
              </w:rPr>
              <w:t>Remote Attendance</w:t>
            </w:r>
          </w:p>
        </w:tc>
        <w:tc>
          <w:tcPr>
            <w:tcW w:w="7891" w:type="dxa"/>
          </w:tcPr>
          <w:p w14:paraId="6B0FB003" w14:textId="77777777" w:rsidR="00BF26FF" w:rsidRDefault="00BF26FF">
            <w:pPr>
              <w:contextualSpacing w:val="0"/>
              <w:rPr>
                <w:rFonts w:ascii="Quattrocento Sans" w:eastAsia="Quattrocento Sans" w:hAnsi="Quattrocento Sans" w:cs="Quattrocento Sans"/>
                <w:sz w:val="12"/>
                <w:szCs w:val="12"/>
              </w:rPr>
            </w:pPr>
          </w:p>
        </w:tc>
      </w:tr>
    </w:tbl>
    <w:p w14:paraId="5FCD02C2" w14:textId="77777777" w:rsidR="00BF26FF" w:rsidRDefault="00BF26FF"/>
    <w:tbl>
      <w:tblPr>
        <w:tblStyle w:val="aff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278E6D9" w14:textId="77777777" w:rsidTr="00F8631D">
        <w:tc>
          <w:tcPr>
            <w:tcW w:w="9497" w:type="dxa"/>
            <w:gridSpan w:val="2"/>
            <w:shd w:val="clear" w:color="auto" w:fill="E5B9B7"/>
          </w:tcPr>
          <w:p w14:paraId="56EFA424" w14:textId="77777777" w:rsidR="00BF26FF" w:rsidRDefault="00664886">
            <w:pPr>
              <w:contextualSpacing w:val="0"/>
              <w:rPr>
                <w:b/>
              </w:rPr>
            </w:pPr>
            <w:r>
              <w:rPr>
                <w:b/>
              </w:rPr>
              <w:t>Agenda Item: 7b Developing GSICS products for GEO imagers – 12:30 (80 minutes)</w:t>
            </w:r>
          </w:p>
        </w:tc>
      </w:tr>
      <w:tr w:rsidR="00BF26FF" w14:paraId="504D4820" w14:textId="77777777" w:rsidTr="00F8631D">
        <w:tc>
          <w:tcPr>
            <w:tcW w:w="1606" w:type="dxa"/>
          </w:tcPr>
          <w:p w14:paraId="333CF0A5" w14:textId="77777777" w:rsidR="00BF26FF" w:rsidRDefault="00664886">
            <w:pPr>
              <w:contextualSpacing w:val="0"/>
              <w:rPr>
                <w:b/>
              </w:rPr>
            </w:pPr>
            <w:r>
              <w:rPr>
                <w:b/>
              </w:rPr>
              <w:t>Presenter</w:t>
            </w:r>
          </w:p>
        </w:tc>
        <w:tc>
          <w:tcPr>
            <w:tcW w:w="7891" w:type="dxa"/>
          </w:tcPr>
          <w:p w14:paraId="43E8AD4D" w14:textId="77777777" w:rsidR="00BF26FF" w:rsidRDefault="00664886">
            <w:pPr>
              <w:contextualSpacing w:val="0"/>
            </w:pPr>
            <w:r>
              <w:t xml:space="preserve">Tim </w:t>
            </w:r>
            <w:proofErr w:type="spellStart"/>
            <w:r>
              <w:t>Hewison</w:t>
            </w:r>
            <w:proofErr w:type="spellEnd"/>
            <w:r>
              <w:t xml:space="preserve"> (EUMETSAT)</w:t>
            </w:r>
          </w:p>
        </w:tc>
      </w:tr>
      <w:tr w:rsidR="00BF26FF" w14:paraId="4D090EB5" w14:textId="77777777" w:rsidTr="00F8631D">
        <w:tc>
          <w:tcPr>
            <w:tcW w:w="9497" w:type="dxa"/>
            <w:gridSpan w:val="2"/>
            <w:shd w:val="clear" w:color="auto" w:fill="E5B9B7"/>
          </w:tcPr>
          <w:p w14:paraId="444959DB" w14:textId="77777777" w:rsidR="00BF26FF" w:rsidRDefault="00664886">
            <w:pPr>
              <w:contextualSpacing w:val="0"/>
              <w:rPr>
                <w:b/>
              </w:rPr>
            </w:pPr>
            <w:r>
              <w:rPr>
                <w:b/>
              </w:rPr>
              <w:t>Discussion point, conclusions, Actions, Recommendations, Decisions</w:t>
            </w:r>
          </w:p>
        </w:tc>
      </w:tr>
      <w:tr w:rsidR="00BF26FF" w14:paraId="4BE49151" w14:textId="77777777" w:rsidTr="00F8631D">
        <w:tc>
          <w:tcPr>
            <w:tcW w:w="9497" w:type="dxa"/>
            <w:gridSpan w:val="2"/>
          </w:tcPr>
          <w:p w14:paraId="6F862206" w14:textId="77777777" w:rsidR="00BF26FF" w:rsidRDefault="00664886">
            <w:pPr>
              <w:contextualSpacing w:val="0"/>
            </w:pPr>
            <w:r>
              <w:t>Tim presented a summary of the current GSICS GEO-LEO IR products as available in Feb 2017.</w:t>
            </w:r>
          </w:p>
          <w:p w14:paraId="07D42C15" w14:textId="77777777" w:rsidR="00BF26FF" w:rsidRDefault="00664886">
            <w:pPr>
              <w:numPr>
                <w:ilvl w:val="0"/>
                <w:numId w:val="39"/>
              </w:numPr>
              <w:ind w:hanging="360"/>
            </w:pPr>
            <w:r>
              <w:t>JMA is still working on the uncertainties for MTSAT and H-8 (time scale for concluding: products ready for H-8 by next annual meeting)</w:t>
            </w:r>
          </w:p>
          <w:p w14:paraId="71ABC451" w14:textId="77777777" w:rsidR="00BF26FF" w:rsidRDefault="00664886">
            <w:pPr>
              <w:numPr>
                <w:ilvl w:val="0"/>
                <w:numId w:val="39"/>
              </w:numPr>
              <w:ind w:hanging="360"/>
            </w:pPr>
            <w:r>
              <w:t>NOAA: GOES-11 -12, issues with the operational implementation. The resources availability is concern. The fact that there are no identified user with an operational use of the data is also a problem to justify an operational production. The product itself is ready though. For the sounder, further clarification is needed with GCC.</w:t>
            </w:r>
          </w:p>
          <w:p w14:paraId="65975B73" w14:textId="77777777" w:rsidR="00BF26FF" w:rsidRDefault="00BF26FF">
            <w:pPr>
              <w:contextualSpacing w:val="0"/>
            </w:pPr>
          </w:p>
          <w:p w14:paraId="7A9C26B6" w14:textId="77777777" w:rsidR="00BF26FF" w:rsidRDefault="00664886">
            <w:pPr>
              <w:contextualSpacing w:val="0"/>
              <w:rPr>
                <w:b/>
                <w:color w:val="FF0000"/>
              </w:rPr>
            </w:pPr>
            <w:r>
              <w:rPr>
                <w:b/>
                <w:color w:val="FF0000"/>
              </w:rPr>
              <w:t>A.GRWG.2017.7b.1: Larry to check the status of the GOES sounder product (demo?)</w:t>
            </w:r>
          </w:p>
          <w:p w14:paraId="53860F73" w14:textId="77777777" w:rsidR="00BF26FF" w:rsidRDefault="00BF26FF">
            <w:pPr>
              <w:contextualSpacing w:val="0"/>
              <w:rPr>
                <w:b/>
                <w:color w:val="FF0000"/>
              </w:rPr>
            </w:pPr>
          </w:p>
          <w:p w14:paraId="590B8804" w14:textId="77777777" w:rsidR="00BF26FF" w:rsidRDefault="00664886">
            <w:pPr>
              <w:numPr>
                <w:ilvl w:val="0"/>
                <w:numId w:val="39"/>
              </w:numPr>
              <w:ind w:hanging="360"/>
            </w:pPr>
            <w:r>
              <w:t>CMA: could enter demo by next annual meeting (currently working on the ATBD)</w:t>
            </w:r>
          </w:p>
          <w:p w14:paraId="2A6DE81B" w14:textId="77777777" w:rsidR="00BF26FF" w:rsidRDefault="00664886">
            <w:pPr>
              <w:numPr>
                <w:ilvl w:val="0"/>
                <w:numId w:val="39"/>
              </w:numPr>
              <w:ind w:hanging="360"/>
            </w:pPr>
            <w:r>
              <w:t>KMA: about to promote to demo phase</w:t>
            </w:r>
          </w:p>
          <w:p w14:paraId="556E27CD" w14:textId="77777777" w:rsidR="00BF26FF" w:rsidRDefault="00664886">
            <w:pPr>
              <w:numPr>
                <w:ilvl w:val="0"/>
                <w:numId w:val="39"/>
              </w:numPr>
              <w:ind w:hanging="360"/>
            </w:pPr>
            <w:r>
              <w:t>ISRO/IMD: about to submit to demo</w:t>
            </w:r>
          </w:p>
          <w:p w14:paraId="7DF9D50F" w14:textId="77777777" w:rsidR="00BF26FF" w:rsidRDefault="00BF26FF">
            <w:pPr>
              <w:contextualSpacing w:val="0"/>
            </w:pPr>
          </w:p>
          <w:p w14:paraId="746FAEBC" w14:textId="77777777" w:rsidR="00BF26FF" w:rsidRDefault="00664886">
            <w:pPr>
              <w:contextualSpacing w:val="0"/>
            </w:pPr>
            <w:r>
              <w:t xml:space="preserve">Tim commented on his analysis of the Met-8 data after the move over IODC. During the move some unexpected </w:t>
            </w:r>
            <w:proofErr w:type="spellStart"/>
            <w:r>
              <w:t>behaviour</w:t>
            </w:r>
            <w:proofErr w:type="spellEnd"/>
            <w:r>
              <w:t xml:space="preserve"> was observed due to some issues with the collocation criteria. It results in an increase in the bias. Further investigation is required.</w:t>
            </w:r>
          </w:p>
          <w:p w14:paraId="7B8F6019" w14:textId="77777777" w:rsidR="00BF26FF" w:rsidRDefault="00BF26FF">
            <w:pPr>
              <w:contextualSpacing w:val="0"/>
            </w:pPr>
          </w:p>
          <w:p w14:paraId="46669E63" w14:textId="77777777" w:rsidR="00BF26FF" w:rsidRDefault="00664886">
            <w:pPr>
              <w:contextualSpacing w:val="0"/>
            </w:pPr>
            <w:r>
              <w:t xml:space="preserve">For Met-7 end of life, a decontamination was performed. Tim presented preliminary results. It seems that there was </w:t>
            </w:r>
            <w:proofErr w:type="spellStart"/>
            <w:r>
              <w:t>a</w:t>
            </w:r>
            <w:proofErr w:type="spellEnd"/>
            <w:r>
              <w:t xml:space="preserve"> ice build-up on the optics as confirmed by the observed gain change. </w:t>
            </w:r>
          </w:p>
          <w:p w14:paraId="69D706D1" w14:textId="77777777" w:rsidR="00BF26FF" w:rsidRDefault="00664886">
            <w:pPr>
              <w:contextualSpacing w:val="0"/>
            </w:pPr>
            <w:r>
              <w:t xml:space="preserve">Dave asked about de-icing. Tim confirmed that there was no decontamination of Met-7 at least for 10-11 years. </w:t>
            </w:r>
          </w:p>
          <w:p w14:paraId="792D6B5F" w14:textId="77777777" w:rsidR="00BF26FF" w:rsidRDefault="00BF26FF">
            <w:pPr>
              <w:contextualSpacing w:val="0"/>
            </w:pPr>
          </w:p>
          <w:p w14:paraId="5E7D077B" w14:textId="77777777" w:rsidR="00BF26FF" w:rsidRDefault="00664886">
            <w:pPr>
              <w:contextualSpacing w:val="0"/>
            </w:pPr>
            <w:r>
              <w:t xml:space="preserve">One of the outstanding issue for the IR is the diurnal cycle. It is particularly important for 3-axis </w:t>
            </w:r>
            <w:proofErr w:type="spellStart"/>
            <w:r>
              <w:t>stabilised</w:t>
            </w:r>
            <w:proofErr w:type="spellEnd"/>
            <w:r>
              <w:t xml:space="preserve"> instruments. A recommendation was made to KMA to assess the uncertainties in double differences between COMS and IASI-A and -B.</w:t>
            </w:r>
          </w:p>
          <w:p w14:paraId="7D94F024" w14:textId="77777777" w:rsidR="00BF26FF" w:rsidRDefault="00BF26FF">
            <w:pPr>
              <w:contextualSpacing w:val="0"/>
            </w:pPr>
          </w:p>
          <w:p w14:paraId="55CD9BF3" w14:textId="77777777" w:rsidR="00BF26FF" w:rsidRDefault="00664886">
            <w:pPr>
              <w:contextualSpacing w:val="0"/>
              <w:rPr>
                <w:b/>
                <w:color w:val="00B050"/>
              </w:rPr>
            </w:pPr>
            <w:r>
              <w:rPr>
                <w:b/>
                <w:color w:val="00B050"/>
              </w:rPr>
              <w:t>R.GIR.2017.7b.1: KMA to assess uncertainties in double differences between COMS/MI and IASI-A and -B (e.g. as standard error).</w:t>
            </w:r>
          </w:p>
        </w:tc>
      </w:tr>
    </w:tbl>
    <w:p w14:paraId="1AA7BAAD" w14:textId="77777777" w:rsidR="00BF26FF" w:rsidRDefault="00BF26FF"/>
    <w:tbl>
      <w:tblPr>
        <w:tblStyle w:val="aff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F260652" w14:textId="77777777" w:rsidTr="00F8631D">
        <w:tc>
          <w:tcPr>
            <w:tcW w:w="9497" w:type="dxa"/>
            <w:gridSpan w:val="2"/>
            <w:shd w:val="clear" w:color="auto" w:fill="E5B9B7"/>
          </w:tcPr>
          <w:p w14:paraId="2FB1480E" w14:textId="77777777" w:rsidR="00BF26FF" w:rsidRDefault="00664886">
            <w:pPr>
              <w:contextualSpacing w:val="0"/>
              <w:rPr>
                <w:b/>
              </w:rPr>
            </w:pPr>
            <w:r>
              <w:rPr>
                <w:b/>
              </w:rPr>
              <w:t>Agenda Item: 7bb Developing GSICS products for GEO imagers - including diurnal cycles</w:t>
            </w:r>
          </w:p>
        </w:tc>
      </w:tr>
      <w:tr w:rsidR="00BF26FF" w14:paraId="1951C279" w14:textId="77777777" w:rsidTr="00F8631D">
        <w:tc>
          <w:tcPr>
            <w:tcW w:w="1606" w:type="dxa"/>
          </w:tcPr>
          <w:p w14:paraId="30CD4B56" w14:textId="77777777" w:rsidR="00BF26FF" w:rsidRDefault="00664886">
            <w:pPr>
              <w:contextualSpacing w:val="0"/>
              <w:rPr>
                <w:b/>
              </w:rPr>
            </w:pPr>
            <w:r>
              <w:rPr>
                <w:b/>
              </w:rPr>
              <w:t>Presenter</w:t>
            </w:r>
          </w:p>
        </w:tc>
        <w:tc>
          <w:tcPr>
            <w:tcW w:w="7891" w:type="dxa"/>
          </w:tcPr>
          <w:p w14:paraId="4ECFEA06" w14:textId="77777777" w:rsidR="00BF26FF" w:rsidRDefault="00664886">
            <w:pPr>
              <w:contextualSpacing w:val="0"/>
            </w:pPr>
            <w:r>
              <w:t>Fred Wu (NOAA)</w:t>
            </w:r>
          </w:p>
        </w:tc>
      </w:tr>
      <w:tr w:rsidR="00BF26FF" w14:paraId="461347AB" w14:textId="77777777" w:rsidTr="00F8631D">
        <w:tc>
          <w:tcPr>
            <w:tcW w:w="9497" w:type="dxa"/>
            <w:gridSpan w:val="2"/>
            <w:shd w:val="clear" w:color="auto" w:fill="E5B9B7"/>
          </w:tcPr>
          <w:p w14:paraId="1D905B82" w14:textId="77777777" w:rsidR="00BF26FF" w:rsidRDefault="00664886">
            <w:pPr>
              <w:contextualSpacing w:val="0"/>
              <w:rPr>
                <w:b/>
              </w:rPr>
            </w:pPr>
            <w:r>
              <w:rPr>
                <w:b/>
              </w:rPr>
              <w:t>Discussion point, conclusions, Actions, Recommendations, Decisions</w:t>
            </w:r>
          </w:p>
        </w:tc>
      </w:tr>
      <w:tr w:rsidR="00BF26FF" w14:paraId="581B29BE" w14:textId="77777777" w:rsidTr="00F8631D">
        <w:tc>
          <w:tcPr>
            <w:tcW w:w="9497" w:type="dxa"/>
            <w:gridSpan w:val="2"/>
          </w:tcPr>
          <w:p w14:paraId="675EE6A8" w14:textId="77777777" w:rsidR="00BF26FF" w:rsidRDefault="00664886">
            <w:pPr>
              <w:contextualSpacing w:val="0"/>
            </w:pPr>
            <w:r>
              <w:t xml:space="preserve">Fred presented the outcome of the NOAA/KMA collaboration on Image IR midnight anomaly, which seem to be caused primarily by thermal stresses. The motivation for this work is that similar </w:t>
            </w:r>
            <w:proofErr w:type="spellStart"/>
            <w:r>
              <w:t>behaviour</w:t>
            </w:r>
            <w:proofErr w:type="spellEnd"/>
            <w:r>
              <w:t xml:space="preserve"> were observed on instruments from both agencies (KMA: 2010-18 and NOAA: 1994-2024).</w:t>
            </w:r>
          </w:p>
          <w:p w14:paraId="3EC3BB3C" w14:textId="77777777" w:rsidR="00BF26FF" w:rsidRDefault="00664886">
            <w:pPr>
              <w:contextualSpacing w:val="0"/>
            </w:pPr>
            <w:r>
              <w:t>Goal: quantitative evaluation of the anomaly, identify the cause, mitigation, implementation.</w:t>
            </w:r>
          </w:p>
          <w:p w14:paraId="75F2BE77" w14:textId="77777777" w:rsidR="00BF26FF" w:rsidRDefault="00BF26FF">
            <w:pPr>
              <w:contextualSpacing w:val="0"/>
            </w:pPr>
          </w:p>
          <w:p w14:paraId="7C81DAFB" w14:textId="77777777" w:rsidR="00BF26FF" w:rsidRDefault="00664886">
            <w:pPr>
              <w:contextualSpacing w:val="0"/>
            </w:pPr>
            <w:r>
              <w:t>MBCC was a method to correct the anomaly (Fred presented the method and its initial impact). But NOAA no longer has the raw data after the MBCC implementation in 2004. KMA kept two chains, which allows data re-analysis.</w:t>
            </w:r>
          </w:p>
          <w:p w14:paraId="1CBAC3D9" w14:textId="77777777" w:rsidR="00BF26FF" w:rsidRDefault="00BF26FF">
            <w:pPr>
              <w:contextualSpacing w:val="0"/>
            </w:pPr>
          </w:p>
          <w:p w14:paraId="43F82EA1" w14:textId="77777777" w:rsidR="00BF26FF" w:rsidRDefault="00664886">
            <w:pPr>
              <w:contextualSpacing w:val="0"/>
            </w:pPr>
            <w:r>
              <w:t>This contamination impact products such SST (product where the problem was first observed).</w:t>
            </w:r>
          </w:p>
          <w:p w14:paraId="2321A551" w14:textId="77777777" w:rsidR="00BF26FF" w:rsidRDefault="00BF26FF">
            <w:pPr>
              <w:contextualSpacing w:val="0"/>
            </w:pPr>
          </w:p>
          <w:p w14:paraId="5CCFCB32" w14:textId="77777777" w:rsidR="00BF26FF" w:rsidRDefault="00664886">
            <w:pPr>
              <w:contextualSpacing w:val="0"/>
            </w:pPr>
            <w:r>
              <w:t>Some GEO-GEO direct radiance comparisons were performed to verify the impact of the MBCC.</w:t>
            </w:r>
          </w:p>
          <w:p w14:paraId="2AB334E7" w14:textId="77777777" w:rsidR="00BF26FF" w:rsidRDefault="00BF26FF">
            <w:pPr>
              <w:contextualSpacing w:val="0"/>
            </w:pPr>
          </w:p>
          <w:p w14:paraId="38013F6F" w14:textId="77777777" w:rsidR="00BF26FF" w:rsidRDefault="00664886">
            <w:pPr>
              <w:contextualSpacing w:val="0"/>
            </w:pPr>
            <w:r>
              <w:t>Fred detailed his idea to adjust the MBCC method, based on fitting an empirical model to the GSICS corrections. His is planning to implement his approach in collaboration with KMA. But the timeline needs to be further discussed with KMA and will depend on the resources availability.</w:t>
            </w:r>
          </w:p>
          <w:p w14:paraId="22EB6409" w14:textId="77777777" w:rsidR="00BF26FF" w:rsidRDefault="00BF26FF">
            <w:pPr>
              <w:contextualSpacing w:val="0"/>
            </w:pPr>
          </w:p>
          <w:p w14:paraId="3B697786" w14:textId="77777777" w:rsidR="00BF26FF" w:rsidRDefault="00664886">
            <w:pPr>
              <w:contextualSpacing w:val="0"/>
            </w:pPr>
            <w:r>
              <w:t xml:space="preserve">In the formulation proposed by Fred, there is no angular dependence </w:t>
            </w:r>
            <w:proofErr w:type="spellStart"/>
            <w:r>
              <w:t>asthe</w:t>
            </w:r>
            <w:proofErr w:type="spellEnd"/>
            <w:r>
              <w:t xml:space="preserve"> BB is seen always in the same way. The temperature of the mirror changes from one side to another. But Fred’s formulation is using only the reflective side.</w:t>
            </w:r>
          </w:p>
        </w:tc>
      </w:tr>
    </w:tbl>
    <w:p w14:paraId="251D449A" w14:textId="77777777" w:rsidR="00BF26FF" w:rsidRDefault="00BF26FF"/>
    <w:tbl>
      <w:tblPr>
        <w:tblStyle w:val="aff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5A8E3CE" w14:textId="77777777" w:rsidTr="00F8631D">
        <w:tc>
          <w:tcPr>
            <w:tcW w:w="9497" w:type="dxa"/>
            <w:gridSpan w:val="2"/>
            <w:shd w:val="clear" w:color="auto" w:fill="E5B9B7"/>
          </w:tcPr>
          <w:p w14:paraId="6EDD94F8" w14:textId="77777777" w:rsidR="00BF26FF" w:rsidRDefault="00664886">
            <w:pPr>
              <w:contextualSpacing w:val="0"/>
              <w:rPr>
                <w:b/>
              </w:rPr>
            </w:pPr>
            <w:r>
              <w:rPr>
                <w:b/>
              </w:rPr>
              <w:t>Agenda Item: 7bc Developing GSICS products for GEO imagers - accounting for seasonal variations</w:t>
            </w:r>
          </w:p>
        </w:tc>
      </w:tr>
      <w:tr w:rsidR="00BF26FF" w14:paraId="45D3D0BD" w14:textId="77777777" w:rsidTr="00F8631D">
        <w:tc>
          <w:tcPr>
            <w:tcW w:w="1606" w:type="dxa"/>
          </w:tcPr>
          <w:p w14:paraId="7B383D75" w14:textId="77777777" w:rsidR="00BF26FF" w:rsidRDefault="00664886">
            <w:pPr>
              <w:contextualSpacing w:val="0"/>
              <w:rPr>
                <w:b/>
              </w:rPr>
            </w:pPr>
            <w:r>
              <w:rPr>
                <w:b/>
              </w:rPr>
              <w:t>Presenter</w:t>
            </w:r>
          </w:p>
        </w:tc>
        <w:tc>
          <w:tcPr>
            <w:tcW w:w="7891" w:type="dxa"/>
          </w:tcPr>
          <w:p w14:paraId="379AB9B9" w14:textId="77777777" w:rsidR="00BF26FF" w:rsidRDefault="00664886">
            <w:pPr>
              <w:contextualSpacing w:val="0"/>
            </w:pPr>
            <w:proofErr w:type="spellStart"/>
            <w:r>
              <w:t>Dohyeong</w:t>
            </w:r>
            <w:proofErr w:type="spellEnd"/>
            <w:r>
              <w:t xml:space="preserve"> Kim (KMA)</w:t>
            </w:r>
          </w:p>
        </w:tc>
      </w:tr>
      <w:tr w:rsidR="00BF26FF" w14:paraId="1554FCFC" w14:textId="77777777" w:rsidTr="00F8631D">
        <w:tc>
          <w:tcPr>
            <w:tcW w:w="9497" w:type="dxa"/>
            <w:gridSpan w:val="2"/>
            <w:shd w:val="clear" w:color="auto" w:fill="E5B9B7"/>
          </w:tcPr>
          <w:p w14:paraId="6425B31B" w14:textId="77777777" w:rsidR="00BF26FF" w:rsidRDefault="00664886">
            <w:pPr>
              <w:contextualSpacing w:val="0"/>
              <w:rPr>
                <w:b/>
              </w:rPr>
            </w:pPr>
            <w:r>
              <w:rPr>
                <w:b/>
              </w:rPr>
              <w:t>Discussion point, conclusions, Actions, Recommendations, Decisions</w:t>
            </w:r>
          </w:p>
        </w:tc>
      </w:tr>
      <w:tr w:rsidR="00BF26FF" w14:paraId="3E9998B9" w14:textId="77777777" w:rsidTr="00F8631D">
        <w:tc>
          <w:tcPr>
            <w:tcW w:w="9497" w:type="dxa"/>
            <w:gridSpan w:val="2"/>
          </w:tcPr>
          <w:p w14:paraId="7E09155F" w14:textId="77777777" w:rsidR="00BF26FF" w:rsidRDefault="00664886">
            <w:pPr>
              <w:contextualSpacing w:val="0"/>
            </w:pPr>
            <w:proofErr w:type="spellStart"/>
            <w:r>
              <w:t>Dohyeong</w:t>
            </w:r>
            <w:proofErr w:type="spellEnd"/>
            <w:r>
              <w:t xml:space="preserve"> presented the KMA analysis on diurnal variation using IASI-A and -B, </w:t>
            </w:r>
            <w:proofErr w:type="spellStart"/>
            <w:r>
              <w:t>CrIs</w:t>
            </w:r>
            <w:proofErr w:type="spellEnd"/>
            <w:r>
              <w:t xml:space="preserve"> and AIRS and the comparison with the MBCC results. Those comparisons are done by season, in 2016 and 2017.</w:t>
            </w:r>
          </w:p>
          <w:p w14:paraId="3D85D71F" w14:textId="77777777" w:rsidR="00BF26FF" w:rsidRDefault="00BF26FF">
            <w:pPr>
              <w:contextualSpacing w:val="0"/>
            </w:pPr>
          </w:p>
          <w:p w14:paraId="529A929B" w14:textId="77777777" w:rsidR="00BF26FF" w:rsidRDefault="00664886">
            <w:pPr>
              <w:contextualSpacing w:val="0"/>
            </w:pPr>
            <w:proofErr w:type="spellStart"/>
            <w:r>
              <w:t>Dohyeong</w:t>
            </w:r>
            <w:proofErr w:type="spellEnd"/>
            <w:r>
              <w:t xml:space="preserve"> looked at 3 different slopes:</w:t>
            </w:r>
          </w:p>
          <w:p w14:paraId="0EF7360E" w14:textId="77777777" w:rsidR="00BF26FF" w:rsidRDefault="00664886">
            <w:pPr>
              <w:numPr>
                <w:ilvl w:val="0"/>
                <w:numId w:val="35"/>
              </w:numPr>
              <w:ind w:hanging="360"/>
            </w:pPr>
            <w:r>
              <w:t>original one,</w:t>
            </w:r>
          </w:p>
          <w:p w14:paraId="3CE16039" w14:textId="77777777" w:rsidR="00BF26FF" w:rsidRDefault="00664886">
            <w:pPr>
              <w:numPr>
                <w:ilvl w:val="0"/>
                <w:numId w:val="35"/>
              </w:numPr>
              <w:ind w:hanging="360"/>
            </w:pPr>
            <w:r>
              <w:t>estimated one by MBCC</w:t>
            </w:r>
          </w:p>
          <w:p w14:paraId="2D3539D5" w14:textId="77777777" w:rsidR="00BF26FF" w:rsidRDefault="00664886">
            <w:pPr>
              <w:numPr>
                <w:ilvl w:val="0"/>
                <w:numId w:val="35"/>
              </w:numPr>
              <w:ind w:hanging="360"/>
            </w:pPr>
            <w:r>
              <w:t>GSICS (in collaboration with NOAA)</w:t>
            </w:r>
          </w:p>
          <w:p w14:paraId="6DF87306" w14:textId="77777777" w:rsidR="00BF26FF" w:rsidRDefault="00BF26FF">
            <w:pPr>
              <w:contextualSpacing w:val="0"/>
            </w:pPr>
          </w:p>
          <w:p w14:paraId="6F61946E" w14:textId="77777777" w:rsidR="00BF26FF" w:rsidRDefault="00664886">
            <w:pPr>
              <w:contextualSpacing w:val="0"/>
            </w:pPr>
            <w:r>
              <w:t>Original and MBCC slopes show a trend whereas GSICS results do not have any.</w:t>
            </w:r>
          </w:p>
          <w:p w14:paraId="0D88257E" w14:textId="77777777" w:rsidR="00BF26FF" w:rsidRDefault="00BF26FF">
            <w:pPr>
              <w:contextualSpacing w:val="0"/>
            </w:pPr>
          </w:p>
          <w:p w14:paraId="3B130B0C" w14:textId="77777777" w:rsidR="00BF26FF" w:rsidRDefault="00664886">
            <w:pPr>
              <w:contextualSpacing w:val="0"/>
            </w:pPr>
            <w:r>
              <w:t>Systematic differences at summer and winter the performance of MBCC is low, whereas it is larger at Fall and Spring.</w:t>
            </w:r>
          </w:p>
          <w:p w14:paraId="649B8EA5" w14:textId="77777777" w:rsidR="00BF26FF" w:rsidRDefault="00664886">
            <w:pPr>
              <w:contextualSpacing w:val="0"/>
            </w:pPr>
            <w:r>
              <w:t xml:space="preserve"> </w:t>
            </w:r>
          </w:p>
          <w:p w14:paraId="3EBC2E20" w14:textId="77777777" w:rsidR="00BF26FF" w:rsidRDefault="00664886">
            <w:pPr>
              <w:contextualSpacing w:val="0"/>
            </w:pPr>
            <w:r>
              <w:t xml:space="preserve">There are clear differences between IASI (A and B) and </w:t>
            </w:r>
            <w:proofErr w:type="spellStart"/>
            <w:r>
              <w:t>CrIs</w:t>
            </w:r>
            <w:proofErr w:type="spellEnd"/>
            <w:r>
              <w:t xml:space="preserve">/AIRS time series due to different crossing </w:t>
            </w:r>
            <w:r>
              <w:lastRenderedPageBreak/>
              <w:t>times. Due to the diurnal variations, seasonal variations are also very different.</w:t>
            </w:r>
          </w:p>
          <w:p w14:paraId="544267D4" w14:textId="77777777" w:rsidR="00BF26FF" w:rsidRDefault="00664886">
            <w:pPr>
              <w:contextualSpacing w:val="0"/>
            </w:pPr>
            <w:r>
              <w:t xml:space="preserve"> </w:t>
            </w:r>
          </w:p>
          <w:p w14:paraId="12960091" w14:textId="77777777" w:rsidR="00BF26FF" w:rsidRDefault="00664886">
            <w:pPr>
              <w:contextualSpacing w:val="0"/>
            </w:pPr>
            <w:proofErr w:type="spellStart"/>
            <w:r>
              <w:t>Dohyeong</w:t>
            </w:r>
            <w:proofErr w:type="spellEnd"/>
            <w:r>
              <w:t xml:space="preserve"> showed a nice time series of the telescope primary temperature for COMS.</w:t>
            </w:r>
          </w:p>
          <w:p w14:paraId="1FA07845" w14:textId="77777777" w:rsidR="00BF26FF" w:rsidRDefault="00BF26FF">
            <w:pPr>
              <w:contextualSpacing w:val="0"/>
            </w:pPr>
          </w:p>
          <w:p w14:paraId="6A32AE61" w14:textId="77777777" w:rsidR="00BF26FF" w:rsidRDefault="00664886">
            <w:pPr>
              <w:contextualSpacing w:val="0"/>
            </w:pPr>
            <w:r>
              <w:t>Need for inter-channel calibration for SST community as well as diurnal variations.</w:t>
            </w:r>
          </w:p>
          <w:p w14:paraId="3558ABBC" w14:textId="77777777" w:rsidR="00BF26FF" w:rsidRDefault="00664886">
            <w:pPr>
              <w:contextualSpacing w:val="0"/>
            </w:pPr>
            <w:r>
              <w:t>Q: Proposed way forward?</w:t>
            </w:r>
          </w:p>
          <w:p w14:paraId="25C125BD" w14:textId="77777777" w:rsidR="00BF26FF" w:rsidRDefault="00664886">
            <w:pPr>
              <w:contextualSpacing w:val="0"/>
            </w:pPr>
            <w:r>
              <w:t>A: Difficult!</w:t>
            </w:r>
          </w:p>
          <w:p w14:paraId="7DD18059" w14:textId="77777777" w:rsidR="00BF26FF" w:rsidRDefault="00BF26FF">
            <w:pPr>
              <w:contextualSpacing w:val="0"/>
            </w:pPr>
          </w:p>
          <w:p w14:paraId="6935DB7A" w14:textId="77777777" w:rsidR="00BF26FF" w:rsidRDefault="00664886">
            <w:pPr>
              <w:contextualSpacing w:val="0"/>
            </w:pPr>
            <w:proofErr w:type="spellStart"/>
            <w:r>
              <w:t>Dohy</w:t>
            </w:r>
            <w:proofErr w:type="spellEnd"/>
            <w:r>
              <w:t xml:space="preserve"> finally presented the GEO-GEO </w:t>
            </w:r>
            <w:proofErr w:type="spellStart"/>
            <w:r>
              <w:t>intercomparison</w:t>
            </w:r>
            <w:proofErr w:type="spellEnd"/>
            <w:r>
              <w:t xml:space="preserve"> (between COMS and MTSAT-2), with the details of the collocation criteria. Other comparisons with H-8/AHI were performed.</w:t>
            </w:r>
          </w:p>
          <w:p w14:paraId="5231CEFB" w14:textId="77777777" w:rsidR="00BF26FF" w:rsidRDefault="00BF26FF">
            <w:pPr>
              <w:contextualSpacing w:val="0"/>
            </w:pPr>
          </w:p>
          <w:p w14:paraId="5BDE5018" w14:textId="77777777" w:rsidR="00BF26FF" w:rsidRDefault="00664886">
            <w:pPr>
              <w:contextualSpacing w:val="0"/>
            </w:pPr>
            <w:r>
              <w:t>Small systematic difference in timing of COMS and MTSAT-2 data - could bias results? Can mix pairs of images with COMS before/after MTSAT-2?</w:t>
            </w:r>
          </w:p>
          <w:p w14:paraId="7AB38B8C" w14:textId="77777777" w:rsidR="00BF26FF" w:rsidRDefault="00BF26FF">
            <w:pPr>
              <w:contextualSpacing w:val="0"/>
            </w:pPr>
          </w:p>
          <w:p w14:paraId="54FD6A1A" w14:textId="77777777" w:rsidR="00BF26FF" w:rsidRDefault="00664886">
            <w:pPr>
              <w:contextualSpacing w:val="0"/>
            </w:pPr>
            <w:proofErr w:type="spellStart"/>
            <w:r>
              <w:t>Arata</w:t>
            </w:r>
            <w:proofErr w:type="spellEnd"/>
            <w:r>
              <w:t>: does KMA archive both data type of data (before and after MBCC)?</w:t>
            </w:r>
          </w:p>
          <w:p w14:paraId="18DC452F" w14:textId="77777777" w:rsidR="00BF26FF" w:rsidRDefault="00664886">
            <w:pPr>
              <w:contextualSpacing w:val="0"/>
            </w:pPr>
            <w:proofErr w:type="spellStart"/>
            <w:r>
              <w:t>Dohy</w:t>
            </w:r>
            <w:proofErr w:type="spellEnd"/>
            <w:r>
              <w:t>: for COMS yes. But for MTSAT it is not done.</w:t>
            </w:r>
          </w:p>
          <w:p w14:paraId="5556D877" w14:textId="77777777" w:rsidR="00BF26FF" w:rsidRDefault="00BF26FF">
            <w:pPr>
              <w:contextualSpacing w:val="0"/>
            </w:pPr>
          </w:p>
          <w:p w14:paraId="7FBB3680" w14:textId="77777777" w:rsidR="00BF26FF" w:rsidRDefault="00664886">
            <w:pPr>
              <w:contextualSpacing w:val="0"/>
            </w:pPr>
            <w:r>
              <w:t xml:space="preserve">Paul </w:t>
            </w:r>
            <w:proofErr w:type="spellStart"/>
            <w:r>
              <w:t>Menzel</w:t>
            </w:r>
            <w:proofErr w:type="spellEnd"/>
            <w:r>
              <w:t xml:space="preserve">: is a spectral adjustment done </w:t>
            </w:r>
            <w:proofErr w:type="spellStart"/>
            <w:r>
              <w:t>wrt</w:t>
            </w:r>
            <w:proofErr w:type="spellEnd"/>
            <w:r>
              <w:t xml:space="preserve"> IASI? So that the systematic bias observed with IASI slopes could be reduced or even removed?</w:t>
            </w:r>
          </w:p>
          <w:p w14:paraId="08B5B97D" w14:textId="3322BF28" w:rsidR="00BF26FF" w:rsidRDefault="00664886" w:rsidP="00F8631D">
            <w:pPr>
              <w:contextualSpacing w:val="0"/>
            </w:pPr>
            <w:r>
              <w:t>Fred mentioned that they did some investigation on GOES but the root cause of the bias is unlikely to be due to such an adjustment or lack of adjustment.</w:t>
            </w:r>
          </w:p>
        </w:tc>
      </w:tr>
    </w:tbl>
    <w:p w14:paraId="2584C068" w14:textId="77777777" w:rsidR="00BF26FF" w:rsidRDefault="00BF26FF"/>
    <w:tbl>
      <w:tblPr>
        <w:tblStyle w:val="afff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3E518D2" w14:textId="77777777" w:rsidTr="00F8631D">
        <w:tc>
          <w:tcPr>
            <w:tcW w:w="9497" w:type="dxa"/>
            <w:gridSpan w:val="2"/>
            <w:shd w:val="clear" w:color="auto" w:fill="E5B9B7"/>
          </w:tcPr>
          <w:p w14:paraId="70D62F65" w14:textId="77777777" w:rsidR="00BF26FF" w:rsidRDefault="00664886">
            <w:pPr>
              <w:contextualSpacing w:val="0"/>
              <w:rPr>
                <w:b/>
              </w:rPr>
            </w:pPr>
            <w:r>
              <w:rPr>
                <w:b/>
              </w:rPr>
              <w:t>Agenda Item: 7bd Developing GSICS products for GEO imagers - Review Plans for GEO-LEO IR products</w:t>
            </w:r>
          </w:p>
        </w:tc>
      </w:tr>
      <w:tr w:rsidR="00BF26FF" w14:paraId="721E0C4A" w14:textId="77777777" w:rsidTr="00F8631D">
        <w:tc>
          <w:tcPr>
            <w:tcW w:w="1606" w:type="dxa"/>
          </w:tcPr>
          <w:p w14:paraId="66F6161D" w14:textId="77777777" w:rsidR="00BF26FF" w:rsidRDefault="00664886">
            <w:pPr>
              <w:contextualSpacing w:val="0"/>
              <w:rPr>
                <w:b/>
              </w:rPr>
            </w:pPr>
            <w:r>
              <w:rPr>
                <w:b/>
              </w:rPr>
              <w:t>Presenter</w:t>
            </w:r>
          </w:p>
        </w:tc>
        <w:tc>
          <w:tcPr>
            <w:tcW w:w="7891" w:type="dxa"/>
          </w:tcPr>
          <w:p w14:paraId="09BB50F9" w14:textId="77777777" w:rsidR="00BF26FF" w:rsidRDefault="00664886">
            <w:pPr>
              <w:contextualSpacing w:val="0"/>
            </w:pPr>
            <w:r>
              <w:t>All (</w:t>
            </w:r>
            <w:proofErr w:type="spellStart"/>
            <w:r>
              <w:t>incl</w:t>
            </w:r>
            <w:proofErr w:type="spellEnd"/>
            <w:r>
              <w:t xml:space="preserve"> Na Xu)</w:t>
            </w:r>
          </w:p>
        </w:tc>
      </w:tr>
      <w:tr w:rsidR="00BF26FF" w14:paraId="3DDD463A" w14:textId="77777777" w:rsidTr="00F8631D">
        <w:tc>
          <w:tcPr>
            <w:tcW w:w="9497" w:type="dxa"/>
            <w:gridSpan w:val="2"/>
            <w:shd w:val="clear" w:color="auto" w:fill="E5B9B7"/>
          </w:tcPr>
          <w:p w14:paraId="54CFAAEE" w14:textId="77777777" w:rsidR="00BF26FF" w:rsidRDefault="00664886">
            <w:pPr>
              <w:contextualSpacing w:val="0"/>
              <w:rPr>
                <w:b/>
              </w:rPr>
            </w:pPr>
            <w:r>
              <w:rPr>
                <w:b/>
              </w:rPr>
              <w:t>Discussion point, conclusions, Actions, Recommendations, Decisions</w:t>
            </w:r>
          </w:p>
        </w:tc>
      </w:tr>
      <w:tr w:rsidR="00BF26FF" w14:paraId="3A31B7DE" w14:textId="77777777" w:rsidTr="00F8631D">
        <w:tc>
          <w:tcPr>
            <w:tcW w:w="9497" w:type="dxa"/>
            <w:gridSpan w:val="2"/>
          </w:tcPr>
          <w:p w14:paraId="4BA42E71" w14:textId="77777777" w:rsidR="00BF26FF" w:rsidRDefault="00664886">
            <w:pPr>
              <w:contextualSpacing w:val="0"/>
            </w:pPr>
            <w:r>
              <w:t xml:space="preserve">Na Xu presented the CMA progress on GEO-LEO IR activities: GEO FY-2 c/d/e/f/g are inter-calibrated against IASI A/B, </w:t>
            </w:r>
            <w:proofErr w:type="spellStart"/>
            <w:r>
              <w:t>CrIS</w:t>
            </w:r>
            <w:proofErr w:type="spellEnd"/>
            <w:r>
              <w:t xml:space="preserve"> and AIRS. RAC products have been generated starting in 2005.</w:t>
            </w:r>
          </w:p>
          <w:p w14:paraId="749672E6" w14:textId="77777777" w:rsidR="00BF26FF" w:rsidRDefault="00BF26FF">
            <w:pPr>
              <w:contextualSpacing w:val="0"/>
            </w:pPr>
          </w:p>
          <w:p w14:paraId="4AC2D731" w14:textId="77777777" w:rsidR="00BF26FF" w:rsidRDefault="00664886">
            <w:pPr>
              <w:contextualSpacing w:val="0"/>
            </w:pPr>
            <w:r>
              <w:t>CMA has made good progress to be able to provide an infrastructure to deliver GSICS products.</w:t>
            </w:r>
          </w:p>
          <w:p w14:paraId="2FC65389" w14:textId="77777777" w:rsidR="00BF26FF" w:rsidRDefault="00664886">
            <w:pPr>
              <w:contextualSpacing w:val="0"/>
            </w:pPr>
            <w:r>
              <w:t>A new web platform is available (</w:t>
            </w:r>
            <w:hyperlink r:id="rId19">
              <w:r>
                <w:rPr>
                  <w:color w:val="1155CC"/>
                  <w:u w:val="single"/>
                </w:rPr>
                <w:t>http://gsics.nsmc.org.cn</w:t>
              </w:r>
            </w:hyperlink>
            <w:r>
              <w:t xml:space="preserve"> ).</w:t>
            </w:r>
          </w:p>
          <w:p w14:paraId="667F755A" w14:textId="77777777" w:rsidR="00BF26FF" w:rsidRDefault="00BF26FF">
            <w:pPr>
              <w:contextualSpacing w:val="0"/>
            </w:pPr>
          </w:p>
          <w:p w14:paraId="42C5DB95" w14:textId="77777777" w:rsidR="00BF26FF" w:rsidRDefault="00664886">
            <w:pPr>
              <w:contextualSpacing w:val="0"/>
            </w:pPr>
            <w:r>
              <w:t>FY-2 calibration has significant seasonal variation. The operational calibration is updated only once a month. Na also showed temperature variation time series for the mirror temperature of FY-2.</w:t>
            </w:r>
          </w:p>
          <w:p w14:paraId="3B85AD75" w14:textId="77777777" w:rsidR="00BF26FF" w:rsidRDefault="00BF26FF">
            <w:pPr>
              <w:contextualSpacing w:val="0"/>
            </w:pPr>
          </w:p>
          <w:p w14:paraId="125C428A" w14:textId="77777777" w:rsidR="00BF26FF" w:rsidRDefault="00664886">
            <w:pPr>
              <w:contextualSpacing w:val="0"/>
            </w:pPr>
            <w:proofErr w:type="spellStart"/>
            <w:r>
              <w:t>Straylight</w:t>
            </w:r>
            <w:proofErr w:type="spellEnd"/>
            <w:r>
              <w:t xml:space="preserve"> is significant on FY-2D IR10.8. It impacts the east-west/north-south time series for the biases.  </w:t>
            </w:r>
          </w:p>
          <w:p w14:paraId="78716439" w14:textId="77777777" w:rsidR="00BF26FF" w:rsidRDefault="00BF26FF">
            <w:pPr>
              <w:contextualSpacing w:val="0"/>
            </w:pPr>
          </w:p>
          <w:p w14:paraId="311ED279" w14:textId="77777777" w:rsidR="00BF26FF" w:rsidRDefault="00664886">
            <w:pPr>
              <w:contextualSpacing w:val="0"/>
            </w:pPr>
            <w:r>
              <w:t xml:space="preserve">Also found a nonlinearity. Which is priority to correct? </w:t>
            </w:r>
          </w:p>
          <w:p w14:paraId="067D37DD" w14:textId="77777777" w:rsidR="00BF26FF" w:rsidRDefault="00664886">
            <w:pPr>
              <w:contextualSpacing w:val="0"/>
            </w:pPr>
            <w:r>
              <w:t>IR038 gap - using the gap filling method?</w:t>
            </w:r>
          </w:p>
          <w:p w14:paraId="0CD4CCD7" w14:textId="77777777" w:rsidR="00BF26FF" w:rsidRDefault="00664886">
            <w:pPr>
              <w:contextualSpacing w:val="0"/>
            </w:pPr>
            <w:r>
              <w:t>For IR038, CMA does not advise to use the GSICS results due to the gap filling issue in that band. The question of the gap filling for the IR038 band will be addressed in the discussion on the LEO-LEO.</w:t>
            </w:r>
          </w:p>
          <w:p w14:paraId="5AC30662" w14:textId="77777777" w:rsidR="00BF26FF" w:rsidRDefault="00BF26FF">
            <w:pPr>
              <w:contextualSpacing w:val="0"/>
            </w:pPr>
          </w:p>
          <w:p w14:paraId="06D8B2E0" w14:textId="77777777" w:rsidR="00BF26FF" w:rsidRDefault="00664886">
            <w:pPr>
              <w:contextualSpacing w:val="0"/>
            </w:pPr>
            <w:r>
              <w:t xml:space="preserve">Q: Can distinguish stray light effects, by </w:t>
            </w:r>
            <w:proofErr w:type="spellStart"/>
            <w:r>
              <w:t>analysing</w:t>
            </w:r>
            <w:proofErr w:type="spellEnd"/>
            <w:r>
              <w:t xml:space="preserve"> just stable periods (Nov-Feb?)?</w:t>
            </w:r>
          </w:p>
          <w:p w14:paraId="4252E39D" w14:textId="77777777" w:rsidR="00BF26FF" w:rsidRDefault="00664886">
            <w:pPr>
              <w:contextualSpacing w:val="0"/>
            </w:pPr>
            <w:r>
              <w:t xml:space="preserve">Q: Can derive a </w:t>
            </w:r>
            <w:proofErr w:type="spellStart"/>
            <w:r>
              <w:t>straylight</w:t>
            </w:r>
            <w:proofErr w:type="spellEnd"/>
            <w:r>
              <w:t xml:space="preserve"> correction? Should probably do first…</w:t>
            </w:r>
          </w:p>
          <w:p w14:paraId="00F2C645" w14:textId="77777777" w:rsidR="00BF26FF" w:rsidRDefault="00BF26FF">
            <w:pPr>
              <w:contextualSpacing w:val="0"/>
            </w:pPr>
          </w:p>
          <w:p w14:paraId="7CACFC6F" w14:textId="77777777" w:rsidR="00BF26FF" w:rsidRDefault="00664886">
            <w:pPr>
              <w:contextualSpacing w:val="0"/>
            </w:pPr>
            <w:r>
              <w:t>CMA is facing many issues. What are the recommendations for priorities?</w:t>
            </w:r>
          </w:p>
          <w:p w14:paraId="135D3772" w14:textId="77777777" w:rsidR="00BF26FF" w:rsidRDefault="00BF26FF">
            <w:pPr>
              <w:contextualSpacing w:val="0"/>
            </w:pPr>
          </w:p>
          <w:p w14:paraId="7A24DEDC" w14:textId="77777777" w:rsidR="00BF26FF" w:rsidRDefault="00664886">
            <w:pPr>
              <w:contextualSpacing w:val="0"/>
            </w:pPr>
            <w:r>
              <w:t>NOAA (Fred) congratulated CMA for the hard work done, in particular for the recalibration activities they undertook.</w:t>
            </w:r>
          </w:p>
          <w:p w14:paraId="7386A4F1" w14:textId="77777777" w:rsidR="00BF26FF" w:rsidRDefault="00BF26FF">
            <w:pPr>
              <w:contextualSpacing w:val="0"/>
            </w:pPr>
          </w:p>
          <w:p w14:paraId="0F7297AE" w14:textId="77777777" w:rsidR="00BF26FF" w:rsidRDefault="00664886">
            <w:pPr>
              <w:contextualSpacing w:val="0"/>
            </w:pPr>
            <w:r>
              <w:rPr>
                <w:b/>
                <w:color w:val="00B050"/>
              </w:rPr>
              <w:lastRenderedPageBreak/>
              <w:t>R.GRWG.7bd.1: CMA (Na Hu) to prepare a report on the current work and to share it with the GRWG for feedback.</w:t>
            </w:r>
          </w:p>
        </w:tc>
      </w:tr>
    </w:tbl>
    <w:p w14:paraId="20678855" w14:textId="77777777" w:rsidR="00BF26FF" w:rsidRDefault="00BF26FF"/>
    <w:tbl>
      <w:tblPr>
        <w:tblStyle w:val="afff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3C3A00F" w14:textId="77777777" w:rsidTr="00F8631D">
        <w:tc>
          <w:tcPr>
            <w:tcW w:w="9497" w:type="dxa"/>
            <w:gridSpan w:val="2"/>
            <w:shd w:val="clear" w:color="auto" w:fill="E5B9B7"/>
          </w:tcPr>
          <w:p w14:paraId="3EE5DFB3" w14:textId="77777777" w:rsidR="00BF26FF" w:rsidRDefault="00664886">
            <w:pPr>
              <w:contextualSpacing w:val="0"/>
              <w:rPr>
                <w:b/>
              </w:rPr>
            </w:pPr>
            <w:r>
              <w:rPr>
                <w:b/>
              </w:rPr>
              <w:t>Agenda Item: 7be Developing GSICS products for GEO imagers - AHI IR bias diurnal &amp; low temperature</w:t>
            </w:r>
          </w:p>
        </w:tc>
      </w:tr>
      <w:tr w:rsidR="00BF26FF" w14:paraId="3E790027" w14:textId="77777777" w:rsidTr="00F8631D">
        <w:tc>
          <w:tcPr>
            <w:tcW w:w="1606" w:type="dxa"/>
          </w:tcPr>
          <w:p w14:paraId="52E0249B" w14:textId="77777777" w:rsidR="00BF26FF" w:rsidRDefault="00664886">
            <w:pPr>
              <w:contextualSpacing w:val="0"/>
              <w:rPr>
                <w:b/>
              </w:rPr>
            </w:pPr>
            <w:r>
              <w:rPr>
                <w:b/>
              </w:rPr>
              <w:t>Presenter</w:t>
            </w:r>
          </w:p>
        </w:tc>
        <w:tc>
          <w:tcPr>
            <w:tcW w:w="7891" w:type="dxa"/>
          </w:tcPr>
          <w:p w14:paraId="7BE9413F" w14:textId="77777777" w:rsidR="00BF26FF" w:rsidRDefault="00664886">
            <w:pPr>
              <w:contextualSpacing w:val="0"/>
            </w:pPr>
            <w:proofErr w:type="spellStart"/>
            <w:r>
              <w:t>Arata</w:t>
            </w:r>
            <w:proofErr w:type="spellEnd"/>
            <w:r>
              <w:t xml:space="preserve"> </w:t>
            </w:r>
            <w:proofErr w:type="spellStart"/>
            <w:r>
              <w:t>Okuyama</w:t>
            </w:r>
            <w:proofErr w:type="spellEnd"/>
            <w:r>
              <w:t xml:space="preserve"> (JMA)</w:t>
            </w:r>
          </w:p>
        </w:tc>
      </w:tr>
      <w:tr w:rsidR="00BF26FF" w14:paraId="5B559E39" w14:textId="77777777" w:rsidTr="00F8631D">
        <w:tc>
          <w:tcPr>
            <w:tcW w:w="1606" w:type="dxa"/>
          </w:tcPr>
          <w:p w14:paraId="4307B228" w14:textId="77777777" w:rsidR="00BF26FF" w:rsidRDefault="00664886">
            <w:pPr>
              <w:contextualSpacing w:val="0"/>
              <w:rPr>
                <w:b/>
              </w:rPr>
            </w:pPr>
            <w:r>
              <w:rPr>
                <w:b/>
              </w:rPr>
              <w:t>Overview</w:t>
            </w:r>
          </w:p>
        </w:tc>
        <w:tc>
          <w:tcPr>
            <w:tcW w:w="7891" w:type="dxa"/>
          </w:tcPr>
          <w:p w14:paraId="194A8824" w14:textId="77777777" w:rsidR="00BF26FF" w:rsidRDefault="00664886">
            <w:pPr>
              <w:contextualSpacing w:val="0"/>
            </w:pPr>
            <w:r>
              <w:t>This presentation reports on diurnal variation of AHI-8/-9 IR bands Tb bias and showed uncertainty of the Tb bias for each reference hyper sounder focusing on low Tb range.</w:t>
            </w:r>
          </w:p>
        </w:tc>
      </w:tr>
      <w:tr w:rsidR="00BF26FF" w14:paraId="10E9092E" w14:textId="77777777" w:rsidTr="00F8631D">
        <w:tc>
          <w:tcPr>
            <w:tcW w:w="1606" w:type="dxa"/>
          </w:tcPr>
          <w:p w14:paraId="7EA3E60B" w14:textId="77777777" w:rsidR="00BF26FF" w:rsidRDefault="00664886">
            <w:pPr>
              <w:contextualSpacing w:val="0"/>
              <w:rPr>
                <w:b/>
              </w:rPr>
            </w:pPr>
            <w:r>
              <w:rPr>
                <w:b/>
              </w:rPr>
              <w:t>Purpose</w:t>
            </w:r>
          </w:p>
        </w:tc>
        <w:tc>
          <w:tcPr>
            <w:tcW w:w="7891" w:type="dxa"/>
          </w:tcPr>
          <w:p w14:paraId="70BD1F11" w14:textId="77777777" w:rsidR="00BF26FF" w:rsidRDefault="00664886">
            <w:pPr>
              <w:contextualSpacing w:val="0"/>
            </w:pPr>
            <w:r>
              <w:t>- To report that the Tb biases of AHI-9 IR bands are comparable with that of AHI-8</w:t>
            </w:r>
          </w:p>
          <w:p w14:paraId="225DBEBF" w14:textId="77777777" w:rsidR="00BF26FF" w:rsidRDefault="00664886">
            <w:pPr>
              <w:contextualSpacing w:val="0"/>
            </w:pPr>
            <w:r>
              <w:t>- To demonstrate that the GEO-GEO approach has potential to reveal Tb bias diurnal variation in finer temporal resolution by blending with GEO-LEO approach</w:t>
            </w:r>
          </w:p>
          <w:p w14:paraId="016B6AB3" w14:textId="77777777" w:rsidR="00BF26FF" w:rsidRDefault="00664886">
            <w:pPr>
              <w:contextualSpacing w:val="0"/>
            </w:pPr>
            <w:r>
              <w:t>- To show difference of Tb bias uncertainty in lower Tb range for each reference sensor as the Action GIR.2016.3o.1</w:t>
            </w:r>
          </w:p>
        </w:tc>
      </w:tr>
      <w:tr w:rsidR="00BF26FF" w14:paraId="65CC3BAD" w14:textId="77777777" w:rsidTr="00F8631D">
        <w:tc>
          <w:tcPr>
            <w:tcW w:w="9497" w:type="dxa"/>
            <w:gridSpan w:val="2"/>
            <w:shd w:val="clear" w:color="auto" w:fill="E5B9B7"/>
          </w:tcPr>
          <w:p w14:paraId="5711ED5F" w14:textId="77777777" w:rsidR="00BF26FF" w:rsidRDefault="00664886">
            <w:pPr>
              <w:contextualSpacing w:val="0"/>
              <w:rPr>
                <w:b/>
              </w:rPr>
            </w:pPr>
            <w:r>
              <w:rPr>
                <w:b/>
              </w:rPr>
              <w:t>Discussion point, conclusions, Actions, Recommendations, Decisions</w:t>
            </w:r>
          </w:p>
        </w:tc>
      </w:tr>
      <w:tr w:rsidR="00BF26FF" w14:paraId="4F3F7964" w14:textId="77777777" w:rsidTr="00F8631D">
        <w:tc>
          <w:tcPr>
            <w:tcW w:w="9497" w:type="dxa"/>
            <w:gridSpan w:val="2"/>
          </w:tcPr>
          <w:p w14:paraId="671A3C0E" w14:textId="77777777" w:rsidR="00BF26FF" w:rsidRDefault="00664886">
            <w:pPr>
              <w:contextualSpacing w:val="0"/>
            </w:pPr>
            <w:proofErr w:type="spellStart"/>
            <w:r>
              <w:t>Arata</w:t>
            </w:r>
            <w:proofErr w:type="spellEnd"/>
            <w:r>
              <w:t xml:space="preserve"> presented their analysis on the AHI diurnal cycle using H-8 and H-9 for a GEO-GEO comparison.  (There is a 0.1 </w:t>
            </w:r>
            <w:proofErr w:type="spellStart"/>
            <w:r>
              <w:t>deg</w:t>
            </w:r>
            <w:proofErr w:type="spellEnd"/>
            <w:r>
              <w:t xml:space="preserve"> separation in longitude between H-8 and H-9.) There is a jump in the WV channels twice a day between AHI-8 and AHI-9. In order to double check, a GEO-LEO comparison was done on AHI-9. The largest jump was not expected to be for channel 6.2 micron (it is about 0.1K twice per day). Of course, AHI-9 has just been launched and further work is required to investigate the results. </w:t>
            </w:r>
          </w:p>
          <w:p w14:paraId="747EC79D" w14:textId="77777777" w:rsidR="00BF26FF" w:rsidRDefault="00BF26FF">
            <w:pPr>
              <w:contextualSpacing w:val="0"/>
            </w:pPr>
          </w:p>
          <w:p w14:paraId="3EBCCCC5" w14:textId="77777777" w:rsidR="00BF26FF" w:rsidRDefault="00664886">
            <w:pPr>
              <w:contextualSpacing w:val="0"/>
              <w:rPr>
                <w:color w:val="FF0000"/>
              </w:rPr>
            </w:pPr>
            <w:r>
              <w:t xml:space="preserve">The problem of using the GEO-GEO approach is that we cannot use hyperspectral instruments as available on LEO platforms. So </w:t>
            </w:r>
            <w:proofErr w:type="spellStart"/>
            <w:r>
              <w:t>Arata</w:t>
            </w:r>
            <w:proofErr w:type="spellEnd"/>
            <w:r>
              <w:t xml:space="preserve"> raised the question of deriving a blend using GEO-GEO and GEO-LEO.</w:t>
            </w:r>
          </w:p>
          <w:p w14:paraId="6C08696C" w14:textId="77777777" w:rsidR="00BF26FF" w:rsidRDefault="00BF26FF">
            <w:pPr>
              <w:contextualSpacing w:val="0"/>
            </w:pPr>
          </w:p>
          <w:p w14:paraId="19C1357E" w14:textId="77777777" w:rsidR="00BF26FF" w:rsidRDefault="00664886">
            <w:pPr>
              <w:contextualSpacing w:val="0"/>
              <w:rPr>
                <w:b/>
                <w:color w:val="FF0000"/>
              </w:rPr>
            </w:pPr>
            <w:r>
              <w:rPr>
                <w:b/>
                <w:color w:val="FF0000"/>
              </w:rPr>
              <w:t xml:space="preserve">A.GRWG.2017.7c.1: JMA to report at the next annual meeting on their investigations regarding the diurnal variation in AHI by using GEO-GEO approach. </w:t>
            </w:r>
          </w:p>
          <w:p w14:paraId="242DF3EC" w14:textId="77777777" w:rsidR="00BF26FF" w:rsidRDefault="00BF26FF">
            <w:pPr>
              <w:contextualSpacing w:val="0"/>
              <w:rPr>
                <w:color w:val="FF0000"/>
              </w:rPr>
            </w:pPr>
          </w:p>
          <w:p w14:paraId="11F373B6" w14:textId="77777777" w:rsidR="00BF26FF" w:rsidRDefault="00664886">
            <w:pPr>
              <w:contextualSpacing w:val="0"/>
              <w:rPr>
                <w:b/>
                <w:color w:val="FF0000"/>
              </w:rPr>
            </w:pPr>
            <w:r>
              <w:rPr>
                <w:b/>
                <w:color w:val="FF0000"/>
              </w:rPr>
              <w:t>A.GRWG.2017.7c.2: CMA is encouraged to investigate GEO-GEO comparison. In particular because FY-2 is spinning and therefore is not impacted by midnight anomaly. This exercise would help correcting for the SL issues.</w:t>
            </w:r>
          </w:p>
          <w:p w14:paraId="43AAD1D4" w14:textId="77777777" w:rsidR="00BF26FF" w:rsidRDefault="00BF26FF">
            <w:pPr>
              <w:contextualSpacing w:val="0"/>
              <w:rPr>
                <w:b/>
                <w:color w:val="FF0000"/>
              </w:rPr>
            </w:pPr>
          </w:p>
          <w:p w14:paraId="0B407B26" w14:textId="77777777" w:rsidR="00BF26FF" w:rsidRDefault="00664886">
            <w:pPr>
              <w:contextualSpacing w:val="0"/>
            </w:pPr>
            <w:r>
              <w:t xml:space="preserve">Then, </w:t>
            </w:r>
            <w:proofErr w:type="spellStart"/>
            <w:r>
              <w:t>Arata</w:t>
            </w:r>
            <w:proofErr w:type="spellEnd"/>
            <w:r>
              <w:t xml:space="preserve"> presented an update of the work presented last year in Tsukuba. He looked at AHI-8 bias in BT and its stability for lower temperatures, using </w:t>
            </w:r>
            <w:proofErr w:type="spellStart"/>
            <w:r>
              <w:t>CrIs</w:t>
            </w:r>
            <w:proofErr w:type="spellEnd"/>
            <w:r>
              <w:t xml:space="preserve">, IASI A/B and AIRS. The presented </w:t>
            </w:r>
            <w:proofErr w:type="spellStart"/>
            <w:r>
              <w:t>std</w:t>
            </w:r>
            <w:proofErr w:type="spellEnd"/>
            <w:r>
              <w:t xml:space="preserve"> error is calculated over a one-month sliding window. The gap filling uncertainties are not accounted directly in the presented results on the </w:t>
            </w:r>
            <w:proofErr w:type="spellStart"/>
            <w:r>
              <w:t>std</w:t>
            </w:r>
            <w:proofErr w:type="spellEnd"/>
            <w:r>
              <w:t xml:space="preserve"> error for BT biases. IASI short-wave band is noisy at the cold end. </w:t>
            </w:r>
            <w:proofErr w:type="spellStart"/>
            <w:r>
              <w:t>CrIS</w:t>
            </w:r>
            <w:proofErr w:type="spellEnd"/>
            <w:r>
              <w:t xml:space="preserve"> is doing much better (comment by </w:t>
            </w:r>
            <w:proofErr w:type="spellStart"/>
            <w:r>
              <w:t>Likun</w:t>
            </w:r>
            <w:proofErr w:type="spellEnd"/>
            <w:r>
              <w:t xml:space="preserve"> at the previous annual meeting). Scott commented that there is more noise coming into the comparison at the cold end at the collocations are more spatially variable than in the warm end.</w:t>
            </w:r>
          </w:p>
          <w:p w14:paraId="43C11F12" w14:textId="77777777" w:rsidR="00BF26FF" w:rsidRDefault="00BF26FF">
            <w:pPr>
              <w:contextualSpacing w:val="0"/>
            </w:pPr>
          </w:p>
          <w:p w14:paraId="62D1CD34" w14:textId="77777777" w:rsidR="00BF26FF" w:rsidRDefault="00664886">
            <w:pPr>
              <w:contextualSpacing w:val="0"/>
              <w:rPr>
                <w:b/>
                <w:color w:val="FF0000"/>
              </w:rPr>
            </w:pPr>
            <w:r>
              <w:rPr>
                <w:b/>
                <w:color w:val="FF0000"/>
              </w:rPr>
              <w:t xml:space="preserve">A.GRWG.2017.c.3: JMA to report at the next annual meeting on their uncertainty analysis in the gap filling method with AHI/AIRS. </w:t>
            </w:r>
          </w:p>
          <w:p w14:paraId="25BA31AA" w14:textId="77777777" w:rsidR="00BF26FF" w:rsidRDefault="00BF26FF">
            <w:pPr>
              <w:contextualSpacing w:val="0"/>
              <w:rPr>
                <w:b/>
                <w:color w:val="FF0000"/>
              </w:rPr>
            </w:pPr>
          </w:p>
          <w:p w14:paraId="730FFE34" w14:textId="77777777" w:rsidR="00BF26FF" w:rsidRDefault="00664886">
            <w:pPr>
              <w:contextualSpacing w:val="0"/>
            </w:pPr>
            <w:r>
              <w:t xml:space="preserve">In order to identify the difference between </w:t>
            </w:r>
            <w:proofErr w:type="spellStart"/>
            <w:r>
              <w:t>CrIS</w:t>
            </w:r>
            <w:proofErr w:type="spellEnd"/>
            <w:r>
              <w:t xml:space="preserve"> and AIRS, </w:t>
            </w:r>
            <w:proofErr w:type="spellStart"/>
            <w:r>
              <w:t>Arata</w:t>
            </w:r>
            <w:proofErr w:type="spellEnd"/>
            <w:r>
              <w:t xml:space="preserve"> could look at the double difference of biases presented in Slide 10, although the initial motivation of this work was to look at the noise.</w:t>
            </w:r>
          </w:p>
          <w:p w14:paraId="4797FA9D" w14:textId="77777777" w:rsidR="00BF26FF" w:rsidRDefault="00BF26FF">
            <w:pPr>
              <w:contextualSpacing w:val="0"/>
            </w:pPr>
          </w:p>
          <w:p w14:paraId="2C763E44" w14:textId="77777777" w:rsidR="00BF26FF" w:rsidRDefault="00664886">
            <w:pPr>
              <w:contextualSpacing w:val="0"/>
              <w:rPr>
                <w:b/>
                <w:color w:val="00B050"/>
              </w:rPr>
            </w:pPr>
            <w:r>
              <w:rPr>
                <w:b/>
                <w:color w:val="00B050"/>
              </w:rPr>
              <w:t>R.GRWG.2017.c.4: JMA to report at the next annual meeting on the double differences on the bias time series.</w:t>
            </w:r>
          </w:p>
        </w:tc>
      </w:tr>
    </w:tbl>
    <w:p w14:paraId="5120BE21" w14:textId="77777777" w:rsidR="00BF26FF" w:rsidRDefault="00BF26FF"/>
    <w:tbl>
      <w:tblPr>
        <w:tblStyle w:val="afff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7E5B491" w14:textId="77777777" w:rsidTr="00F8631D">
        <w:tc>
          <w:tcPr>
            <w:tcW w:w="9497" w:type="dxa"/>
            <w:gridSpan w:val="2"/>
            <w:shd w:val="clear" w:color="auto" w:fill="E5B9B7"/>
          </w:tcPr>
          <w:p w14:paraId="2623D66C" w14:textId="77777777" w:rsidR="00BF26FF" w:rsidRDefault="00664886">
            <w:pPr>
              <w:contextualSpacing w:val="0"/>
              <w:rPr>
                <w:b/>
              </w:rPr>
            </w:pPr>
            <w:r>
              <w:rPr>
                <w:b/>
              </w:rPr>
              <w:lastRenderedPageBreak/>
              <w:t xml:space="preserve">Agenda Item: 7cb Developing GSICS products for LEO imagers – including SLSTR </w:t>
            </w:r>
          </w:p>
        </w:tc>
      </w:tr>
      <w:tr w:rsidR="00BF26FF" w14:paraId="0B3894E4" w14:textId="77777777" w:rsidTr="00F8631D">
        <w:tc>
          <w:tcPr>
            <w:tcW w:w="1606" w:type="dxa"/>
          </w:tcPr>
          <w:p w14:paraId="524CF584" w14:textId="77777777" w:rsidR="00BF26FF" w:rsidRDefault="00664886">
            <w:pPr>
              <w:contextualSpacing w:val="0"/>
              <w:rPr>
                <w:b/>
              </w:rPr>
            </w:pPr>
            <w:r>
              <w:rPr>
                <w:b/>
              </w:rPr>
              <w:t>Presenter</w:t>
            </w:r>
          </w:p>
        </w:tc>
        <w:tc>
          <w:tcPr>
            <w:tcW w:w="7891" w:type="dxa"/>
          </w:tcPr>
          <w:p w14:paraId="6D73B6CC" w14:textId="77777777" w:rsidR="00BF26FF" w:rsidRDefault="00664886">
            <w:pPr>
              <w:contextualSpacing w:val="0"/>
            </w:pPr>
            <w:r>
              <w:t xml:space="preserve">Tim </w:t>
            </w:r>
            <w:proofErr w:type="spellStart"/>
            <w:r>
              <w:t>Hewison</w:t>
            </w:r>
            <w:proofErr w:type="spellEnd"/>
            <w:r>
              <w:t xml:space="preserve"> + Igor (EUMETSAT)</w:t>
            </w:r>
          </w:p>
        </w:tc>
      </w:tr>
      <w:tr w:rsidR="00BF26FF" w14:paraId="4A252106" w14:textId="77777777" w:rsidTr="00F8631D">
        <w:tc>
          <w:tcPr>
            <w:tcW w:w="9497" w:type="dxa"/>
            <w:gridSpan w:val="2"/>
            <w:shd w:val="clear" w:color="auto" w:fill="E5B9B7"/>
          </w:tcPr>
          <w:p w14:paraId="69F72A78" w14:textId="77777777" w:rsidR="00BF26FF" w:rsidRDefault="00664886">
            <w:pPr>
              <w:contextualSpacing w:val="0"/>
              <w:rPr>
                <w:b/>
              </w:rPr>
            </w:pPr>
            <w:r>
              <w:rPr>
                <w:b/>
              </w:rPr>
              <w:t>Discussion point, conclusions, Actions, Recommendations, Decisions</w:t>
            </w:r>
          </w:p>
        </w:tc>
      </w:tr>
      <w:tr w:rsidR="00BF26FF" w14:paraId="47469EAA" w14:textId="77777777" w:rsidTr="00F8631D">
        <w:tc>
          <w:tcPr>
            <w:tcW w:w="9497" w:type="dxa"/>
            <w:gridSpan w:val="2"/>
          </w:tcPr>
          <w:p w14:paraId="0D70BE72" w14:textId="77777777" w:rsidR="00BF26FF" w:rsidRDefault="00664886">
            <w:pPr>
              <w:contextualSpacing w:val="0"/>
            </w:pPr>
            <w:r>
              <w:t>Dave commented on the need to VIIRS and MODIS tied to a common reference.</w:t>
            </w:r>
          </w:p>
          <w:p w14:paraId="3946D808" w14:textId="77777777" w:rsidR="00BF26FF" w:rsidRDefault="00BF26FF">
            <w:pPr>
              <w:contextualSpacing w:val="0"/>
            </w:pPr>
          </w:p>
          <w:p w14:paraId="6DDA82B8" w14:textId="77777777" w:rsidR="00BF26FF" w:rsidRDefault="00664886">
            <w:pPr>
              <w:contextualSpacing w:val="0"/>
            </w:pPr>
            <w:r>
              <w:t xml:space="preserve">Most of the IR channels for MODIS are very stable in time. In order to have the right level of radiances, a spectral adjustment (by shifting the SRFs is enough). This work has been published (see D. Tobin). Dave </w:t>
            </w:r>
            <w:proofErr w:type="spellStart"/>
            <w:r>
              <w:t>Doelling</w:t>
            </w:r>
            <w:proofErr w:type="spellEnd"/>
            <w:r>
              <w:t xml:space="preserve"> is recommending to have those shifted SRFs are part of the GSICS products. But the shift would not apply to the 8.5 micron.</w:t>
            </w:r>
          </w:p>
          <w:p w14:paraId="72D5C88C" w14:textId="77777777" w:rsidR="00BF26FF" w:rsidRDefault="00BF26FF">
            <w:pPr>
              <w:contextualSpacing w:val="0"/>
            </w:pPr>
          </w:p>
          <w:p w14:paraId="0E7B9EDE" w14:textId="77777777" w:rsidR="00BF26FF" w:rsidRDefault="00664886">
            <w:pPr>
              <w:contextualSpacing w:val="0"/>
              <w:rPr>
                <w:b/>
                <w:color w:val="FF0000"/>
              </w:rPr>
            </w:pPr>
            <w:r>
              <w:rPr>
                <w:b/>
                <w:color w:val="FF0000"/>
              </w:rPr>
              <w:t xml:space="preserve">A.GRWG.7cb.1: </w:t>
            </w:r>
            <w:proofErr w:type="spellStart"/>
            <w:r>
              <w:rPr>
                <w:b/>
                <w:color w:val="FF0000"/>
              </w:rPr>
              <w:t>Aisheng</w:t>
            </w:r>
            <w:proofErr w:type="spellEnd"/>
            <w:r>
              <w:rPr>
                <w:b/>
                <w:color w:val="FF0000"/>
              </w:rPr>
              <w:t xml:space="preserve"> Wu (NASA) to get in touch with Chris Moeller to investigate the possibility to have a SRF shift and report back at the later stage (for both VIIRS and MODIS).</w:t>
            </w:r>
          </w:p>
          <w:p w14:paraId="378A75CD" w14:textId="77777777" w:rsidR="00BF26FF" w:rsidRDefault="00BF26FF">
            <w:pPr>
              <w:contextualSpacing w:val="0"/>
              <w:rPr>
                <w:b/>
                <w:color w:val="FF0000"/>
              </w:rPr>
            </w:pPr>
          </w:p>
          <w:p w14:paraId="55D61A6E" w14:textId="77777777" w:rsidR="00BF26FF" w:rsidRDefault="00664886">
            <w:pPr>
              <w:contextualSpacing w:val="0"/>
            </w:pPr>
            <w:r>
              <w:t xml:space="preserve">Dave </w:t>
            </w:r>
            <w:proofErr w:type="spellStart"/>
            <w:r>
              <w:t>Doelling</w:t>
            </w:r>
            <w:proofErr w:type="spellEnd"/>
            <w:r>
              <w:t xml:space="preserve"> asked if similar shifts should be applied to VIIRS. Dave Tobin mentioned that similar shifts do not appear to be needed.</w:t>
            </w:r>
          </w:p>
          <w:p w14:paraId="11C0C974" w14:textId="77777777" w:rsidR="00BF26FF" w:rsidRDefault="00BF26FF">
            <w:pPr>
              <w:contextualSpacing w:val="0"/>
            </w:pPr>
          </w:p>
          <w:p w14:paraId="2BFD124D" w14:textId="77777777" w:rsidR="00BF26FF" w:rsidRDefault="00664886">
            <w:pPr>
              <w:contextualSpacing w:val="0"/>
              <w:rPr>
                <w:b/>
                <w:color w:val="00B050"/>
              </w:rPr>
            </w:pPr>
            <w:r>
              <w:rPr>
                <w:b/>
                <w:color w:val="00B050"/>
              </w:rPr>
              <w:t>R.GRWG.2017.7cb.2: For MERSI-2, CMA is encouraged to perform similar analysis of SRF shifts in comparison of hyperspectral reference instruments.</w:t>
            </w:r>
          </w:p>
          <w:p w14:paraId="26B3DF6D" w14:textId="77777777" w:rsidR="00BF26FF" w:rsidRDefault="00BF26FF">
            <w:pPr>
              <w:contextualSpacing w:val="0"/>
            </w:pPr>
          </w:p>
          <w:p w14:paraId="5D8F2F10" w14:textId="77777777" w:rsidR="00BF26FF" w:rsidRDefault="00664886">
            <w:pPr>
              <w:contextualSpacing w:val="0"/>
            </w:pPr>
            <w:r>
              <w:t>Tim subsequently presented the current EUMETSAT activities on SLSTR. He reminded the requirements of the mission.  The bias increase in the cold end simply because the calibration is extrapolated far away from the BB temperatures (and SLSTR does not use space views). The preliminary results of the work with Igor was published in the GSICS Newsletter last year.</w:t>
            </w:r>
          </w:p>
          <w:p w14:paraId="590D6A2E" w14:textId="77777777" w:rsidR="00BF26FF" w:rsidRDefault="00BF26FF">
            <w:pPr>
              <w:contextualSpacing w:val="0"/>
            </w:pPr>
          </w:p>
          <w:p w14:paraId="72AF39BB" w14:textId="77777777" w:rsidR="00BF26FF" w:rsidRDefault="00664886">
            <w:pPr>
              <w:contextualSpacing w:val="0"/>
            </w:pPr>
            <w:r>
              <w:t xml:space="preserve">There was a discussion on the requirement for testing different “gap-filling” approaches to address the parts of the SWIR channel’s SRF not covered by IASI. However, there were no volunteers to investigate this - although it is a common problem facing several instruments with similar channels to SLSTR. Dave </w:t>
            </w:r>
            <w:proofErr w:type="spellStart"/>
            <w:r>
              <w:t>Doelling</w:t>
            </w:r>
            <w:proofErr w:type="spellEnd"/>
            <w:r>
              <w:t xml:space="preserve"> commented that such a comparison of the 3.7µm channel can be done only at night as during daytime, the solar component prevent it to be done.</w:t>
            </w:r>
          </w:p>
        </w:tc>
      </w:tr>
    </w:tbl>
    <w:p w14:paraId="7B41B09A" w14:textId="77777777" w:rsidR="00BF26FF" w:rsidRDefault="00BF26FF"/>
    <w:tbl>
      <w:tblPr>
        <w:tblStyle w:val="afff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79A9845" w14:textId="77777777" w:rsidTr="00F8631D">
        <w:tc>
          <w:tcPr>
            <w:tcW w:w="9497" w:type="dxa"/>
            <w:gridSpan w:val="2"/>
            <w:shd w:val="clear" w:color="auto" w:fill="E5B9B7"/>
          </w:tcPr>
          <w:p w14:paraId="222103C6" w14:textId="77777777" w:rsidR="00BF26FF" w:rsidRDefault="00664886">
            <w:pPr>
              <w:contextualSpacing w:val="0"/>
              <w:rPr>
                <w:b/>
              </w:rPr>
            </w:pPr>
            <w:r>
              <w:rPr>
                <w:b/>
              </w:rPr>
              <w:t>Agenda Item: 7d Reference Traceability and Uncertainty –  15:00 (60 minutes)</w:t>
            </w:r>
          </w:p>
        </w:tc>
      </w:tr>
      <w:tr w:rsidR="00BF26FF" w14:paraId="53286748" w14:textId="77777777" w:rsidTr="00F8631D">
        <w:tc>
          <w:tcPr>
            <w:tcW w:w="1606" w:type="dxa"/>
          </w:tcPr>
          <w:p w14:paraId="30D08B00" w14:textId="77777777" w:rsidR="00BF26FF" w:rsidRDefault="00664886">
            <w:pPr>
              <w:contextualSpacing w:val="0"/>
              <w:rPr>
                <w:b/>
              </w:rPr>
            </w:pPr>
            <w:r>
              <w:rPr>
                <w:b/>
              </w:rPr>
              <w:t>Presenter</w:t>
            </w:r>
          </w:p>
        </w:tc>
        <w:tc>
          <w:tcPr>
            <w:tcW w:w="7891" w:type="dxa"/>
          </w:tcPr>
          <w:p w14:paraId="4B71431C" w14:textId="77777777" w:rsidR="00BF26FF" w:rsidRDefault="00664886">
            <w:pPr>
              <w:contextualSpacing w:val="0"/>
              <w:rPr>
                <w:rFonts w:ascii="Arial" w:eastAsia="Arial" w:hAnsi="Arial" w:cs="Arial"/>
                <w:sz w:val="20"/>
                <w:szCs w:val="20"/>
              </w:rPr>
            </w:pPr>
            <w:r>
              <w:rPr>
                <w:rFonts w:ascii="Arial" w:eastAsia="Arial" w:hAnsi="Arial" w:cs="Arial"/>
                <w:sz w:val="20"/>
                <w:szCs w:val="20"/>
              </w:rPr>
              <w:t xml:space="preserve">Tony </w:t>
            </w:r>
            <w:proofErr w:type="spellStart"/>
            <w:r>
              <w:rPr>
                <w:rFonts w:ascii="Arial" w:eastAsia="Arial" w:hAnsi="Arial" w:cs="Arial"/>
                <w:sz w:val="20"/>
                <w:szCs w:val="20"/>
              </w:rPr>
              <w:t>Reale</w:t>
            </w:r>
            <w:proofErr w:type="spellEnd"/>
            <w:r>
              <w:rPr>
                <w:rFonts w:ascii="Arial" w:eastAsia="Arial" w:hAnsi="Arial" w:cs="Arial"/>
                <w:sz w:val="20"/>
                <w:szCs w:val="20"/>
              </w:rPr>
              <w:t xml:space="preserve">, Dave Tobin, Steve </w:t>
            </w:r>
            <w:proofErr w:type="spellStart"/>
            <w:r>
              <w:rPr>
                <w:rFonts w:ascii="Arial" w:eastAsia="Arial" w:hAnsi="Arial" w:cs="Arial"/>
                <w:sz w:val="20"/>
                <w:szCs w:val="20"/>
              </w:rPr>
              <w:t>Broberg</w:t>
            </w:r>
            <w:proofErr w:type="spellEnd"/>
            <w:r>
              <w:rPr>
                <w:rFonts w:ascii="Arial" w:eastAsia="Arial" w:hAnsi="Arial" w:cs="Arial"/>
                <w:sz w:val="20"/>
                <w:szCs w:val="20"/>
              </w:rPr>
              <w:t xml:space="preserve">, Tim </w:t>
            </w:r>
            <w:proofErr w:type="spellStart"/>
            <w:r>
              <w:rPr>
                <w:rFonts w:ascii="Arial" w:eastAsia="Arial" w:hAnsi="Arial" w:cs="Arial"/>
                <w:sz w:val="20"/>
                <w:szCs w:val="20"/>
              </w:rPr>
              <w:t>Hewison</w:t>
            </w:r>
            <w:proofErr w:type="spellEnd"/>
          </w:p>
        </w:tc>
      </w:tr>
      <w:tr w:rsidR="00BF26FF" w14:paraId="0DA2E35D" w14:textId="77777777" w:rsidTr="00F8631D">
        <w:tc>
          <w:tcPr>
            <w:tcW w:w="9497" w:type="dxa"/>
            <w:gridSpan w:val="2"/>
            <w:shd w:val="clear" w:color="auto" w:fill="E5B9B7"/>
          </w:tcPr>
          <w:p w14:paraId="475E745D" w14:textId="77777777" w:rsidR="00BF26FF" w:rsidRDefault="00664886">
            <w:pPr>
              <w:contextualSpacing w:val="0"/>
              <w:rPr>
                <w:b/>
              </w:rPr>
            </w:pPr>
            <w:r>
              <w:rPr>
                <w:b/>
              </w:rPr>
              <w:t>Discussion point, conclusions, Actions, Recommendations, Decisions</w:t>
            </w:r>
          </w:p>
        </w:tc>
      </w:tr>
      <w:tr w:rsidR="00BF26FF" w14:paraId="6C8E4181" w14:textId="77777777" w:rsidTr="00F8631D">
        <w:tc>
          <w:tcPr>
            <w:tcW w:w="9497" w:type="dxa"/>
            <w:gridSpan w:val="2"/>
          </w:tcPr>
          <w:p w14:paraId="3CF91684" w14:textId="77777777" w:rsidR="00BF26FF" w:rsidRDefault="00664886">
            <w:pPr>
              <w:contextualSpacing w:val="0"/>
            </w:pPr>
            <w:r>
              <w:t xml:space="preserve">Xavier </w:t>
            </w:r>
            <w:proofErr w:type="spellStart"/>
            <w:r>
              <w:t>Calbet</w:t>
            </w:r>
            <w:proofErr w:type="spellEnd"/>
            <w:r>
              <w:t xml:space="preserve"> showed the importance of propagating vertical correlation of uncertainties in GRUAN profiles in comparisons with satellite radiances through RTMs. The long wave channels show the largest biases in BT when doing the double differencing between SEVIRI-IASI/A and SEVIRI-IASI/B. In radiance results are a bit smoother.</w:t>
            </w:r>
          </w:p>
          <w:p w14:paraId="3AE1947B" w14:textId="77777777" w:rsidR="00BF26FF" w:rsidRDefault="00BF26FF">
            <w:pPr>
              <w:contextualSpacing w:val="0"/>
            </w:pPr>
          </w:p>
          <w:p w14:paraId="7B09F3F1" w14:textId="251AD583" w:rsidR="00BF26FF" w:rsidRDefault="00664886">
            <w:pPr>
              <w:contextualSpacing w:val="0"/>
            </w:pPr>
            <w:r>
              <w:t>Tim presented a summa</w:t>
            </w:r>
            <w:r w:rsidR="00F8631D">
              <w:t>ry of the previous web meetings</w:t>
            </w:r>
            <w:r>
              <w:t xml:space="preserve"> (June and September 2016).</w:t>
            </w:r>
          </w:p>
          <w:p w14:paraId="47E06CC5" w14:textId="77777777" w:rsidR="00BF26FF" w:rsidRDefault="00BF26FF">
            <w:pPr>
              <w:contextualSpacing w:val="0"/>
            </w:pPr>
          </w:p>
          <w:p w14:paraId="07B9A41A" w14:textId="77777777" w:rsidR="00BF26FF" w:rsidRDefault="00664886">
            <w:pPr>
              <w:contextualSpacing w:val="0"/>
            </w:pPr>
            <w:r>
              <w:t>Tony presented the GRUAN activity and the operational set-up for the operational collocation of GRUAN measurements with multiple satellites (NPROVS+, GAIA-CLIM, etc.).</w:t>
            </w:r>
          </w:p>
          <w:p w14:paraId="77D92773" w14:textId="77777777" w:rsidR="00BF26FF" w:rsidRDefault="00BF26FF">
            <w:pPr>
              <w:contextualSpacing w:val="0"/>
            </w:pPr>
          </w:p>
          <w:p w14:paraId="60CB54D8" w14:textId="77777777" w:rsidR="00BF26FF" w:rsidRDefault="00664886">
            <w:pPr>
              <w:contextualSpacing w:val="0"/>
              <w:rPr>
                <w:b/>
                <w:color w:val="FF0000"/>
              </w:rPr>
            </w:pPr>
            <w:r>
              <w:rPr>
                <w:b/>
                <w:color w:val="FF0000"/>
              </w:rPr>
              <w:t xml:space="preserve">A.GIR.2017.7d.1: Tony </w:t>
            </w:r>
            <w:proofErr w:type="spellStart"/>
            <w:r>
              <w:rPr>
                <w:b/>
                <w:color w:val="FF0000"/>
              </w:rPr>
              <w:t>Reale</w:t>
            </w:r>
            <w:proofErr w:type="spellEnd"/>
            <w:r>
              <w:rPr>
                <w:b/>
                <w:color w:val="FF0000"/>
              </w:rPr>
              <w:t xml:space="preserve"> (NOAA) to provide a draft uncertainty analysis describing the comparison of example (IR) instruments to GRUAN </w:t>
            </w:r>
            <w:proofErr w:type="spellStart"/>
            <w:r>
              <w:rPr>
                <w:b/>
                <w:color w:val="FF0000"/>
              </w:rPr>
              <w:t>sondes</w:t>
            </w:r>
            <w:proofErr w:type="spellEnd"/>
            <w:r>
              <w:rPr>
                <w:b/>
                <w:color w:val="FF0000"/>
              </w:rPr>
              <w:t xml:space="preserve"> by the next annual meeting.</w:t>
            </w:r>
          </w:p>
          <w:p w14:paraId="7382DC39" w14:textId="77777777" w:rsidR="00BF26FF" w:rsidRDefault="00BF26FF">
            <w:pPr>
              <w:contextualSpacing w:val="0"/>
            </w:pPr>
          </w:p>
          <w:p w14:paraId="7E477D46" w14:textId="77777777" w:rsidR="00BF26FF" w:rsidRDefault="00664886">
            <w:pPr>
              <w:contextualSpacing w:val="0"/>
            </w:pPr>
            <w:r>
              <w:t xml:space="preserve">A preliminary strawman was discussed to use GRUAN for GSICS and ICVS calibration activities. An action is on the GRWG IR and MW subgroups to design an experiment using GRUAN observations (there will be a workshop in June 2017 in Helsinki, ICM-9). The previous “3G” Workshop provided some initial studies </w:t>
            </w:r>
            <w:proofErr w:type="spellStart"/>
            <w:r>
              <w:t>wrt</w:t>
            </w:r>
            <w:proofErr w:type="spellEnd"/>
            <w:r>
              <w:t xml:space="preserve"> radiance propagation problem (see publications by X. </w:t>
            </w:r>
            <w:proofErr w:type="spellStart"/>
            <w:r>
              <w:t>Calbet</w:t>
            </w:r>
            <w:proofErr w:type="spellEnd"/>
            <w:r>
              <w:t xml:space="preserve">). </w:t>
            </w:r>
          </w:p>
          <w:p w14:paraId="179DEF54" w14:textId="77777777" w:rsidR="00BF26FF" w:rsidRDefault="00BF26FF">
            <w:pPr>
              <w:contextualSpacing w:val="0"/>
            </w:pPr>
          </w:p>
          <w:p w14:paraId="20F31799" w14:textId="77777777" w:rsidR="00BF26FF" w:rsidRDefault="00664886">
            <w:pPr>
              <w:contextualSpacing w:val="0"/>
            </w:pPr>
            <w:r>
              <w:t>---------------------------</w:t>
            </w:r>
          </w:p>
          <w:p w14:paraId="28DD1742" w14:textId="77777777" w:rsidR="00BF26FF" w:rsidRDefault="00664886">
            <w:pPr>
              <w:contextualSpacing w:val="0"/>
            </w:pPr>
            <w:r>
              <w:t xml:space="preserve">Steve </w:t>
            </w:r>
            <w:proofErr w:type="spellStart"/>
            <w:r>
              <w:t>Broberg</w:t>
            </w:r>
            <w:proofErr w:type="spellEnd"/>
            <w:r>
              <w:t xml:space="preserve"> presented error analysis activities for AIRS, which showed:</w:t>
            </w:r>
          </w:p>
          <w:p w14:paraId="44D20E2D" w14:textId="77777777" w:rsidR="00BF26FF" w:rsidRDefault="00664886">
            <w:pPr>
              <w:numPr>
                <w:ilvl w:val="0"/>
                <w:numId w:val="14"/>
              </w:numPr>
              <w:ind w:hanging="360"/>
            </w:pPr>
            <w:r>
              <w:t>Last version of the data = v5 (good to 100-200mK on average).</w:t>
            </w:r>
          </w:p>
          <w:p w14:paraId="4976ADF6" w14:textId="77777777" w:rsidR="00BF26FF" w:rsidRDefault="00664886">
            <w:pPr>
              <w:numPr>
                <w:ilvl w:val="0"/>
                <w:numId w:val="14"/>
              </w:numPr>
              <w:ind w:hanging="360"/>
            </w:pPr>
            <w:r>
              <w:t xml:space="preserve">Number of channels at </w:t>
            </w:r>
            <w:proofErr w:type="spellStart"/>
            <w:r>
              <w:t>NedT</w:t>
            </w:r>
            <w:proofErr w:type="spellEnd"/>
            <w:r>
              <w:t xml:space="preserve"> &lt; 1K greater than at launch.</w:t>
            </w:r>
          </w:p>
          <w:p w14:paraId="68FC997F" w14:textId="77777777" w:rsidR="00BF26FF" w:rsidRDefault="00664886">
            <w:pPr>
              <w:numPr>
                <w:ilvl w:val="0"/>
                <w:numId w:val="14"/>
              </w:numPr>
              <w:ind w:hanging="360"/>
            </w:pPr>
            <w:r>
              <w:t>Radiometric stability is estimated daily relative to the SST.</w:t>
            </w:r>
          </w:p>
          <w:p w14:paraId="3D9982E4" w14:textId="77777777" w:rsidR="00BF26FF" w:rsidRDefault="00664886">
            <w:pPr>
              <w:numPr>
                <w:ilvl w:val="0"/>
                <w:numId w:val="14"/>
              </w:numPr>
              <w:ind w:hanging="360"/>
            </w:pPr>
            <w:r>
              <w:t>There are some unexplained time dependent drifts in the Short Wavelengths at cold scene temperatures.</w:t>
            </w:r>
          </w:p>
          <w:p w14:paraId="453F31EE" w14:textId="77777777" w:rsidR="00BF26FF" w:rsidRDefault="00664886">
            <w:pPr>
              <w:numPr>
                <w:ilvl w:val="0"/>
                <w:numId w:val="14"/>
              </w:numPr>
              <w:ind w:hanging="360"/>
            </w:pPr>
            <w:r>
              <w:t>Radiometric stability is typically &lt; 0.5mK/year (with similar uncertainty)</w:t>
            </w:r>
          </w:p>
          <w:p w14:paraId="246B4DC8" w14:textId="77777777" w:rsidR="00BF26FF" w:rsidRDefault="00BF26FF">
            <w:pPr>
              <w:contextualSpacing w:val="0"/>
            </w:pPr>
          </w:p>
          <w:p w14:paraId="4393AEB9" w14:textId="77777777" w:rsidR="00BF26FF" w:rsidRDefault="00664886">
            <w:pPr>
              <w:contextualSpacing w:val="0"/>
            </w:pPr>
            <w:r>
              <w:t xml:space="preserve">Foreseen to use the lunar roll view to </w:t>
            </w:r>
            <w:proofErr w:type="spellStart"/>
            <w:r>
              <w:t>characterise</w:t>
            </w:r>
            <w:proofErr w:type="spellEnd"/>
            <w:r>
              <w:t xml:space="preserve"> the mirror </w:t>
            </w:r>
            <w:proofErr w:type="spellStart"/>
            <w:r>
              <w:t>polarisation</w:t>
            </w:r>
            <w:proofErr w:type="spellEnd"/>
            <w:r>
              <w:t>.</w:t>
            </w:r>
          </w:p>
          <w:p w14:paraId="13A2CA79" w14:textId="77777777" w:rsidR="00BF26FF" w:rsidRDefault="00BF26FF">
            <w:pPr>
              <w:contextualSpacing w:val="0"/>
            </w:pPr>
          </w:p>
          <w:p w14:paraId="673E4092" w14:textId="77777777" w:rsidR="00BF26FF" w:rsidRDefault="00664886">
            <w:pPr>
              <w:contextualSpacing w:val="0"/>
              <w:rPr>
                <w:b/>
                <w:color w:val="FF0000"/>
              </w:rPr>
            </w:pPr>
            <w:r>
              <w:rPr>
                <w:b/>
                <w:color w:val="FF0000"/>
              </w:rPr>
              <w:t xml:space="preserve">A.GIR.2017.7d.2: Steve </w:t>
            </w:r>
            <w:proofErr w:type="spellStart"/>
            <w:r>
              <w:rPr>
                <w:b/>
                <w:color w:val="FF0000"/>
              </w:rPr>
              <w:t>Broberg</w:t>
            </w:r>
            <w:proofErr w:type="spellEnd"/>
            <w:r>
              <w:rPr>
                <w:b/>
                <w:color w:val="FF0000"/>
              </w:rPr>
              <w:t xml:space="preserve"> (JPL) to provide the theoretical uncertainties on the temperatures reported in slide 10 be split according to the scene temperature and the channels and consider updating the analysis accordingly.</w:t>
            </w:r>
          </w:p>
          <w:p w14:paraId="5A401F38" w14:textId="77777777" w:rsidR="00BF26FF" w:rsidRDefault="00BF26FF">
            <w:pPr>
              <w:contextualSpacing w:val="0"/>
            </w:pPr>
          </w:p>
          <w:p w14:paraId="68FA7CAF" w14:textId="77777777" w:rsidR="00BF26FF" w:rsidRDefault="00664886">
            <w:pPr>
              <w:contextualSpacing w:val="0"/>
            </w:pPr>
            <w:r>
              <w:t>Dave Tobin is in the middle of a new uncertainty analysis to account for new sources of uncertainties.</w:t>
            </w:r>
          </w:p>
        </w:tc>
      </w:tr>
    </w:tbl>
    <w:p w14:paraId="2873DC57" w14:textId="77777777" w:rsidR="00BF26FF" w:rsidRDefault="00BF26FF"/>
    <w:tbl>
      <w:tblPr>
        <w:tblStyle w:val="afff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68214CD" w14:textId="77777777" w:rsidTr="009B13CC">
        <w:tc>
          <w:tcPr>
            <w:tcW w:w="9497" w:type="dxa"/>
            <w:gridSpan w:val="2"/>
            <w:shd w:val="clear" w:color="auto" w:fill="E5B9B7"/>
          </w:tcPr>
          <w:p w14:paraId="7FD8AD6C" w14:textId="77777777" w:rsidR="00BF26FF" w:rsidRDefault="00664886">
            <w:pPr>
              <w:contextualSpacing w:val="0"/>
              <w:rPr>
                <w:b/>
              </w:rPr>
            </w:pPr>
            <w:r>
              <w:rPr>
                <w:b/>
              </w:rPr>
              <w:t>Agenda Item: 7e Strategy for hyperspectral LEO sounders – 16:00 (30 minutes)</w:t>
            </w:r>
          </w:p>
        </w:tc>
      </w:tr>
      <w:tr w:rsidR="00BF26FF" w14:paraId="51CE973E" w14:textId="77777777" w:rsidTr="009B13CC">
        <w:tc>
          <w:tcPr>
            <w:tcW w:w="1606" w:type="dxa"/>
          </w:tcPr>
          <w:p w14:paraId="3764CD05" w14:textId="77777777" w:rsidR="00BF26FF" w:rsidRDefault="00664886">
            <w:pPr>
              <w:contextualSpacing w:val="0"/>
              <w:rPr>
                <w:b/>
              </w:rPr>
            </w:pPr>
            <w:r>
              <w:rPr>
                <w:b/>
              </w:rPr>
              <w:t>Presenter</w:t>
            </w:r>
          </w:p>
        </w:tc>
        <w:tc>
          <w:tcPr>
            <w:tcW w:w="7891" w:type="dxa"/>
          </w:tcPr>
          <w:p w14:paraId="311A1CC6" w14:textId="77777777" w:rsidR="00BF26FF" w:rsidRDefault="00664886">
            <w:pPr>
              <w:contextualSpacing w:val="0"/>
            </w:pPr>
            <w:proofErr w:type="spellStart"/>
            <w:r>
              <w:t>Chengli</w:t>
            </w:r>
            <w:proofErr w:type="spellEnd"/>
            <w:r>
              <w:t xml:space="preserve"> Qi (CMA)</w:t>
            </w:r>
          </w:p>
        </w:tc>
      </w:tr>
      <w:tr w:rsidR="00BF26FF" w14:paraId="1BF0B4BF" w14:textId="77777777" w:rsidTr="009B13CC">
        <w:tc>
          <w:tcPr>
            <w:tcW w:w="1606" w:type="dxa"/>
          </w:tcPr>
          <w:p w14:paraId="7D8D1204" w14:textId="77777777" w:rsidR="00BF26FF" w:rsidRDefault="00664886">
            <w:pPr>
              <w:contextualSpacing w:val="0"/>
              <w:rPr>
                <w:b/>
              </w:rPr>
            </w:pPr>
            <w:r>
              <w:rPr>
                <w:b/>
              </w:rPr>
              <w:t>Overview</w:t>
            </w:r>
          </w:p>
        </w:tc>
        <w:tc>
          <w:tcPr>
            <w:tcW w:w="7891" w:type="dxa"/>
          </w:tcPr>
          <w:p w14:paraId="27F92442" w14:textId="77777777" w:rsidR="00BF26FF" w:rsidRDefault="00664886">
            <w:pPr>
              <w:contextualSpacing w:val="0"/>
            </w:pPr>
            <w:proofErr w:type="spellStart"/>
            <w:r>
              <w:t>Chengli</w:t>
            </w:r>
            <w:proofErr w:type="spellEnd"/>
            <w:r>
              <w:t xml:space="preserve"> gave an overview of the </w:t>
            </w:r>
            <w:hyperlink r:id="rId20">
              <w:r>
                <w:rPr>
                  <w:color w:val="1155CC"/>
                  <w:u w:val="single"/>
                </w:rPr>
                <w:t xml:space="preserve">HIRAS </w:t>
              </w:r>
            </w:hyperlink>
            <w:r>
              <w:t xml:space="preserve">instrument, which will fly on FY-3D, which is scheduled for launch on September 3, 2017, into 14:00 </w:t>
            </w:r>
            <w:proofErr w:type="spellStart"/>
            <w:r>
              <w:t>asc</w:t>
            </w:r>
            <w:proofErr w:type="spellEnd"/>
            <w:r>
              <w:t xml:space="preserve"> sun-synchronous orbit.</w:t>
            </w:r>
          </w:p>
        </w:tc>
      </w:tr>
      <w:tr w:rsidR="00BF26FF" w14:paraId="0E071966" w14:textId="77777777" w:rsidTr="009B13CC">
        <w:tc>
          <w:tcPr>
            <w:tcW w:w="9497" w:type="dxa"/>
            <w:gridSpan w:val="2"/>
            <w:shd w:val="clear" w:color="auto" w:fill="E5B9B7"/>
          </w:tcPr>
          <w:p w14:paraId="7C52C2C6" w14:textId="77777777" w:rsidR="00BF26FF" w:rsidRDefault="00664886">
            <w:pPr>
              <w:contextualSpacing w:val="0"/>
              <w:rPr>
                <w:b/>
              </w:rPr>
            </w:pPr>
            <w:r>
              <w:rPr>
                <w:b/>
              </w:rPr>
              <w:t>Discussion point, conclusions, Actions, Recommendations, Decisions</w:t>
            </w:r>
          </w:p>
        </w:tc>
      </w:tr>
      <w:tr w:rsidR="00BF26FF" w14:paraId="53B3EE93" w14:textId="77777777" w:rsidTr="009B13CC">
        <w:tc>
          <w:tcPr>
            <w:tcW w:w="9497" w:type="dxa"/>
            <w:gridSpan w:val="2"/>
          </w:tcPr>
          <w:p w14:paraId="41660E15" w14:textId="77777777" w:rsidR="00BF26FF" w:rsidRDefault="00664886">
            <w:pPr>
              <w:contextualSpacing w:val="0"/>
            </w:pPr>
            <w:r>
              <w:t xml:space="preserve">Similar to </w:t>
            </w:r>
            <w:proofErr w:type="spellStart"/>
            <w:r>
              <w:t>CrIS</w:t>
            </w:r>
            <w:proofErr w:type="spellEnd"/>
            <w:r>
              <w:t xml:space="preserve">, HIRAS covers 3.92µm - 15.39µm, in three bands, but with some spectral gaps and similar to IASI, it has 4 detectors, providing 4 simultaneous </w:t>
            </w:r>
            <w:proofErr w:type="spellStart"/>
            <w:r>
              <w:t>iFoVs</w:t>
            </w:r>
            <w:proofErr w:type="spellEnd"/>
            <w:r>
              <w:t>.</w:t>
            </w:r>
          </w:p>
          <w:p w14:paraId="03372608" w14:textId="77777777" w:rsidR="00BF26FF" w:rsidRDefault="00BF26FF">
            <w:pPr>
              <w:contextualSpacing w:val="0"/>
            </w:pPr>
          </w:p>
          <w:p w14:paraId="75BAB1AE" w14:textId="77777777" w:rsidR="00BF26FF" w:rsidRDefault="00664886">
            <w:pPr>
              <w:contextualSpacing w:val="0"/>
            </w:pPr>
            <w:proofErr w:type="spellStart"/>
            <w:r>
              <w:t>Chengli</w:t>
            </w:r>
            <w:proofErr w:type="spellEnd"/>
            <w:r>
              <w:t xml:space="preserve"> gave a summary of the results of the thermal vacuum tests performed on the instrument: </w:t>
            </w:r>
          </w:p>
          <w:p w14:paraId="163F69EF" w14:textId="28F5F280" w:rsidR="00BF26FF" w:rsidRDefault="009B13CC">
            <w:pPr>
              <w:numPr>
                <w:ilvl w:val="0"/>
                <w:numId w:val="5"/>
              </w:numPr>
              <w:ind w:hanging="360"/>
            </w:pPr>
            <w:r>
              <w:t xml:space="preserve">HIRAS vacuum </w:t>
            </w:r>
            <w:r w:rsidR="00664886">
              <w:t>test data was used to characterize key performance parameters of instrument and to check out the test support equipment needed to test the HIRAS flight unit.</w:t>
            </w:r>
          </w:p>
          <w:p w14:paraId="19CFBAD6" w14:textId="77777777" w:rsidR="00BF26FF" w:rsidRDefault="00664886">
            <w:pPr>
              <w:numPr>
                <w:ilvl w:val="0"/>
                <w:numId w:val="5"/>
              </w:numPr>
              <w:ind w:hanging="360"/>
            </w:pPr>
            <w:r>
              <w:t>Radiometric calibration results revealed some interferogram quality and spectra absorbing peak appearance, validated the feasibility of complex calibration method and test data.</w:t>
            </w:r>
          </w:p>
          <w:p w14:paraId="513F6262" w14:textId="77777777" w:rsidR="00BF26FF" w:rsidRDefault="00664886">
            <w:pPr>
              <w:numPr>
                <w:ilvl w:val="0"/>
                <w:numId w:val="5"/>
              </w:numPr>
              <w:ind w:hanging="360"/>
            </w:pPr>
            <w:r>
              <w:t>Ground pre-processing scheme and method was tested based on the measurements of test data.</w:t>
            </w:r>
          </w:p>
          <w:p w14:paraId="07AE1DC0" w14:textId="77777777" w:rsidR="00BF26FF" w:rsidRDefault="00664886">
            <w:pPr>
              <w:numPr>
                <w:ilvl w:val="0"/>
                <w:numId w:val="5"/>
              </w:numPr>
              <w:ind w:hanging="360"/>
            </w:pPr>
            <w:r>
              <w:t>Future vacuum tests will solve remaining bias and improve measurement precision. Non-linearity correction and ILS correction will be optimized in following work</w:t>
            </w:r>
          </w:p>
          <w:p w14:paraId="3DB8018D" w14:textId="77777777" w:rsidR="00BF26FF" w:rsidRDefault="00664886">
            <w:pPr>
              <w:contextualSpacing w:val="0"/>
            </w:pPr>
            <w:r>
              <w:t>Before the spectral alignment, a quality control assessment is needed.</w:t>
            </w:r>
          </w:p>
          <w:p w14:paraId="57205DE8" w14:textId="77777777" w:rsidR="00BF26FF" w:rsidRDefault="00BF26FF">
            <w:pPr>
              <w:contextualSpacing w:val="0"/>
            </w:pPr>
          </w:p>
          <w:p w14:paraId="0FBF6566" w14:textId="77777777" w:rsidR="00BF26FF" w:rsidRDefault="00664886">
            <w:pPr>
              <w:contextualSpacing w:val="0"/>
            </w:pPr>
            <w:r>
              <w:t>There is a larger bias for FOV 3 because it did not see the BB properly.</w:t>
            </w:r>
          </w:p>
          <w:p w14:paraId="3CA1C4E9" w14:textId="77777777" w:rsidR="00BF26FF" w:rsidRDefault="00BF26FF">
            <w:pPr>
              <w:contextualSpacing w:val="0"/>
            </w:pPr>
          </w:p>
          <w:p w14:paraId="250BE3BB" w14:textId="77777777" w:rsidR="00BF26FF" w:rsidRDefault="00664886">
            <w:pPr>
              <w:contextualSpacing w:val="0"/>
            </w:pPr>
            <w:r>
              <w:t xml:space="preserve">Requirements for </w:t>
            </w:r>
            <w:proofErr w:type="spellStart"/>
            <w:r>
              <w:t>CrIS</w:t>
            </w:r>
            <w:proofErr w:type="spellEnd"/>
            <w:r>
              <w:t xml:space="preserve"> are formulated in </w:t>
            </w:r>
            <w:proofErr w:type="spellStart"/>
            <w:r>
              <w:t>NedR</w:t>
            </w:r>
            <w:proofErr w:type="spellEnd"/>
            <w:r>
              <w:t xml:space="preserve"> where for HIRAS the requirements are </w:t>
            </w:r>
            <w:proofErr w:type="spellStart"/>
            <w:r>
              <w:t>NedT</w:t>
            </w:r>
            <w:proofErr w:type="spellEnd"/>
          </w:p>
          <w:p w14:paraId="542C428B" w14:textId="77777777" w:rsidR="00BF26FF" w:rsidRDefault="00BF26FF">
            <w:pPr>
              <w:contextualSpacing w:val="0"/>
            </w:pPr>
          </w:p>
          <w:p w14:paraId="41019E85" w14:textId="77777777" w:rsidR="00BF26FF" w:rsidRDefault="00664886">
            <w:pPr>
              <w:contextualSpacing w:val="0"/>
            </w:pPr>
            <w:r>
              <w:t>GRWG IR subgroup would be interested in knowing more about the error budget and the performances. Could CMA share information after commissioning?</w:t>
            </w:r>
          </w:p>
          <w:p w14:paraId="762B2DDA" w14:textId="77777777" w:rsidR="00BF26FF" w:rsidRDefault="00BF26FF">
            <w:pPr>
              <w:contextualSpacing w:val="0"/>
            </w:pPr>
          </w:p>
          <w:p w14:paraId="718B06B8" w14:textId="77777777" w:rsidR="00BF26FF" w:rsidRDefault="00664886">
            <w:pPr>
              <w:contextualSpacing w:val="0"/>
              <w:rPr>
                <w:b/>
                <w:color w:val="FF0000"/>
              </w:rPr>
            </w:pPr>
            <w:r>
              <w:rPr>
                <w:b/>
                <w:color w:val="FF0000"/>
              </w:rPr>
              <w:t>A.GIR.2017.7f.1: CMA to review the input needed for the error budget and request those information to the vendor.</w:t>
            </w:r>
          </w:p>
          <w:p w14:paraId="7D8DAADD" w14:textId="77777777" w:rsidR="00BF26FF" w:rsidRDefault="00BF26FF">
            <w:pPr>
              <w:contextualSpacing w:val="0"/>
              <w:rPr>
                <w:b/>
                <w:color w:val="FF0000"/>
              </w:rPr>
            </w:pPr>
          </w:p>
          <w:p w14:paraId="3EE0E163" w14:textId="77777777" w:rsidR="00BF26FF" w:rsidRDefault="00664886">
            <w:pPr>
              <w:contextualSpacing w:val="0"/>
            </w:pPr>
            <w:r>
              <w:t xml:space="preserve">Q: Is CMA going to repeat the TVAC or to focus on the analysis? </w:t>
            </w:r>
          </w:p>
          <w:p w14:paraId="54336B9B" w14:textId="77777777" w:rsidR="00BF26FF" w:rsidRDefault="00664886">
            <w:pPr>
              <w:contextualSpacing w:val="0"/>
            </w:pPr>
            <w:r>
              <w:t>A: Scott confirmed that another TVAC will be performed before launch.</w:t>
            </w:r>
          </w:p>
        </w:tc>
      </w:tr>
    </w:tbl>
    <w:p w14:paraId="38D4725E" w14:textId="77777777" w:rsidR="00BF26FF" w:rsidRDefault="00BF26FF"/>
    <w:tbl>
      <w:tblPr>
        <w:tblStyle w:val="afff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5C98EF8" w14:textId="77777777" w:rsidTr="009B13CC">
        <w:tc>
          <w:tcPr>
            <w:tcW w:w="9497" w:type="dxa"/>
            <w:gridSpan w:val="2"/>
            <w:shd w:val="clear" w:color="auto" w:fill="E5B9B7"/>
          </w:tcPr>
          <w:p w14:paraId="49344861" w14:textId="77777777" w:rsidR="00BF26FF" w:rsidRDefault="00664886">
            <w:pPr>
              <w:contextualSpacing w:val="0"/>
              <w:rPr>
                <w:b/>
              </w:rPr>
            </w:pPr>
            <w:r>
              <w:rPr>
                <w:b/>
              </w:rPr>
              <w:lastRenderedPageBreak/>
              <w:t>Agenda Item: 7f Spectral Corrections - SRF retrievals – 16:30 (30 minutes)</w:t>
            </w:r>
          </w:p>
        </w:tc>
      </w:tr>
      <w:tr w:rsidR="00BF26FF" w14:paraId="54C69D46" w14:textId="77777777" w:rsidTr="009B13CC">
        <w:tc>
          <w:tcPr>
            <w:tcW w:w="1606" w:type="dxa"/>
          </w:tcPr>
          <w:p w14:paraId="507EC936" w14:textId="77777777" w:rsidR="00BF26FF" w:rsidRDefault="00664886">
            <w:pPr>
              <w:contextualSpacing w:val="0"/>
              <w:rPr>
                <w:b/>
              </w:rPr>
            </w:pPr>
            <w:r>
              <w:rPr>
                <w:b/>
              </w:rPr>
              <w:t>Presenter</w:t>
            </w:r>
          </w:p>
        </w:tc>
        <w:tc>
          <w:tcPr>
            <w:tcW w:w="7891" w:type="dxa"/>
          </w:tcPr>
          <w:p w14:paraId="2AFA060B" w14:textId="77777777" w:rsidR="00BF26FF" w:rsidRDefault="00664886">
            <w:pPr>
              <w:contextualSpacing w:val="0"/>
            </w:pPr>
            <w:r>
              <w:t xml:space="preserve">Tim </w:t>
            </w:r>
            <w:proofErr w:type="spellStart"/>
            <w:r>
              <w:t>Hewison</w:t>
            </w:r>
            <w:proofErr w:type="spellEnd"/>
            <w:r>
              <w:t xml:space="preserve"> (EUMETSAT)</w:t>
            </w:r>
          </w:p>
        </w:tc>
      </w:tr>
      <w:tr w:rsidR="00BF26FF" w14:paraId="32DE46C4" w14:textId="77777777" w:rsidTr="009B13CC">
        <w:tc>
          <w:tcPr>
            <w:tcW w:w="9497" w:type="dxa"/>
            <w:gridSpan w:val="2"/>
            <w:shd w:val="clear" w:color="auto" w:fill="E5B9B7"/>
          </w:tcPr>
          <w:p w14:paraId="025931F5" w14:textId="77777777" w:rsidR="00BF26FF" w:rsidRDefault="00664886">
            <w:pPr>
              <w:contextualSpacing w:val="0"/>
              <w:rPr>
                <w:b/>
              </w:rPr>
            </w:pPr>
            <w:r>
              <w:rPr>
                <w:b/>
              </w:rPr>
              <w:t>Discussion point, conclusions, Actions, Recommendations, Decisions</w:t>
            </w:r>
          </w:p>
        </w:tc>
      </w:tr>
      <w:tr w:rsidR="00BF26FF" w14:paraId="4C23A63D" w14:textId="77777777" w:rsidTr="009B13CC">
        <w:tc>
          <w:tcPr>
            <w:tcW w:w="9497" w:type="dxa"/>
            <w:gridSpan w:val="2"/>
          </w:tcPr>
          <w:p w14:paraId="144DA0FA" w14:textId="77777777" w:rsidR="00BF26FF" w:rsidRDefault="00664886">
            <w:pPr>
              <w:contextualSpacing w:val="0"/>
            </w:pPr>
            <w:r>
              <w:t>Tim introduced the idea of generating an alternative form of GSICS Corrections - whereby radiance differences are explained in terms of spectral difference. This could be implemented as a spectral correction (e.g. based on a simple shift of the nominal SRF), or by retrieving the true SRF from a large number of comparisons with a hyperspectral reference instrument, as presented by M. Bali in 2016. He noted that biases can also be caused by differential attenuation caused by ice contamination and that this can appear to be very similar to a shift of the SRF.</w:t>
            </w:r>
          </w:p>
          <w:p w14:paraId="01256427" w14:textId="77777777" w:rsidR="00BF26FF" w:rsidRDefault="00BF26FF">
            <w:pPr>
              <w:contextualSpacing w:val="0"/>
            </w:pPr>
          </w:p>
          <w:p w14:paraId="127FCAAB" w14:textId="77777777" w:rsidR="00BF26FF" w:rsidRDefault="00664886">
            <w:pPr>
              <w:contextualSpacing w:val="0"/>
            </w:pPr>
            <w:r>
              <w:t xml:space="preserve">Fred supports the idea of pursuing the effort of produce spectral corrections. Larry underlined the difference between trying to find a shift pattern in the data, </w:t>
            </w:r>
            <w:proofErr w:type="spellStart"/>
            <w:r>
              <w:t>a</w:t>
            </w:r>
            <w:proofErr w:type="spellEnd"/>
            <w:r>
              <w:t xml:space="preserve"> ice-induced shift pattern or to find just a pattern.</w:t>
            </w:r>
          </w:p>
          <w:p w14:paraId="4B8EB2D3" w14:textId="77777777" w:rsidR="00BF26FF" w:rsidRDefault="00BF26FF">
            <w:pPr>
              <w:contextualSpacing w:val="0"/>
            </w:pPr>
          </w:p>
          <w:p w14:paraId="10A6053D" w14:textId="4ECCDC07" w:rsidR="00BF26FF" w:rsidRDefault="00664886" w:rsidP="00CA14A6">
            <w:pPr>
              <w:contextualSpacing w:val="0"/>
            </w:pPr>
            <w:r>
              <w:rPr>
                <w:b/>
                <w:color w:val="FF0000"/>
              </w:rPr>
              <w:t xml:space="preserve">A.GIR.2017.7f.2: Fred Wu (NOAA) to explore the feasibility of retrieving SRFs using the method initiated by </w:t>
            </w:r>
            <w:proofErr w:type="spellStart"/>
            <w:r>
              <w:rPr>
                <w:b/>
                <w:color w:val="FF0000"/>
              </w:rPr>
              <w:t>Manik</w:t>
            </w:r>
            <w:proofErr w:type="spellEnd"/>
            <w:r>
              <w:rPr>
                <w:b/>
                <w:color w:val="FF0000"/>
              </w:rPr>
              <w:t xml:space="preserve"> Bali and report back.</w:t>
            </w:r>
          </w:p>
        </w:tc>
      </w:tr>
    </w:tbl>
    <w:p w14:paraId="0EAD4B07" w14:textId="77777777" w:rsidR="00BF26FF" w:rsidRDefault="00BF26FF"/>
    <w:tbl>
      <w:tblPr>
        <w:tblStyle w:val="afff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76DD84B" w14:textId="77777777" w:rsidTr="00CA14A6">
        <w:tc>
          <w:tcPr>
            <w:tcW w:w="9497" w:type="dxa"/>
            <w:gridSpan w:val="2"/>
            <w:shd w:val="clear" w:color="auto" w:fill="E5B9B7"/>
          </w:tcPr>
          <w:p w14:paraId="29240F5B" w14:textId="77777777" w:rsidR="00BF26FF" w:rsidRDefault="00664886">
            <w:pPr>
              <w:contextualSpacing w:val="0"/>
              <w:rPr>
                <w:b/>
              </w:rPr>
            </w:pPr>
            <w:r>
              <w:rPr>
                <w:b/>
              </w:rPr>
              <w:t>Agenda Item: 7fa Prelaunch SRF evaluation and correction – 17:00 (15 minutes)</w:t>
            </w:r>
          </w:p>
        </w:tc>
      </w:tr>
      <w:tr w:rsidR="00BF26FF" w14:paraId="3269EB5F" w14:textId="77777777" w:rsidTr="00CA14A6">
        <w:tc>
          <w:tcPr>
            <w:tcW w:w="1606" w:type="dxa"/>
          </w:tcPr>
          <w:p w14:paraId="7C0FA4F6" w14:textId="77777777" w:rsidR="00BF26FF" w:rsidRDefault="00664886">
            <w:pPr>
              <w:contextualSpacing w:val="0"/>
              <w:rPr>
                <w:b/>
              </w:rPr>
            </w:pPr>
            <w:r>
              <w:rPr>
                <w:b/>
              </w:rPr>
              <w:t>Presenter</w:t>
            </w:r>
          </w:p>
        </w:tc>
        <w:tc>
          <w:tcPr>
            <w:tcW w:w="7891" w:type="dxa"/>
          </w:tcPr>
          <w:p w14:paraId="7F386AE6" w14:textId="77777777" w:rsidR="00BF26FF" w:rsidRDefault="00664886">
            <w:pPr>
              <w:contextualSpacing w:val="0"/>
            </w:pPr>
            <w:r>
              <w:t>Na Xu (CMA)</w:t>
            </w:r>
          </w:p>
        </w:tc>
      </w:tr>
      <w:tr w:rsidR="00BF26FF" w14:paraId="6541DB2C" w14:textId="77777777" w:rsidTr="00CA14A6">
        <w:tc>
          <w:tcPr>
            <w:tcW w:w="9497" w:type="dxa"/>
            <w:gridSpan w:val="2"/>
            <w:shd w:val="clear" w:color="auto" w:fill="E5B9B7"/>
          </w:tcPr>
          <w:p w14:paraId="5307973D" w14:textId="77777777" w:rsidR="00BF26FF" w:rsidRDefault="00664886">
            <w:pPr>
              <w:contextualSpacing w:val="0"/>
              <w:rPr>
                <w:b/>
              </w:rPr>
            </w:pPr>
            <w:r>
              <w:rPr>
                <w:b/>
              </w:rPr>
              <w:t>Discussion point, conclusions, Actions, Recommendations, Decisions</w:t>
            </w:r>
          </w:p>
        </w:tc>
      </w:tr>
      <w:tr w:rsidR="00BF26FF" w14:paraId="299DDD66" w14:textId="77777777" w:rsidTr="00CA14A6">
        <w:tc>
          <w:tcPr>
            <w:tcW w:w="9497" w:type="dxa"/>
            <w:gridSpan w:val="2"/>
          </w:tcPr>
          <w:p w14:paraId="2A8202EC" w14:textId="77777777" w:rsidR="00BF26FF" w:rsidRDefault="00664886">
            <w:pPr>
              <w:contextualSpacing w:val="0"/>
            </w:pPr>
            <w:r>
              <w:t xml:space="preserve">Na presented an approach to assess the impact of SRF contamination and sensitivity to the laboratory environment conditions (humidity). Even for very low levels of water </w:t>
            </w:r>
            <w:proofErr w:type="spellStart"/>
            <w:r>
              <w:t>vapour</w:t>
            </w:r>
            <w:proofErr w:type="spellEnd"/>
            <w:r>
              <w:t xml:space="preserve"> burden, a bias of ~0.5K could be introduced on the TOA radiance due to contamination of the SRF </w:t>
            </w:r>
            <w:proofErr w:type="spellStart"/>
            <w:r>
              <w:t>characterisation</w:t>
            </w:r>
            <w:proofErr w:type="spellEnd"/>
            <w:r>
              <w:t xml:space="preserve">. This can increase to &gt;4K for very warm, humid conditions. </w:t>
            </w:r>
          </w:p>
          <w:p w14:paraId="58B6ECB4" w14:textId="77777777" w:rsidR="00BF26FF" w:rsidRDefault="00BF26FF">
            <w:pPr>
              <w:contextualSpacing w:val="0"/>
              <w:rPr>
                <w:b/>
                <w:color w:val="00B050"/>
                <w:sz w:val="24"/>
                <w:szCs w:val="24"/>
              </w:rPr>
            </w:pPr>
          </w:p>
          <w:p w14:paraId="7CA38E7A" w14:textId="77777777" w:rsidR="00BF26FF" w:rsidRDefault="00664886">
            <w:pPr>
              <w:contextualSpacing w:val="0"/>
            </w:pPr>
            <w:r>
              <w:rPr>
                <w:b/>
                <w:color w:val="00B050"/>
              </w:rPr>
              <w:t xml:space="preserve">R.GIR.2017.7a.1: CMA are encouraged to </w:t>
            </w:r>
            <w:proofErr w:type="spellStart"/>
            <w:r>
              <w:rPr>
                <w:b/>
                <w:color w:val="00B050"/>
              </w:rPr>
              <w:t>analyse</w:t>
            </w:r>
            <w:proofErr w:type="spellEnd"/>
            <w:r>
              <w:rPr>
                <w:b/>
                <w:color w:val="00B050"/>
              </w:rPr>
              <w:t xml:space="preserve"> the results under different conditions to understand the level of WV contamination on the SRFs. the level of contamination by comparing results in different conditions, and recommend the nominal SRFs accordingly.</w:t>
            </w:r>
          </w:p>
        </w:tc>
      </w:tr>
    </w:tbl>
    <w:p w14:paraId="28436E4B" w14:textId="77777777" w:rsidR="00BF26FF" w:rsidRDefault="00BF26FF"/>
    <w:tbl>
      <w:tblPr>
        <w:tblStyle w:val="afff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B14912C" w14:textId="77777777" w:rsidTr="00CA14A6">
        <w:tc>
          <w:tcPr>
            <w:tcW w:w="9497" w:type="dxa"/>
            <w:gridSpan w:val="2"/>
            <w:shd w:val="clear" w:color="auto" w:fill="E5B9B7"/>
          </w:tcPr>
          <w:p w14:paraId="3DEAFDBA" w14:textId="77777777" w:rsidR="00BF26FF" w:rsidRDefault="00664886">
            <w:pPr>
              <w:contextualSpacing w:val="0"/>
              <w:rPr>
                <w:b/>
              </w:rPr>
            </w:pPr>
            <w:r>
              <w:rPr>
                <w:b/>
              </w:rPr>
              <w:t>Agenda Item: 7g Discussion - Plan product development – 17:15 (30 minutes)</w:t>
            </w:r>
          </w:p>
        </w:tc>
      </w:tr>
      <w:tr w:rsidR="00BF26FF" w14:paraId="2E716104" w14:textId="77777777" w:rsidTr="00CA14A6">
        <w:tc>
          <w:tcPr>
            <w:tcW w:w="1606" w:type="dxa"/>
          </w:tcPr>
          <w:p w14:paraId="5F12458F" w14:textId="77777777" w:rsidR="00BF26FF" w:rsidRDefault="00664886">
            <w:pPr>
              <w:contextualSpacing w:val="0"/>
              <w:rPr>
                <w:b/>
              </w:rPr>
            </w:pPr>
            <w:r>
              <w:rPr>
                <w:b/>
              </w:rPr>
              <w:t>Presenter</w:t>
            </w:r>
          </w:p>
        </w:tc>
        <w:tc>
          <w:tcPr>
            <w:tcW w:w="7891" w:type="dxa"/>
          </w:tcPr>
          <w:p w14:paraId="5B037376" w14:textId="77777777" w:rsidR="00BF26FF" w:rsidRDefault="00664886">
            <w:pPr>
              <w:contextualSpacing w:val="0"/>
            </w:pPr>
            <w:r>
              <w:t>All</w:t>
            </w:r>
          </w:p>
        </w:tc>
      </w:tr>
      <w:tr w:rsidR="00BF26FF" w14:paraId="653C2020" w14:textId="77777777" w:rsidTr="00CA14A6">
        <w:tc>
          <w:tcPr>
            <w:tcW w:w="9497" w:type="dxa"/>
            <w:gridSpan w:val="2"/>
            <w:shd w:val="clear" w:color="auto" w:fill="E5B9B7"/>
          </w:tcPr>
          <w:p w14:paraId="250C5596" w14:textId="77777777" w:rsidR="00BF26FF" w:rsidRDefault="00664886">
            <w:pPr>
              <w:contextualSpacing w:val="0"/>
              <w:rPr>
                <w:b/>
              </w:rPr>
            </w:pPr>
            <w:r>
              <w:rPr>
                <w:b/>
              </w:rPr>
              <w:t>Discussion point, conclusions, Actions, Recommendations, Decisions</w:t>
            </w:r>
          </w:p>
        </w:tc>
      </w:tr>
      <w:tr w:rsidR="00BF26FF" w14:paraId="25B704E1" w14:textId="77777777" w:rsidTr="00CA14A6">
        <w:tc>
          <w:tcPr>
            <w:tcW w:w="9497" w:type="dxa"/>
            <w:gridSpan w:val="2"/>
          </w:tcPr>
          <w:p w14:paraId="510E1E8E" w14:textId="37877361" w:rsidR="00BF26FF" w:rsidRDefault="00664886" w:rsidP="00CA14A6">
            <w:pPr>
              <w:contextualSpacing w:val="0"/>
            </w:pPr>
            <w:r>
              <w:t>Discussion was taken after each presentation.</w:t>
            </w:r>
          </w:p>
        </w:tc>
      </w:tr>
    </w:tbl>
    <w:p w14:paraId="7942F6AA" w14:textId="77777777" w:rsidR="00BF26FF" w:rsidRDefault="00BF26FF"/>
    <w:tbl>
      <w:tblPr>
        <w:tblStyle w:val="afff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B0967FD" w14:textId="77777777" w:rsidTr="00750A85">
        <w:tc>
          <w:tcPr>
            <w:tcW w:w="9497" w:type="dxa"/>
            <w:gridSpan w:val="2"/>
            <w:shd w:val="clear" w:color="auto" w:fill="B8CCE4"/>
          </w:tcPr>
          <w:p w14:paraId="09847F04" w14:textId="1057E4E6" w:rsidR="00BF26FF" w:rsidRDefault="00664886">
            <w:pPr>
              <w:pStyle w:val="1"/>
              <w:contextualSpacing w:val="0"/>
              <w:outlineLvl w:val="0"/>
            </w:pPr>
            <w:r>
              <w:br w:type="page"/>
            </w:r>
            <w:bookmarkStart w:id="12" w:name="_3rdcrjn" w:colFirst="0" w:colLast="0"/>
            <w:bookmarkStart w:id="13" w:name="_26in1rg" w:colFirst="0" w:colLast="0"/>
            <w:bookmarkEnd w:id="12"/>
            <w:bookmarkEnd w:id="13"/>
            <w:r>
              <w:t>GRWG Breakout Session Day-2 (VIS/NIR Sub-Group)</w:t>
            </w:r>
            <w:r>
              <w:rPr>
                <w:sz w:val="22"/>
                <w:szCs w:val="22"/>
              </w:rPr>
              <w:t xml:space="preserve"> – 23</w:t>
            </w:r>
            <w:r>
              <w:rPr>
                <w:sz w:val="22"/>
                <w:szCs w:val="22"/>
                <w:vertAlign w:val="superscript"/>
              </w:rPr>
              <w:t>rd</w:t>
            </w:r>
            <w:r>
              <w:rPr>
                <w:sz w:val="22"/>
                <w:szCs w:val="22"/>
              </w:rPr>
              <w:t xml:space="preserve"> March, 2017 </w:t>
            </w:r>
          </w:p>
        </w:tc>
      </w:tr>
      <w:tr w:rsidR="00BF26FF" w14:paraId="685F25D4" w14:textId="77777777" w:rsidTr="00750A85">
        <w:tc>
          <w:tcPr>
            <w:tcW w:w="1606" w:type="dxa"/>
          </w:tcPr>
          <w:p w14:paraId="72E71CD7" w14:textId="77777777" w:rsidR="00BF26FF" w:rsidRDefault="00664886">
            <w:pPr>
              <w:contextualSpacing w:val="0"/>
              <w:rPr>
                <w:b/>
              </w:rPr>
            </w:pPr>
            <w:r>
              <w:rPr>
                <w:b/>
              </w:rPr>
              <w:t>Chair</w:t>
            </w:r>
          </w:p>
        </w:tc>
        <w:tc>
          <w:tcPr>
            <w:tcW w:w="7891" w:type="dxa"/>
          </w:tcPr>
          <w:p w14:paraId="274A4C55" w14:textId="77777777" w:rsidR="00BF26FF" w:rsidRDefault="00664886">
            <w:pPr>
              <w:contextualSpacing w:val="0"/>
            </w:pPr>
            <w:r>
              <w:t xml:space="preserve">AM: Sébastien Wagner (EUMETSAT) and PM: Dave </w:t>
            </w:r>
            <w:proofErr w:type="spellStart"/>
            <w:r>
              <w:t>Doelling</w:t>
            </w:r>
            <w:proofErr w:type="spellEnd"/>
            <w:r>
              <w:t xml:space="preserve"> (NASA)</w:t>
            </w:r>
          </w:p>
        </w:tc>
      </w:tr>
      <w:tr w:rsidR="00BF26FF" w14:paraId="760B1651" w14:textId="77777777" w:rsidTr="00750A85">
        <w:tc>
          <w:tcPr>
            <w:tcW w:w="1606" w:type="dxa"/>
          </w:tcPr>
          <w:p w14:paraId="253B24C3" w14:textId="77777777" w:rsidR="00BF26FF" w:rsidRDefault="00664886">
            <w:pPr>
              <w:contextualSpacing w:val="0"/>
              <w:rPr>
                <w:b/>
              </w:rPr>
            </w:pPr>
            <w:r>
              <w:rPr>
                <w:b/>
              </w:rPr>
              <w:t>Minute Taker</w:t>
            </w:r>
          </w:p>
        </w:tc>
        <w:tc>
          <w:tcPr>
            <w:tcW w:w="7891" w:type="dxa"/>
          </w:tcPr>
          <w:p w14:paraId="68FE1225" w14:textId="77777777" w:rsidR="00BF26FF" w:rsidRDefault="00664886">
            <w:pPr>
              <w:contextualSpacing w:val="0"/>
            </w:pPr>
            <w:r>
              <w:t>Fred Wu</w:t>
            </w:r>
          </w:p>
        </w:tc>
      </w:tr>
      <w:tr w:rsidR="00BF26FF" w14:paraId="7DFE4184" w14:textId="77777777" w:rsidTr="00750A85">
        <w:tc>
          <w:tcPr>
            <w:tcW w:w="1606" w:type="dxa"/>
          </w:tcPr>
          <w:p w14:paraId="22640B74" w14:textId="77777777" w:rsidR="00BF26FF" w:rsidRDefault="00664886">
            <w:pPr>
              <w:contextualSpacing w:val="0"/>
              <w:rPr>
                <w:b/>
              </w:rPr>
            </w:pPr>
            <w:r>
              <w:rPr>
                <w:b/>
              </w:rPr>
              <w:t>Attendance</w:t>
            </w:r>
          </w:p>
        </w:tc>
        <w:tc>
          <w:tcPr>
            <w:tcW w:w="7891" w:type="dxa"/>
          </w:tcPr>
          <w:p w14:paraId="73181583" w14:textId="77777777" w:rsidR="00BF26FF" w:rsidRDefault="00664886">
            <w:pPr>
              <w:contextualSpacing w:val="0"/>
            </w:pPr>
            <w:r>
              <w:t xml:space="preserve">Sébastien Wagner, Jack </w:t>
            </w:r>
            <w:proofErr w:type="spellStart"/>
            <w:r>
              <w:t>Xiong</w:t>
            </w:r>
            <w:proofErr w:type="spellEnd"/>
            <w:r>
              <w:t xml:space="preserve">, Dave </w:t>
            </w:r>
            <w:proofErr w:type="spellStart"/>
            <w:r>
              <w:t>Doelling</w:t>
            </w:r>
            <w:proofErr w:type="spellEnd"/>
            <w:r>
              <w:t xml:space="preserve">, Larry Flynn, </w:t>
            </w:r>
            <w:proofErr w:type="spellStart"/>
            <w:r>
              <w:t>Dohyeong</w:t>
            </w:r>
            <w:proofErr w:type="spellEnd"/>
            <w:r>
              <w:t xml:space="preserve"> Kim, </w:t>
            </w:r>
            <w:proofErr w:type="spellStart"/>
            <w:r>
              <w:t>Shengli</w:t>
            </w:r>
            <w:proofErr w:type="spellEnd"/>
            <w:r>
              <w:t xml:space="preserve"> Qi, Na Xu, Scott Hu, Bertrand </w:t>
            </w:r>
            <w:proofErr w:type="spellStart"/>
            <w:r>
              <w:t>Fougnie</w:t>
            </w:r>
            <w:proofErr w:type="spellEnd"/>
            <w:r>
              <w:t xml:space="preserve">, Tim </w:t>
            </w:r>
            <w:proofErr w:type="spellStart"/>
            <w:r>
              <w:t>Hewison</w:t>
            </w:r>
            <w:proofErr w:type="spellEnd"/>
            <w:r>
              <w:t xml:space="preserve">, Tom Stone, </w:t>
            </w:r>
            <w:proofErr w:type="spellStart"/>
            <w:r>
              <w:t>Ashim</w:t>
            </w:r>
            <w:proofErr w:type="spellEnd"/>
            <w:r>
              <w:t xml:space="preserve"> </w:t>
            </w:r>
            <w:proofErr w:type="spellStart"/>
            <w:r>
              <w:t>Mitra</w:t>
            </w:r>
            <w:proofErr w:type="spellEnd"/>
            <w:r>
              <w:t xml:space="preserve">, </w:t>
            </w:r>
            <w:proofErr w:type="spellStart"/>
            <w:r>
              <w:t>Manik</w:t>
            </w:r>
            <w:proofErr w:type="spellEnd"/>
            <w:r>
              <w:t xml:space="preserve"> Bali, </w:t>
            </w:r>
            <w:proofErr w:type="spellStart"/>
            <w:r>
              <w:t>Arata</w:t>
            </w:r>
            <w:proofErr w:type="spellEnd"/>
            <w:r>
              <w:t xml:space="preserve"> </w:t>
            </w:r>
            <w:proofErr w:type="spellStart"/>
            <w:r>
              <w:t>Okuyama</w:t>
            </w:r>
            <w:proofErr w:type="spellEnd"/>
            <w:r>
              <w:t xml:space="preserve">, </w:t>
            </w:r>
            <w:proofErr w:type="spellStart"/>
            <w:r>
              <w:t>Hyesook</w:t>
            </w:r>
            <w:proofErr w:type="spellEnd"/>
            <w:r>
              <w:t xml:space="preserve"> Lee, Ken Knapp, Raj Bhatt, Ben </w:t>
            </w:r>
            <w:proofErr w:type="spellStart"/>
            <w:r>
              <w:t>Scarino</w:t>
            </w:r>
            <w:proofErr w:type="spellEnd"/>
            <w:r>
              <w:t xml:space="preserve">, Rose Munro, Fangfang Yu, Sergey </w:t>
            </w:r>
            <w:proofErr w:type="spellStart"/>
            <w:r>
              <w:t>Marchenko</w:t>
            </w:r>
            <w:proofErr w:type="spellEnd"/>
          </w:p>
        </w:tc>
      </w:tr>
    </w:tbl>
    <w:p w14:paraId="14D9409B" w14:textId="77777777" w:rsidR="00BF26FF" w:rsidRDefault="00BF26FF"/>
    <w:tbl>
      <w:tblPr>
        <w:tblStyle w:val="afff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EFCEC68" w14:textId="77777777" w:rsidTr="00750A85">
        <w:tc>
          <w:tcPr>
            <w:tcW w:w="9497" w:type="dxa"/>
            <w:gridSpan w:val="2"/>
            <w:shd w:val="clear" w:color="auto" w:fill="E5B9B7"/>
          </w:tcPr>
          <w:p w14:paraId="6D902C35" w14:textId="77777777" w:rsidR="00BF26FF" w:rsidRDefault="00664886">
            <w:pPr>
              <w:contextualSpacing w:val="0"/>
              <w:rPr>
                <w:b/>
              </w:rPr>
            </w:pPr>
            <w:r>
              <w:rPr>
                <w:b/>
              </w:rPr>
              <w:t>Agenda Item: 8a Moving from Aqua MODIS to NPP VIIRS as a new GSICS reference for VNIR – 8:30 (20 minutes)</w:t>
            </w:r>
          </w:p>
        </w:tc>
      </w:tr>
      <w:tr w:rsidR="00BF26FF" w14:paraId="6E2A4DEF" w14:textId="77777777" w:rsidTr="00750A85">
        <w:tc>
          <w:tcPr>
            <w:tcW w:w="1606" w:type="dxa"/>
          </w:tcPr>
          <w:p w14:paraId="5806350F" w14:textId="77777777" w:rsidR="00BF26FF" w:rsidRDefault="00664886">
            <w:pPr>
              <w:contextualSpacing w:val="0"/>
              <w:rPr>
                <w:b/>
              </w:rPr>
            </w:pPr>
            <w:r>
              <w:rPr>
                <w:b/>
              </w:rPr>
              <w:t>Presenter</w:t>
            </w:r>
          </w:p>
        </w:tc>
        <w:tc>
          <w:tcPr>
            <w:tcW w:w="7891" w:type="dxa"/>
          </w:tcPr>
          <w:p w14:paraId="012E7425" w14:textId="77777777" w:rsidR="00BF26FF" w:rsidRDefault="00664886">
            <w:pPr>
              <w:contextualSpacing w:val="0"/>
            </w:pPr>
            <w:r>
              <w:t xml:space="preserve">X. </w:t>
            </w:r>
            <w:proofErr w:type="spellStart"/>
            <w:r>
              <w:t>Xiong</w:t>
            </w:r>
            <w:proofErr w:type="spellEnd"/>
            <w:r>
              <w:t xml:space="preserve"> (NASA)</w:t>
            </w:r>
          </w:p>
        </w:tc>
      </w:tr>
      <w:tr w:rsidR="00BF26FF" w14:paraId="37BC829D" w14:textId="77777777" w:rsidTr="00750A85">
        <w:tc>
          <w:tcPr>
            <w:tcW w:w="9497" w:type="dxa"/>
            <w:gridSpan w:val="2"/>
            <w:shd w:val="clear" w:color="auto" w:fill="E5B9B7"/>
          </w:tcPr>
          <w:p w14:paraId="04CFECCF" w14:textId="77777777" w:rsidR="00BF26FF" w:rsidRDefault="00664886">
            <w:pPr>
              <w:contextualSpacing w:val="0"/>
              <w:rPr>
                <w:b/>
              </w:rPr>
            </w:pPr>
            <w:r>
              <w:rPr>
                <w:b/>
              </w:rPr>
              <w:t>Discussion point, conclusions, Actions, Recommendations, Decisions</w:t>
            </w:r>
          </w:p>
        </w:tc>
      </w:tr>
      <w:tr w:rsidR="00BF26FF" w14:paraId="2653055C" w14:textId="77777777" w:rsidTr="00750A85">
        <w:tc>
          <w:tcPr>
            <w:tcW w:w="9497" w:type="dxa"/>
            <w:gridSpan w:val="2"/>
          </w:tcPr>
          <w:p w14:paraId="55EB8A77" w14:textId="77777777" w:rsidR="00BF26FF" w:rsidRDefault="00664886">
            <w:pPr>
              <w:contextualSpacing w:val="0"/>
            </w:pPr>
            <w:r>
              <w:t xml:space="preserve">Discussion on the differences in processing of lunar observations by different teams working with VIIRS. </w:t>
            </w:r>
          </w:p>
          <w:p w14:paraId="482BD15E" w14:textId="77777777" w:rsidR="00BF26FF" w:rsidRDefault="00BF26FF">
            <w:pPr>
              <w:contextualSpacing w:val="0"/>
            </w:pPr>
          </w:p>
          <w:p w14:paraId="540BF0B1" w14:textId="77777777" w:rsidR="00BF26FF" w:rsidRDefault="00664886">
            <w:pPr>
              <w:contextualSpacing w:val="0"/>
            </w:pPr>
            <w:r>
              <w:t xml:space="preserve">Dave asked for clarification of whether lunar observations are used to support absolute calibration. Jack explained that differences between lunar and solar diffuser calibration results had been used to evaluate solar diffuser degradation for VIIRS, and to </w:t>
            </w:r>
            <w:proofErr w:type="spellStart"/>
            <w:r>
              <w:t>characterise</w:t>
            </w:r>
            <w:proofErr w:type="spellEnd"/>
            <w:r>
              <w:t xml:space="preserve"> the RVS response for MODIS. </w:t>
            </w:r>
          </w:p>
          <w:p w14:paraId="691DA591" w14:textId="77777777" w:rsidR="00BF26FF" w:rsidRDefault="00BF26FF">
            <w:pPr>
              <w:contextualSpacing w:val="0"/>
            </w:pPr>
          </w:p>
          <w:p w14:paraId="3165A1C4" w14:textId="77777777" w:rsidR="00BF26FF" w:rsidRDefault="00664886">
            <w:pPr>
              <w:contextualSpacing w:val="0"/>
            </w:pPr>
            <w:r>
              <w:t>Dave asked for a recommended version of MODIS/VIIRS dataset. There is only one complete reprocessed L1b dataset. This will be discussed further under agenda item 8q.</w:t>
            </w:r>
          </w:p>
          <w:p w14:paraId="22FB99DF" w14:textId="77777777" w:rsidR="00BF26FF" w:rsidRDefault="00BF26FF">
            <w:pPr>
              <w:contextualSpacing w:val="0"/>
            </w:pPr>
          </w:p>
          <w:p w14:paraId="294AC64C" w14:textId="77777777" w:rsidR="00BF26FF" w:rsidRDefault="00664886">
            <w:pPr>
              <w:contextualSpacing w:val="0"/>
              <w:jc w:val="both"/>
            </w:pPr>
            <w:r>
              <w:t xml:space="preserve">o </w:t>
            </w:r>
            <w:proofErr w:type="spellStart"/>
            <w:r>
              <w:t>Seb</w:t>
            </w:r>
            <w:proofErr w:type="spellEnd"/>
            <w:r>
              <w:t>: How to reconcile any differences between two versions of VIIRS data (NOAA &amp; NASA)?</w:t>
            </w:r>
          </w:p>
          <w:p w14:paraId="34A6139F" w14:textId="77777777" w:rsidR="00BF26FF" w:rsidRDefault="00664886">
            <w:pPr>
              <w:contextualSpacing w:val="0"/>
              <w:jc w:val="both"/>
            </w:pPr>
            <w:r>
              <w:t xml:space="preserve">o Jack: NASA is required to process VIIRS for S-NPP but not for J1. For lunar </w:t>
            </w:r>
            <w:proofErr w:type="spellStart"/>
            <w:r>
              <w:t>cal</w:t>
            </w:r>
            <w:proofErr w:type="spellEnd"/>
            <w:r>
              <w:t xml:space="preserve"> in particular, NOAA uses the same as NASA.</w:t>
            </w:r>
          </w:p>
          <w:p w14:paraId="624B9593" w14:textId="77777777" w:rsidR="00BF26FF" w:rsidRDefault="00664886">
            <w:pPr>
              <w:contextualSpacing w:val="0"/>
              <w:jc w:val="both"/>
            </w:pPr>
            <w:r>
              <w:t>o  Tom: Completely disagree. NASA is more mature. Jason’s is sub-par. Jack agrees.</w:t>
            </w:r>
          </w:p>
          <w:p w14:paraId="08B607F1" w14:textId="77777777" w:rsidR="00BF26FF" w:rsidRDefault="00664886">
            <w:pPr>
              <w:contextualSpacing w:val="0"/>
              <w:jc w:val="both"/>
            </w:pPr>
            <w:r>
              <w:t>o  Dave: Is lunar used for relative only?</w:t>
            </w:r>
          </w:p>
          <w:p w14:paraId="4A5B4C5E" w14:textId="77777777" w:rsidR="00BF26FF" w:rsidRDefault="00664886">
            <w:pPr>
              <w:contextualSpacing w:val="0"/>
              <w:jc w:val="both"/>
            </w:pPr>
            <w:r>
              <w:t xml:space="preserve">o  Jack: Started with relative. Later used for correction of large degradation in 417 nm band. Also for RVS. Lunar </w:t>
            </w:r>
            <w:proofErr w:type="spellStart"/>
            <w:r>
              <w:t>cal</w:t>
            </w:r>
            <w:proofErr w:type="spellEnd"/>
            <w:r>
              <w:t xml:space="preserve"> has direct impacts on MODIS and VIIRS.</w:t>
            </w:r>
          </w:p>
          <w:p w14:paraId="2B8D853F" w14:textId="77777777" w:rsidR="00BF26FF" w:rsidRDefault="00664886">
            <w:pPr>
              <w:contextualSpacing w:val="0"/>
              <w:jc w:val="both"/>
            </w:pPr>
            <w:r>
              <w:t>o   Which version?</w:t>
            </w:r>
          </w:p>
          <w:p w14:paraId="6F3D8638" w14:textId="77777777" w:rsidR="00BF26FF" w:rsidRDefault="00664886">
            <w:pPr>
              <w:contextualSpacing w:val="0"/>
              <w:jc w:val="both"/>
            </w:pPr>
            <w:r>
              <w:t>o   C5 (?) is the only one that has been completed.</w:t>
            </w:r>
          </w:p>
        </w:tc>
      </w:tr>
    </w:tbl>
    <w:p w14:paraId="5A016D5E" w14:textId="77777777" w:rsidR="00BF26FF" w:rsidRDefault="00BF26FF"/>
    <w:tbl>
      <w:tblPr>
        <w:tblStyle w:val="afff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F7D3E89" w14:textId="77777777" w:rsidTr="00750A85">
        <w:tc>
          <w:tcPr>
            <w:tcW w:w="9497" w:type="dxa"/>
            <w:gridSpan w:val="2"/>
            <w:shd w:val="clear" w:color="auto" w:fill="E5B9B7"/>
          </w:tcPr>
          <w:p w14:paraId="03CD8BEA" w14:textId="77777777" w:rsidR="00BF26FF" w:rsidRDefault="00664886">
            <w:pPr>
              <w:contextualSpacing w:val="0"/>
              <w:rPr>
                <w:b/>
              </w:rPr>
            </w:pPr>
            <w:r>
              <w:rPr>
                <w:b/>
              </w:rPr>
              <w:t>Agenda Item: 8b Update on lunar calibration development and applications – 8:50 (20 minutes)</w:t>
            </w:r>
          </w:p>
        </w:tc>
      </w:tr>
      <w:tr w:rsidR="00BF26FF" w14:paraId="45DFBFA4" w14:textId="77777777" w:rsidTr="00750A85">
        <w:tc>
          <w:tcPr>
            <w:tcW w:w="1606" w:type="dxa"/>
          </w:tcPr>
          <w:p w14:paraId="02D50642" w14:textId="77777777" w:rsidR="00BF26FF" w:rsidRDefault="00664886">
            <w:pPr>
              <w:contextualSpacing w:val="0"/>
              <w:rPr>
                <w:b/>
              </w:rPr>
            </w:pPr>
            <w:r>
              <w:rPr>
                <w:b/>
              </w:rPr>
              <w:t>Presenter</w:t>
            </w:r>
          </w:p>
        </w:tc>
        <w:tc>
          <w:tcPr>
            <w:tcW w:w="7891" w:type="dxa"/>
          </w:tcPr>
          <w:p w14:paraId="415DC873" w14:textId="77777777" w:rsidR="00BF26FF" w:rsidRDefault="00664886">
            <w:pPr>
              <w:contextualSpacing w:val="0"/>
            </w:pPr>
            <w:r>
              <w:t>Tom Stone (USGS)</w:t>
            </w:r>
          </w:p>
        </w:tc>
      </w:tr>
      <w:tr w:rsidR="00BF26FF" w14:paraId="4B47D099" w14:textId="77777777" w:rsidTr="00750A85">
        <w:tc>
          <w:tcPr>
            <w:tcW w:w="9497" w:type="dxa"/>
            <w:gridSpan w:val="2"/>
            <w:shd w:val="clear" w:color="auto" w:fill="E5B9B7"/>
          </w:tcPr>
          <w:p w14:paraId="425829C9" w14:textId="77777777" w:rsidR="00BF26FF" w:rsidRDefault="00664886">
            <w:pPr>
              <w:contextualSpacing w:val="0"/>
              <w:rPr>
                <w:b/>
              </w:rPr>
            </w:pPr>
            <w:r>
              <w:rPr>
                <w:b/>
              </w:rPr>
              <w:t>Discussion point, conclusions, Actions, Recommendations, Decisions</w:t>
            </w:r>
          </w:p>
        </w:tc>
      </w:tr>
      <w:tr w:rsidR="00BF26FF" w14:paraId="0CDEA376" w14:textId="77777777" w:rsidTr="00750A85">
        <w:tc>
          <w:tcPr>
            <w:tcW w:w="9497" w:type="dxa"/>
            <w:gridSpan w:val="2"/>
          </w:tcPr>
          <w:p w14:paraId="1D1A54F3" w14:textId="77777777" w:rsidR="00BF26FF" w:rsidRDefault="00664886">
            <w:pPr>
              <w:contextualSpacing w:val="0"/>
            </w:pPr>
            <w:r>
              <w:t xml:space="preserve">Tom provided an introduction to the concept of lunar calibration, then reviewed the requirements to further develop the ROLO model using new observations to address absolute calibration and </w:t>
            </w:r>
            <w:proofErr w:type="spellStart"/>
            <w:r>
              <w:t>polarisation</w:t>
            </w:r>
            <w:proofErr w:type="spellEnd"/>
            <w:r>
              <w:t xml:space="preserve"> sensitivity.</w:t>
            </w:r>
          </w:p>
          <w:p w14:paraId="1639C02D" w14:textId="77777777" w:rsidR="00BF26FF" w:rsidRDefault="00BF26FF">
            <w:pPr>
              <w:contextualSpacing w:val="0"/>
            </w:pPr>
          </w:p>
          <w:p w14:paraId="408E4647" w14:textId="77777777" w:rsidR="00BF26FF" w:rsidRDefault="00664886">
            <w:pPr>
              <w:contextualSpacing w:val="0"/>
            </w:pPr>
            <w:r>
              <w:t>Requirements (for improved reference)</w:t>
            </w:r>
          </w:p>
          <w:p w14:paraId="2D2AFA05" w14:textId="77777777" w:rsidR="00BF26FF" w:rsidRDefault="00664886">
            <w:pPr>
              <w:numPr>
                <w:ilvl w:val="0"/>
                <w:numId w:val="24"/>
              </w:numPr>
              <w:ind w:hanging="360"/>
            </w:pPr>
            <w:r>
              <w:t>absolute accuracy &lt;1%</w:t>
            </w:r>
          </w:p>
          <w:p w14:paraId="64C65EB1" w14:textId="77777777" w:rsidR="00BF26FF" w:rsidRDefault="00664886">
            <w:pPr>
              <w:numPr>
                <w:ilvl w:val="0"/>
                <w:numId w:val="24"/>
              </w:numPr>
              <w:ind w:hanging="360"/>
            </w:pPr>
            <w:r>
              <w:t>Radiometric and geometric characterization</w:t>
            </w:r>
          </w:p>
          <w:p w14:paraId="292B9414" w14:textId="77777777" w:rsidR="00BF26FF" w:rsidRDefault="00664886">
            <w:pPr>
              <w:numPr>
                <w:ilvl w:val="0"/>
                <w:numId w:val="24"/>
              </w:numPr>
              <w:ind w:hanging="360"/>
            </w:pPr>
            <w:r>
              <w:t>Spectral, such as SCIAMACHY</w:t>
            </w:r>
          </w:p>
          <w:p w14:paraId="07DC8CB3" w14:textId="77777777" w:rsidR="00BF26FF" w:rsidRDefault="00664886">
            <w:pPr>
              <w:numPr>
                <w:ilvl w:val="0"/>
                <w:numId w:val="24"/>
              </w:numPr>
              <w:ind w:hanging="360"/>
            </w:pPr>
            <w:r>
              <w:t>Polarization</w:t>
            </w:r>
          </w:p>
          <w:p w14:paraId="330E62CE" w14:textId="77777777" w:rsidR="00BF26FF" w:rsidRDefault="00BF26FF">
            <w:pPr>
              <w:contextualSpacing w:val="0"/>
            </w:pPr>
          </w:p>
          <w:p w14:paraId="49F14004" w14:textId="77777777" w:rsidR="00BF26FF" w:rsidRDefault="00664886">
            <w:pPr>
              <w:contextualSpacing w:val="0"/>
            </w:pPr>
            <w:r>
              <w:t xml:space="preserve">New Effort: </w:t>
            </w:r>
          </w:p>
          <w:p w14:paraId="4731C8B9" w14:textId="77777777" w:rsidR="00BF26FF" w:rsidRDefault="00664886">
            <w:pPr>
              <w:numPr>
                <w:ilvl w:val="0"/>
                <w:numId w:val="1"/>
              </w:numPr>
              <w:ind w:hanging="360"/>
            </w:pPr>
            <w:r>
              <w:t>NIST LUSI. Commercial telescope. Mt. Hopkins and Mauna Loa. IS of similar size nearby for calibration. CLARA obtained good results, then left. Two FTE continue.</w:t>
            </w:r>
          </w:p>
          <w:p w14:paraId="5BEE30EE" w14:textId="77777777" w:rsidR="00BF26FF" w:rsidRDefault="00664886">
            <w:pPr>
              <w:numPr>
                <w:ilvl w:val="0"/>
                <w:numId w:val="1"/>
              </w:numPr>
              <w:ind w:hanging="360"/>
            </w:pPr>
            <w:r>
              <w:t>China - wait for Scott.</w:t>
            </w:r>
          </w:p>
          <w:p w14:paraId="5BD7FE7D" w14:textId="77777777" w:rsidR="00BF26FF" w:rsidRDefault="00664886">
            <w:pPr>
              <w:numPr>
                <w:ilvl w:val="0"/>
                <w:numId w:val="1"/>
              </w:numPr>
              <w:ind w:hanging="360"/>
            </w:pPr>
            <w:r>
              <w:t xml:space="preserve">ARCSTONE (Constantine </w:t>
            </w:r>
            <w:proofErr w:type="spellStart"/>
            <w:r>
              <w:t>Lukashin</w:t>
            </w:r>
            <w:proofErr w:type="spellEnd"/>
            <w:r>
              <w:t xml:space="preserve">, NASA): </w:t>
            </w:r>
          </w:p>
          <w:p w14:paraId="084AEE0F" w14:textId="77777777" w:rsidR="00BF26FF" w:rsidRDefault="00664886">
            <w:pPr>
              <w:numPr>
                <w:ilvl w:val="0"/>
                <w:numId w:val="1"/>
              </w:numPr>
              <w:ind w:hanging="360"/>
            </w:pPr>
            <w:r>
              <w:t>GSICS Lunar Observation Database (GLOD): Collection of many. PLEIADES image is amazing!</w:t>
            </w:r>
          </w:p>
          <w:p w14:paraId="3D9B7776" w14:textId="77777777" w:rsidR="00BF26FF" w:rsidRDefault="00664886">
            <w:pPr>
              <w:numPr>
                <w:ilvl w:val="0"/>
                <w:numId w:val="1"/>
              </w:numPr>
              <w:ind w:hanging="360"/>
            </w:pPr>
            <w:r>
              <w:t xml:space="preserve">CIMEL at night: </w:t>
            </w:r>
            <w:proofErr w:type="spellStart"/>
            <w:r>
              <w:t>Sunphotometer</w:t>
            </w:r>
            <w:proofErr w:type="spellEnd"/>
            <w:r>
              <w:t xml:space="preserve"> for aerosol was adapted at nighttime. </w:t>
            </w:r>
          </w:p>
          <w:p w14:paraId="1042C4AF" w14:textId="77777777" w:rsidR="00BF26FF" w:rsidRDefault="00BF26FF">
            <w:pPr>
              <w:contextualSpacing w:val="0"/>
            </w:pPr>
          </w:p>
          <w:p w14:paraId="6C8026BE" w14:textId="77777777" w:rsidR="00BF26FF" w:rsidRDefault="00664886">
            <w:pPr>
              <w:contextualSpacing w:val="0"/>
            </w:pPr>
            <w:r>
              <w:t>Way Forward:</w:t>
            </w:r>
          </w:p>
          <w:p w14:paraId="0B5B3792" w14:textId="77777777" w:rsidR="00BF26FF" w:rsidRDefault="00664886">
            <w:pPr>
              <w:numPr>
                <w:ilvl w:val="0"/>
                <w:numId w:val="6"/>
              </w:numPr>
              <w:ind w:hanging="360"/>
            </w:pPr>
            <w:r>
              <w:t xml:space="preserve">Goal: </w:t>
            </w:r>
          </w:p>
          <w:p w14:paraId="456F88EC" w14:textId="77777777" w:rsidR="00BF26FF" w:rsidRDefault="00664886">
            <w:pPr>
              <w:numPr>
                <w:ilvl w:val="1"/>
                <w:numId w:val="6"/>
              </w:numPr>
              <w:ind w:hanging="360"/>
            </w:pPr>
            <w:r>
              <w:t>SI traceable;</w:t>
            </w:r>
          </w:p>
          <w:p w14:paraId="62E49801" w14:textId="77777777" w:rsidR="00BF26FF" w:rsidRDefault="00664886">
            <w:pPr>
              <w:numPr>
                <w:ilvl w:val="1"/>
                <w:numId w:val="6"/>
              </w:numPr>
              <w:ind w:hanging="360"/>
            </w:pPr>
            <w:r>
              <w:t>Accuracy (&lt;1% (</w:t>
            </w:r>
            <w:r>
              <w:rPr>
                <w:i/>
              </w:rPr>
              <w:t>k</w:t>
            </w:r>
            <w:r>
              <w:t>=2) is feasible)</w:t>
            </w:r>
          </w:p>
          <w:p w14:paraId="76A84922" w14:textId="77777777" w:rsidR="00BF26FF" w:rsidRDefault="00664886">
            <w:pPr>
              <w:numPr>
                <w:ilvl w:val="0"/>
                <w:numId w:val="6"/>
              </w:numPr>
              <w:ind w:hanging="360"/>
            </w:pPr>
            <w:r>
              <w:t>Reprocess ROLO</w:t>
            </w:r>
          </w:p>
          <w:p w14:paraId="310A9756" w14:textId="77777777" w:rsidR="00BF26FF" w:rsidRDefault="00664886">
            <w:pPr>
              <w:numPr>
                <w:ilvl w:val="0"/>
                <w:numId w:val="6"/>
              </w:numPr>
              <w:ind w:hanging="360"/>
            </w:pPr>
            <w:r>
              <w:t>Assimilate new data</w:t>
            </w:r>
          </w:p>
          <w:p w14:paraId="7E5C8CFD" w14:textId="77777777" w:rsidR="00BF26FF" w:rsidRDefault="00664886">
            <w:pPr>
              <w:numPr>
                <w:ilvl w:val="0"/>
                <w:numId w:val="6"/>
              </w:numPr>
              <w:ind w:hanging="360"/>
            </w:pPr>
            <w:r>
              <w:t>Collect new data</w:t>
            </w:r>
          </w:p>
          <w:p w14:paraId="3F99C271" w14:textId="77777777" w:rsidR="00BF26FF" w:rsidRDefault="00664886">
            <w:pPr>
              <w:numPr>
                <w:ilvl w:val="0"/>
                <w:numId w:val="6"/>
              </w:numPr>
              <w:ind w:hanging="360"/>
            </w:pPr>
            <w:r>
              <w:t>Maintain and increase support.</w:t>
            </w:r>
          </w:p>
          <w:p w14:paraId="08C53EB3" w14:textId="77777777" w:rsidR="00BF26FF" w:rsidRDefault="00BF26FF">
            <w:pPr>
              <w:contextualSpacing w:val="0"/>
            </w:pPr>
          </w:p>
          <w:p w14:paraId="1202FDBF" w14:textId="77777777" w:rsidR="00BF26FF" w:rsidRDefault="00664886">
            <w:pPr>
              <w:contextualSpacing w:val="0"/>
            </w:pPr>
            <w:proofErr w:type="spellStart"/>
            <w:r>
              <w:t>Seb</w:t>
            </w:r>
            <w:proofErr w:type="spellEnd"/>
            <w:r>
              <w:t>: EUMETSAT supports the effort to improve the ROLO.</w:t>
            </w:r>
          </w:p>
          <w:p w14:paraId="17CD3C04" w14:textId="77777777" w:rsidR="00BF26FF" w:rsidRDefault="00664886">
            <w:pPr>
              <w:contextualSpacing w:val="0"/>
            </w:pPr>
            <w:r>
              <w:t>Andy: Cloud products developers support lunar cal.</w:t>
            </w:r>
          </w:p>
          <w:p w14:paraId="37841EB3" w14:textId="77777777" w:rsidR="00BF26FF" w:rsidRDefault="00664886">
            <w:pPr>
              <w:contextualSpacing w:val="0"/>
            </w:pPr>
            <w:r>
              <w:lastRenderedPageBreak/>
              <w:t xml:space="preserve">Scott: Need to consider </w:t>
            </w:r>
            <w:proofErr w:type="spellStart"/>
            <w:r>
              <w:t>obs</w:t>
            </w:r>
            <w:proofErr w:type="spellEnd"/>
            <w:r>
              <w:t xml:space="preserve"> and model together. Tom agrees.</w:t>
            </w:r>
          </w:p>
          <w:p w14:paraId="629A8A2C" w14:textId="77777777" w:rsidR="00BF26FF" w:rsidRDefault="00664886">
            <w:pPr>
              <w:contextualSpacing w:val="0"/>
            </w:pPr>
            <w:r>
              <w:t>A. K.: Continue to use GIRO? Tom: Yes.</w:t>
            </w:r>
          </w:p>
          <w:p w14:paraId="5DB3AF52" w14:textId="77777777" w:rsidR="00BF26FF" w:rsidRDefault="00BF26FF">
            <w:pPr>
              <w:contextualSpacing w:val="0"/>
            </w:pPr>
          </w:p>
          <w:p w14:paraId="5159C7DC" w14:textId="77777777" w:rsidR="00BF26FF" w:rsidRDefault="00664886">
            <w:pPr>
              <w:contextualSpacing w:val="0"/>
            </w:pPr>
            <w:r>
              <w:t>Andy outlined the cloud working group requirements.</w:t>
            </w:r>
          </w:p>
          <w:p w14:paraId="7C553269" w14:textId="77777777" w:rsidR="00BF26FF" w:rsidRDefault="00BF26FF">
            <w:pPr>
              <w:contextualSpacing w:val="0"/>
            </w:pPr>
          </w:p>
          <w:p w14:paraId="6B7BF122" w14:textId="77777777" w:rsidR="00BF26FF" w:rsidRDefault="00664886">
            <w:pPr>
              <w:contextualSpacing w:val="0"/>
            </w:pPr>
            <w:r>
              <w:t>Scott expressed concerns about photometry observations and the need to site them in locations to avoid air pollution.</w:t>
            </w:r>
          </w:p>
        </w:tc>
      </w:tr>
    </w:tbl>
    <w:p w14:paraId="54318DF4" w14:textId="77777777" w:rsidR="00BF26FF" w:rsidRDefault="00BF26FF"/>
    <w:tbl>
      <w:tblPr>
        <w:tblStyle w:val="afff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5D50B96" w14:textId="77777777" w:rsidTr="00750A85">
        <w:tc>
          <w:tcPr>
            <w:tcW w:w="9497" w:type="dxa"/>
            <w:gridSpan w:val="2"/>
            <w:shd w:val="clear" w:color="auto" w:fill="E5B9B7"/>
          </w:tcPr>
          <w:p w14:paraId="0C1FAA4D" w14:textId="77777777" w:rsidR="00BF26FF" w:rsidRDefault="00664886">
            <w:pPr>
              <w:contextualSpacing w:val="0"/>
              <w:rPr>
                <w:b/>
              </w:rPr>
            </w:pPr>
            <w:r>
              <w:rPr>
                <w:b/>
              </w:rPr>
              <w:t>Agenda Item: 8c Progress on lunar calibration at IMD – 9:10 (20 minutes)</w:t>
            </w:r>
          </w:p>
        </w:tc>
      </w:tr>
      <w:tr w:rsidR="00BF26FF" w14:paraId="50FBD1B2" w14:textId="77777777" w:rsidTr="00750A85">
        <w:tc>
          <w:tcPr>
            <w:tcW w:w="1606" w:type="dxa"/>
          </w:tcPr>
          <w:p w14:paraId="492A5B80" w14:textId="77777777" w:rsidR="00BF26FF" w:rsidRDefault="00664886">
            <w:pPr>
              <w:contextualSpacing w:val="0"/>
              <w:rPr>
                <w:b/>
              </w:rPr>
            </w:pPr>
            <w:r>
              <w:rPr>
                <w:b/>
              </w:rPr>
              <w:t>Presenter</w:t>
            </w:r>
          </w:p>
        </w:tc>
        <w:tc>
          <w:tcPr>
            <w:tcW w:w="7891" w:type="dxa"/>
          </w:tcPr>
          <w:p w14:paraId="79050773" w14:textId="77777777" w:rsidR="00BF26FF" w:rsidRDefault="00664886">
            <w:pPr>
              <w:contextualSpacing w:val="0"/>
            </w:pPr>
            <w:r>
              <w:t xml:space="preserve">A.K. </w:t>
            </w:r>
            <w:proofErr w:type="spellStart"/>
            <w:r>
              <w:t>Mitra</w:t>
            </w:r>
            <w:proofErr w:type="spellEnd"/>
            <w:r>
              <w:t xml:space="preserve"> (IMD)</w:t>
            </w:r>
          </w:p>
        </w:tc>
      </w:tr>
      <w:tr w:rsidR="00BF26FF" w14:paraId="108D6738" w14:textId="77777777" w:rsidTr="00750A85">
        <w:tc>
          <w:tcPr>
            <w:tcW w:w="9497" w:type="dxa"/>
            <w:gridSpan w:val="2"/>
            <w:shd w:val="clear" w:color="auto" w:fill="E5B9B7"/>
          </w:tcPr>
          <w:p w14:paraId="456A0D4F" w14:textId="77777777" w:rsidR="00BF26FF" w:rsidRDefault="00664886">
            <w:pPr>
              <w:contextualSpacing w:val="0"/>
              <w:rPr>
                <w:b/>
              </w:rPr>
            </w:pPr>
            <w:r>
              <w:rPr>
                <w:b/>
              </w:rPr>
              <w:t>Discussion point, conclusions, Actions, Recommendations, Decisions</w:t>
            </w:r>
          </w:p>
        </w:tc>
      </w:tr>
      <w:tr w:rsidR="00BF26FF" w14:paraId="7289CB3F" w14:textId="77777777" w:rsidTr="00750A85">
        <w:tc>
          <w:tcPr>
            <w:tcW w:w="9497" w:type="dxa"/>
            <w:gridSpan w:val="2"/>
          </w:tcPr>
          <w:p w14:paraId="1BBD88D1" w14:textId="77777777" w:rsidR="00BF26FF" w:rsidRDefault="00664886">
            <w:pPr>
              <w:contextualSpacing w:val="0"/>
            </w:pPr>
            <w:r>
              <w:t>Moon appears in collected data of INSAT-3D routine full Earth scans - yielding ~30 observations/year</w:t>
            </w:r>
          </w:p>
          <w:p w14:paraId="5136799D" w14:textId="77777777" w:rsidR="00BF26FF" w:rsidRDefault="00664886">
            <w:pPr>
              <w:contextualSpacing w:val="0"/>
            </w:pPr>
            <w:r>
              <w:t>GIRO is 30-40% lower than obs. large variations.</w:t>
            </w:r>
          </w:p>
          <w:p w14:paraId="31E46503" w14:textId="77777777" w:rsidR="00BF26FF" w:rsidRDefault="00BF26FF">
            <w:pPr>
              <w:contextualSpacing w:val="0"/>
            </w:pPr>
          </w:p>
          <w:p w14:paraId="2203E9ED" w14:textId="77777777" w:rsidR="00BF26FF" w:rsidRDefault="00664886">
            <w:pPr>
              <w:contextualSpacing w:val="0"/>
            </w:pPr>
            <w:proofErr w:type="spellStart"/>
            <w:r>
              <w:t>Seb</w:t>
            </w:r>
            <w:proofErr w:type="spellEnd"/>
            <w:r>
              <w:t xml:space="preserve"> encouraged him to attend the lunar workshop. Connect with ISRO.</w:t>
            </w:r>
          </w:p>
          <w:p w14:paraId="0B31E7AB" w14:textId="77777777" w:rsidR="00BF26FF" w:rsidRDefault="00664886">
            <w:pPr>
              <w:contextualSpacing w:val="0"/>
            </w:pPr>
            <w:r>
              <w:t xml:space="preserve">Tim suggested the observed differences could be explained as an offset maybe due to </w:t>
            </w:r>
            <w:proofErr w:type="spellStart"/>
            <w:r>
              <w:t>straylight</w:t>
            </w:r>
            <w:proofErr w:type="spellEnd"/>
            <w:r>
              <w:t xml:space="preserve">. Tom </w:t>
            </w:r>
            <w:proofErr w:type="spellStart"/>
            <w:r>
              <w:t>emphasised</w:t>
            </w:r>
            <w:proofErr w:type="spellEnd"/>
            <w:r>
              <w:t xml:space="preserve"> the usefulness of the lunar workshop to learn more about data preparation. Fred suggested to plot the ratio. </w:t>
            </w:r>
          </w:p>
          <w:p w14:paraId="149131F0" w14:textId="77777777" w:rsidR="00BF26FF" w:rsidRDefault="00BF26FF">
            <w:pPr>
              <w:contextualSpacing w:val="0"/>
            </w:pPr>
          </w:p>
          <w:p w14:paraId="21357B1D" w14:textId="77777777" w:rsidR="00BF26FF" w:rsidRDefault="00664886">
            <w:pPr>
              <w:contextualSpacing w:val="0"/>
            </w:pPr>
            <w:r>
              <w:t>Recommendations:</w:t>
            </w:r>
          </w:p>
          <w:p w14:paraId="1BC0C07C" w14:textId="77777777" w:rsidR="00BF26FF" w:rsidRDefault="00664886">
            <w:pPr>
              <w:contextualSpacing w:val="0"/>
              <w:rPr>
                <w:b/>
                <w:color w:val="00B050"/>
              </w:rPr>
            </w:pPr>
            <w:r>
              <w:rPr>
                <w:b/>
                <w:color w:val="00B050"/>
              </w:rPr>
              <w:t>R.GVNIR.2017.8c.1: IMD to contact USGS and EUMETSAT for support in processing INSAT-3D Moon images.</w:t>
            </w:r>
          </w:p>
          <w:p w14:paraId="4CA50A52" w14:textId="77777777" w:rsidR="00BF26FF" w:rsidRDefault="00664886">
            <w:pPr>
              <w:contextualSpacing w:val="0"/>
              <w:rPr>
                <w:b/>
                <w:color w:val="00B050"/>
              </w:rPr>
            </w:pPr>
            <w:r>
              <w:rPr>
                <w:b/>
                <w:color w:val="00B050"/>
              </w:rPr>
              <w:t>R.GVNIR.2017.8c.2: IMD to attend 2017 Lunar Calibration Workshop.</w:t>
            </w:r>
          </w:p>
        </w:tc>
      </w:tr>
    </w:tbl>
    <w:p w14:paraId="2B471976" w14:textId="77777777" w:rsidR="00BF26FF" w:rsidRDefault="00BF26FF"/>
    <w:tbl>
      <w:tblPr>
        <w:tblStyle w:val="afff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C553ED3" w14:textId="77777777" w:rsidTr="00750A85">
        <w:tc>
          <w:tcPr>
            <w:tcW w:w="9497" w:type="dxa"/>
            <w:gridSpan w:val="2"/>
            <w:shd w:val="clear" w:color="auto" w:fill="E5B9B7"/>
          </w:tcPr>
          <w:p w14:paraId="61A89B28" w14:textId="77777777" w:rsidR="00BF26FF" w:rsidRDefault="00664886">
            <w:pPr>
              <w:contextualSpacing w:val="0"/>
              <w:rPr>
                <w:b/>
              </w:rPr>
            </w:pPr>
            <w:r>
              <w:rPr>
                <w:b/>
              </w:rPr>
              <w:t>Agenda Item: 8d Progress on lunar calibration at JMA – 9:30 (20 minutes)</w:t>
            </w:r>
          </w:p>
        </w:tc>
      </w:tr>
      <w:tr w:rsidR="00BF26FF" w14:paraId="5A3447EC" w14:textId="77777777" w:rsidTr="00750A85">
        <w:tc>
          <w:tcPr>
            <w:tcW w:w="1606" w:type="dxa"/>
          </w:tcPr>
          <w:p w14:paraId="0D57F0B5" w14:textId="77777777" w:rsidR="00BF26FF" w:rsidRDefault="00664886">
            <w:pPr>
              <w:contextualSpacing w:val="0"/>
              <w:rPr>
                <w:b/>
              </w:rPr>
            </w:pPr>
            <w:r>
              <w:rPr>
                <w:b/>
              </w:rPr>
              <w:t>Presenter</w:t>
            </w:r>
          </w:p>
        </w:tc>
        <w:tc>
          <w:tcPr>
            <w:tcW w:w="7891" w:type="dxa"/>
          </w:tcPr>
          <w:p w14:paraId="01BA113F" w14:textId="77777777" w:rsidR="00BF26FF" w:rsidRDefault="00664886">
            <w:pPr>
              <w:contextualSpacing w:val="0"/>
            </w:pPr>
            <w:proofErr w:type="spellStart"/>
            <w:r>
              <w:t>Arata</w:t>
            </w:r>
            <w:proofErr w:type="spellEnd"/>
            <w:r>
              <w:t xml:space="preserve"> </w:t>
            </w:r>
            <w:proofErr w:type="spellStart"/>
            <w:r>
              <w:t>Okuyama</w:t>
            </w:r>
            <w:proofErr w:type="spellEnd"/>
            <w:r>
              <w:t xml:space="preserve"> (JMA)</w:t>
            </w:r>
          </w:p>
        </w:tc>
      </w:tr>
      <w:tr w:rsidR="00BF26FF" w14:paraId="484D792A" w14:textId="77777777" w:rsidTr="00750A85">
        <w:tc>
          <w:tcPr>
            <w:tcW w:w="1606" w:type="dxa"/>
          </w:tcPr>
          <w:p w14:paraId="22B7FEC2" w14:textId="77777777" w:rsidR="00BF26FF" w:rsidRDefault="00664886">
            <w:pPr>
              <w:contextualSpacing w:val="0"/>
              <w:rPr>
                <w:b/>
              </w:rPr>
            </w:pPr>
            <w:r>
              <w:rPr>
                <w:b/>
              </w:rPr>
              <w:t>Overview</w:t>
            </w:r>
          </w:p>
        </w:tc>
        <w:tc>
          <w:tcPr>
            <w:tcW w:w="7891" w:type="dxa"/>
          </w:tcPr>
          <w:p w14:paraId="07B510AD" w14:textId="77777777" w:rsidR="00BF26FF" w:rsidRDefault="00664886">
            <w:pPr>
              <w:contextualSpacing w:val="0"/>
            </w:pPr>
            <w:r>
              <w:t>This presentation reports on lunar calibration progress on AHI-8. The estimated sensor sensitivity trend is roughly comparable with the trend estimated by other approaches. AHI-8 Band 4 to 6 show the phase angle dependency known in the GIRO is similar to METEOSAT, however, the dependency in Band 1 to 3 is different from that in Band 4 to 6, which implies there is an artifact to be considered in JMA's lunar calibration approach. The presenters tried to explain the phase angle dependency by non-linearity in calibration characteristics, however its root cause is not found out yet. Masaya Takahashi has investigated an application of double difference approach into the lunar calibration under a collaboration with Dr. Wagner. This topic is passed on to Dr. Wagner's presentation.</w:t>
            </w:r>
          </w:p>
        </w:tc>
      </w:tr>
      <w:tr w:rsidR="00BF26FF" w14:paraId="59C1AD00" w14:textId="77777777" w:rsidTr="00750A85">
        <w:tc>
          <w:tcPr>
            <w:tcW w:w="1606" w:type="dxa"/>
          </w:tcPr>
          <w:p w14:paraId="5F2E2290" w14:textId="77777777" w:rsidR="00BF26FF" w:rsidRDefault="00664886">
            <w:pPr>
              <w:contextualSpacing w:val="0"/>
              <w:rPr>
                <w:b/>
              </w:rPr>
            </w:pPr>
            <w:r>
              <w:rPr>
                <w:b/>
              </w:rPr>
              <w:t>Purpose</w:t>
            </w:r>
          </w:p>
        </w:tc>
        <w:tc>
          <w:tcPr>
            <w:tcW w:w="7891" w:type="dxa"/>
          </w:tcPr>
          <w:p w14:paraId="07F0D425" w14:textId="77777777" w:rsidR="00BF26FF" w:rsidRDefault="00664886">
            <w:pPr>
              <w:contextualSpacing w:val="0"/>
            </w:pPr>
            <w:r>
              <w:t>- To present the AHI-8 lunar calibration progress based on one and half years observation</w:t>
            </w:r>
          </w:p>
          <w:p w14:paraId="3D073D26" w14:textId="77777777" w:rsidR="00BF26FF" w:rsidRDefault="00664886">
            <w:pPr>
              <w:contextualSpacing w:val="0"/>
            </w:pPr>
            <w:r>
              <w:t>- To focus on the difference in the phase angle dependency among AHI bands and discuss its cause</w:t>
            </w:r>
          </w:p>
        </w:tc>
      </w:tr>
      <w:tr w:rsidR="00BF26FF" w14:paraId="61560293" w14:textId="77777777" w:rsidTr="00750A85">
        <w:tc>
          <w:tcPr>
            <w:tcW w:w="9497" w:type="dxa"/>
            <w:gridSpan w:val="2"/>
            <w:shd w:val="clear" w:color="auto" w:fill="E5B9B7"/>
          </w:tcPr>
          <w:p w14:paraId="7616BCCD" w14:textId="77777777" w:rsidR="00BF26FF" w:rsidRDefault="00664886">
            <w:pPr>
              <w:contextualSpacing w:val="0"/>
              <w:rPr>
                <w:b/>
              </w:rPr>
            </w:pPr>
            <w:r>
              <w:rPr>
                <w:b/>
              </w:rPr>
              <w:t>Discussion point, conclusions, Actions, Recommendations, Decisions</w:t>
            </w:r>
          </w:p>
        </w:tc>
      </w:tr>
      <w:tr w:rsidR="00BF26FF" w14:paraId="2E66DDA3" w14:textId="77777777" w:rsidTr="00750A85">
        <w:tc>
          <w:tcPr>
            <w:tcW w:w="9497" w:type="dxa"/>
            <w:gridSpan w:val="2"/>
          </w:tcPr>
          <w:p w14:paraId="3BADB637" w14:textId="77777777" w:rsidR="00BF26FF" w:rsidRDefault="00664886">
            <w:pPr>
              <w:contextualSpacing w:val="0"/>
            </w:pPr>
            <w:r>
              <w:t xml:space="preserve">7000 lunar images taken by AHI-8 in 20 months (150 days) are investigated. Ray-matching with VIIRS, RTM-based vicarious calibration approach and SD observation show ~1% degradation for Band 1-4 of AHI-8. Lunar </w:t>
            </w:r>
            <w:proofErr w:type="spellStart"/>
            <w:r>
              <w:t>cal</w:t>
            </w:r>
            <w:proofErr w:type="spellEnd"/>
            <w:r>
              <w:t xml:space="preserve"> results are roughly consistent with the degradation trend. Phase angle dependency for 0.8, 1.6 and 2.3 um bands (B04-B06) is similar to that of METEOSAT-8/SEVIRI, but 0.47, 0.51 and 0.64 um bands (B01-B03) show opposite phase angle dependency. SEVIRI has no phase dependence for these bands. Suspect nonlinearity.</w:t>
            </w:r>
          </w:p>
          <w:p w14:paraId="12343CA4" w14:textId="77777777" w:rsidR="00BF26FF" w:rsidRDefault="00BF26FF">
            <w:pPr>
              <w:contextualSpacing w:val="0"/>
            </w:pPr>
          </w:p>
          <w:p w14:paraId="79071F30" w14:textId="77777777" w:rsidR="00BF26FF" w:rsidRDefault="00664886">
            <w:pPr>
              <w:contextualSpacing w:val="0"/>
            </w:pPr>
            <w:proofErr w:type="spellStart"/>
            <w:r>
              <w:t>Seb</w:t>
            </w:r>
            <w:proofErr w:type="spellEnd"/>
            <w:r>
              <w:t xml:space="preserve"> complimented JMA achievements in lunar calibration. What is JMA effort on radiance model </w:t>
            </w:r>
            <w:r>
              <w:lastRenderedPageBreak/>
              <w:t xml:space="preserve">development? </w:t>
            </w:r>
            <w:proofErr w:type="spellStart"/>
            <w:r>
              <w:t>Arata</w:t>
            </w:r>
            <w:proofErr w:type="spellEnd"/>
            <w:r>
              <w:t xml:space="preserve"> said the newcomer will be given the task.</w:t>
            </w:r>
          </w:p>
          <w:p w14:paraId="21447CCF" w14:textId="77777777" w:rsidR="00BF26FF" w:rsidRDefault="00BF26FF">
            <w:pPr>
              <w:contextualSpacing w:val="0"/>
            </w:pPr>
          </w:p>
          <w:p w14:paraId="5B74DB27" w14:textId="77777777" w:rsidR="00BF26FF" w:rsidRDefault="00664886">
            <w:pPr>
              <w:contextualSpacing w:val="0"/>
            </w:pPr>
            <w:r>
              <w:t xml:space="preserve">There was a lot of interest in the bias patterns observed in the VIS bands (1,2 and 3), which are not consistent with those from other sensors. </w:t>
            </w:r>
            <w:proofErr w:type="spellStart"/>
            <w:r>
              <w:t>Arata</w:t>
            </w:r>
            <w:proofErr w:type="spellEnd"/>
            <w:r>
              <w:t xml:space="preserve"> explained that the initial suspicion was that it was due to nonlinearity. However, ray-matching analysis showed this not to be the case. </w:t>
            </w:r>
          </w:p>
          <w:p w14:paraId="2D084BB9" w14:textId="77777777" w:rsidR="00BF26FF" w:rsidRDefault="00664886">
            <w:pPr>
              <w:contextualSpacing w:val="0"/>
            </w:pPr>
            <w:r>
              <w:t xml:space="preserve">Fangfang asked whether the lunar images were obtained for each band separately? </w:t>
            </w:r>
          </w:p>
          <w:p w14:paraId="324DC8E8" w14:textId="77777777" w:rsidR="00BF26FF" w:rsidRDefault="00664886">
            <w:pPr>
              <w:contextualSpacing w:val="0"/>
            </w:pPr>
            <w:r>
              <w:t xml:space="preserve">They are scanned simultaneously in the different bands. Band 1-3 are near the </w:t>
            </w:r>
            <w:proofErr w:type="spellStart"/>
            <w:r>
              <w:t>centre</w:t>
            </w:r>
            <w:proofErr w:type="spellEnd"/>
            <w:r>
              <w:t xml:space="preserve"> of the focal plane. Band 4-6 are nearer the edge.</w:t>
            </w:r>
          </w:p>
          <w:p w14:paraId="6D2137CE" w14:textId="77777777" w:rsidR="00BF26FF" w:rsidRDefault="00664886">
            <w:pPr>
              <w:contextualSpacing w:val="0"/>
            </w:pPr>
            <w:r>
              <w:t xml:space="preserve">Tim asked about </w:t>
            </w:r>
            <w:proofErr w:type="spellStart"/>
            <w:r>
              <w:t>polarisation</w:t>
            </w:r>
            <w:proofErr w:type="spellEnd"/>
            <w:r>
              <w:t xml:space="preserve"> sensitivity? </w:t>
            </w:r>
            <w:proofErr w:type="spellStart"/>
            <w:r>
              <w:t>Arata</w:t>
            </w:r>
            <w:proofErr w:type="spellEnd"/>
            <w:r>
              <w:t xml:space="preserve"> explained that the vendors expected it to cancel out in the </w:t>
            </w:r>
            <w:proofErr w:type="spellStart"/>
            <w:r>
              <w:t>centre</w:t>
            </w:r>
            <w:proofErr w:type="spellEnd"/>
            <w:r>
              <w:t xml:space="preserve"> of the scans. Tom also pointed out that the observed bias patterns do not match the expected patterns due to </w:t>
            </w:r>
            <w:proofErr w:type="spellStart"/>
            <w:r>
              <w:t>polarisation</w:t>
            </w:r>
            <w:proofErr w:type="spellEnd"/>
            <w:r>
              <w:t>.</w:t>
            </w:r>
          </w:p>
        </w:tc>
      </w:tr>
    </w:tbl>
    <w:p w14:paraId="3B517D2C" w14:textId="77777777" w:rsidR="00BF26FF" w:rsidRDefault="00BF26FF"/>
    <w:tbl>
      <w:tblPr>
        <w:tblStyle w:val="afff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35AC16B" w14:textId="77777777" w:rsidTr="00750A85">
        <w:tc>
          <w:tcPr>
            <w:tcW w:w="9497" w:type="dxa"/>
            <w:gridSpan w:val="2"/>
            <w:shd w:val="clear" w:color="auto" w:fill="E5B9B7"/>
          </w:tcPr>
          <w:p w14:paraId="403BDB59" w14:textId="77777777" w:rsidR="00BF26FF" w:rsidRDefault="00664886">
            <w:pPr>
              <w:contextualSpacing w:val="0"/>
              <w:rPr>
                <w:b/>
              </w:rPr>
            </w:pPr>
            <w:r>
              <w:rPr>
                <w:b/>
              </w:rPr>
              <w:t>Agenda Item: 8f Moving toward inter-calibration using the Moon as a transfer – 10:40 (20 minutes)</w:t>
            </w:r>
          </w:p>
        </w:tc>
      </w:tr>
      <w:tr w:rsidR="00BF26FF" w14:paraId="6082BD8A" w14:textId="77777777" w:rsidTr="00750A85">
        <w:tc>
          <w:tcPr>
            <w:tcW w:w="1606" w:type="dxa"/>
          </w:tcPr>
          <w:p w14:paraId="5BBB08C6" w14:textId="77777777" w:rsidR="00BF26FF" w:rsidRDefault="00664886">
            <w:pPr>
              <w:contextualSpacing w:val="0"/>
              <w:rPr>
                <w:b/>
              </w:rPr>
            </w:pPr>
            <w:r>
              <w:rPr>
                <w:b/>
              </w:rPr>
              <w:t>Presenter</w:t>
            </w:r>
          </w:p>
        </w:tc>
        <w:tc>
          <w:tcPr>
            <w:tcW w:w="7891" w:type="dxa"/>
          </w:tcPr>
          <w:p w14:paraId="314C8B24" w14:textId="77777777" w:rsidR="00BF26FF" w:rsidRDefault="00664886">
            <w:pPr>
              <w:contextualSpacing w:val="0"/>
            </w:pPr>
            <w:r>
              <w:t>Sébastien Wagner (EUMETSAT)</w:t>
            </w:r>
          </w:p>
        </w:tc>
      </w:tr>
      <w:tr w:rsidR="00BF26FF" w14:paraId="594DF82D" w14:textId="77777777" w:rsidTr="00750A85">
        <w:tc>
          <w:tcPr>
            <w:tcW w:w="1606" w:type="dxa"/>
          </w:tcPr>
          <w:p w14:paraId="12AE52B1" w14:textId="77777777" w:rsidR="00BF26FF" w:rsidRDefault="00664886">
            <w:pPr>
              <w:contextualSpacing w:val="0"/>
              <w:rPr>
                <w:b/>
              </w:rPr>
            </w:pPr>
            <w:r>
              <w:rPr>
                <w:b/>
              </w:rPr>
              <w:t>Overview</w:t>
            </w:r>
          </w:p>
        </w:tc>
        <w:tc>
          <w:tcPr>
            <w:tcW w:w="7891" w:type="dxa"/>
          </w:tcPr>
          <w:p w14:paraId="44A717EF" w14:textId="77777777" w:rsidR="00BF26FF" w:rsidRDefault="00664886">
            <w:pPr>
              <w:contextualSpacing w:val="0"/>
            </w:pPr>
            <w:r>
              <w:t xml:space="preserve">This presentation is a joint presentation with M. Takahashi from JMA. The scheme presented in 2016 at the GSICS annual meeting was explained again in this presentation. Preliminary results of the </w:t>
            </w:r>
            <w:proofErr w:type="spellStart"/>
            <w:r>
              <w:t>intercalibration</w:t>
            </w:r>
            <w:proofErr w:type="spellEnd"/>
            <w:r>
              <w:t xml:space="preserve"> with Aqua MODIS were presented for Meteosat-9 (VIS0.6 and VIS0.8 bands). Similarly the results obtained with Himawari-8 AHI were shown for the VIS0.8. The method seems promising but more work is needed. One important step is to use Suomi NPP VIIRS as a reference in order to inter-calibrate also the 1.6 micron bands. </w:t>
            </w:r>
          </w:p>
        </w:tc>
      </w:tr>
      <w:tr w:rsidR="00BF26FF" w14:paraId="5A95C36C" w14:textId="77777777" w:rsidTr="00750A85">
        <w:tc>
          <w:tcPr>
            <w:tcW w:w="1606" w:type="dxa"/>
          </w:tcPr>
          <w:p w14:paraId="1F36B3B6" w14:textId="77777777" w:rsidR="00BF26FF" w:rsidRDefault="00664886">
            <w:pPr>
              <w:contextualSpacing w:val="0"/>
              <w:rPr>
                <w:b/>
              </w:rPr>
            </w:pPr>
            <w:r>
              <w:rPr>
                <w:b/>
              </w:rPr>
              <w:t>Purpose</w:t>
            </w:r>
          </w:p>
        </w:tc>
        <w:tc>
          <w:tcPr>
            <w:tcW w:w="7891" w:type="dxa"/>
          </w:tcPr>
          <w:p w14:paraId="10990D09" w14:textId="77777777" w:rsidR="00BF26FF" w:rsidRDefault="00664886">
            <w:pPr>
              <w:contextualSpacing w:val="0"/>
            </w:pPr>
            <w:r>
              <w:t>Definition of a scheme to derive inter-calibration products using the Moon as a transfer target. This method would complement the DCC method as developed for GSICS by NASA.</w:t>
            </w:r>
          </w:p>
        </w:tc>
      </w:tr>
      <w:tr w:rsidR="00BF26FF" w14:paraId="7265003A" w14:textId="77777777" w:rsidTr="00750A85">
        <w:tc>
          <w:tcPr>
            <w:tcW w:w="9497" w:type="dxa"/>
            <w:gridSpan w:val="2"/>
            <w:shd w:val="clear" w:color="auto" w:fill="E5B9B7"/>
          </w:tcPr>
          <w:p w14:paraId="3E76E611" w14:textId="77777777" w:rsidR="00BF26FF" w:rsidRDefault="00664886">
            <w:pPr>
              <w:contextualSpacing w:val="0"/>
              <w:rPr>
                <w:b/>
              </w:rPr>
            </w:pPr>
            <w:r>
              <w:rPr>
                <w:b/>
              </w:rPr>
              <w:t>Discussion point, conclusions, Actions, Recommendations, Decisions</w:t>
            </w:r>
          </w:p>
        </w:tc>
      </w:tr>
      <w:tr w:rsidR="00BF26FF" w14:paraId="395C0D2F" w14:textId="77777777" w:rsidTr="00750A85">
        <w:tc>
          <w:tcPr>
            <w:tcW w:w="9497" w:type="dxa"/>
            <w:gridSpan w:val="2"/>
          </w:tcPr>
          <w:p w14:paraId="27C69A0C" w14:textId="77777777" w:rsidR="00BF26FF" w:rsidRDefault="00664886">
            <w:pPr>
              <w:contextualSpacing w:val="0"/>
            </w:pPr>
            <w:r>
              <w:t>Announcement: GIRO code will be released soon.</w:t>
            </w:r>
          </w:p>
          <w:p w14:paraId="09108445" w14:textId="77777777" w:rsidR="00BF26FF" w:rsidRDefault="00664886">
            <w:pPr>
              <w:contextualSpacing w:val="0"/>
            </w:pPr>
            <w:r>
              <w:t>DCC is for red band only, insufficient for SEVIRI and 3rd gen Imagers.</w:t>
            </w:r>
          </w:p>
          <w:p w14:paraId="59AF1099" w14:textId="77777777" w:rsidR="00BF26FF" w:rsidRDefault="00BF26FF">
            <w:pPr>
              <w:contextualSpacing w:val="0"/>
            </w:pPr>
          </w:p>
          <w:p w14:paraId="2C1CAD00" w14:textId="77777777" w:rsidR="00BF26FF" w:rsidRDefault="00664886">
            <w:pPr>
              <w:contextualSpacing w:val="0"/>
            </w:pPr>
            <w:proofErr w:type="spellStart"/>
            <w:r>
              <w:t>Seb</w:t>
            </w:r>
            <w:proofErr w:type="spellEnd"/>
            <w:r>
              <w:t xml:space="preserve"> outlined a proposed scheme to develop inter-calibration products based on double-differencing pairs of lunar observations against the GIRO model, in comparable range of phase angles (to avoid any phase angle sensitivity).</w:t>
            </w:r>
          </w:p>
          <w:p w14:paraId="6325B6A9" w14:textId="77777777" w:rsidR="00BF26FF" w:rsidRDefault="00BF26FF">
            <w:pPr>
              <w:contextualSpacing w:val="0"/>
            </w:pPr>
          </w:p>
          <w:p w14:paraId="38DD4D2F" w14:textId="77777777" w:rsidR="00BF26FF" w:rsidRDefault="00664886">
            <w:pPr>
              <w:contextualSpacing w:val="0"/>
            </w:pPr>
            <w:r>
              <w:t xml:space="preserve">This method assumes </w:t>
            </w:r>
            <w:proofErr w:type="spellStart"/>
            <w:r>
              <w:t>i</w:t>
            </w:r>
            <w:proofErr w:type="spellEnd"/>
            <w:r>
              <w:t>) that the bias in irradiance between reference instrument and the GIRO is on average constant (no trend) and ii) that this bias is not phase dependent.</w:t>
            </w:r>
          </w:p>
          <w:p w14:paraId="1CE6CB1C" w14:textId="77777777" w:rsidR="00BF26FF" w:rsidRDefault="00BF26FF">
            <w:pPr>
              <w:contextualSpacing w:val="0"/>
            </w:pPr>
          </w:p>
          <w:p w14:paraId="5D0AAC24" w14:textId="77777777" w:rsidR="00BF26FF" w:rsidRDefault="00664886">
            <w:pPr>
              <w:contextualSpacing w:val="0"/>
            </w:pPr>
            <w:r>
              <w:t>Phase angle dependence needs to be accounted for before making inter-calibration products. This can be addressed in two ways:</w:t>
            </w:r>
          </w:p>
          <w:p w14:paraId="7D7AB90A" w14:textId="77777777" w:rsidR="00BF26FF" w:rsidRDefault="00664886">
            <w:pPr>
              <w:numPr>
                <w:ilvl w:val="0"/>
                <w:numId w:val="20"/>
              </w:numPr>
              <w:ind w:hanging="360"/>
            </w:pPr>
            <w:r>
              <w:t>Improve the ROLO - long-term</w:t>
            </w:r>
          </w:p>
          <w:p w14:paraId="6819BE46" w14:textId="77777777" w:rsidR="00BF26FF" w:rsidRDefault="00664886">
            <w:pPr>
              <w:numPr>
                <w:ilvl w:val="0"/>
                <w:numId w:val="20"/>
              </w:numPr>
              <w:ind w:hanging="360"/>
            </w:pPr>
            <w:r>
              <w:t>Develop an empirical correction - short-term</w:t>
            </w:r>
            <w:r>
              <w:br/>
              <w:t xml:space="preserve">It may also be possible to remote the phase angle dependence using double differences of lunar observations from pairs of instruments observing in similar bands. </w:t>
            </w:r>
          </w:p>
          <w:p w14:paraId="3EA57732" w14:textId="77777777" w:rsidR="00BF26FF" w:rsidRDefault="00BF26FF">
            <w:pPr>
              <w:contextualSpacing w:val="0"/>
            </w:pPr>
          </w:p>
          <w:p w14:paraId="6CDA84FD" w14:textId="77777777" w:rsidR="00BF26FF" w:rsidRDefault="00664886">
            <w:pPr>
              <w:contextualSpacing w:val="0"/>
            </w:pPr>
            <w:r>
              <w:t xml:space="preserve">Q: Dave: Is the SBAF phase-angle dependent? </w:t>
            </w:r>
          </w:p>
          <w:p w14:paraId="162CD739" w14:textId="77777777" w:rsidR="00BF26FF" w:rsidRDefault="00664886">
            <w:pPr>
              <w:contextualSpacing w:val="0"/>
            </w:pPr>
            <w:r>
              <w:t>A: Study with SCIAMACHY data confirmed there is very little phase angle dependence in the SBAF.</w:t>
            </w:r>
          </w:p>
          <w:p w14:paraId="51495C2E" w14:textId="77777777" w:rsidR="00BF26FF" w:rsidRDefault="00BF26FF">
            <w:pPr>
              <w:contextualSpacing w:val="0"/>
            </w:pPr>
          </w:p>
          <w:p w14:paraId="06622C94" w14:textId="77777777" w:rsidR="00BF26FF" w:rsidRDefault="00664886">
            <w:pPr>
              <w:contextualSpacing w:val="0"/>
            </w:pPr>
            <w:r>
              <w:t>Q: What is the largest uncertainty in this method?</w:t>
            </w:r>
          </w:p>
          <w:p w14:paraId="7F54D166" w14:textId="77777777" w:rsidR="00BF26FF" w:rsidRDefault="00664886">
            <w:pPr>
              <w:contextualSpacing w:val="0"/>
            </w:pPr>
            <w:r>
              <w:t>A: The lunar irradiance model (Tom agreed)</w:t>
            </w:r>
          </w:p>
          <w:p w14:paraId="73F239A0" w14:textId="77777777" w:rsidR="00BF26FF" w:rsidRDefault="00664886">
            <w:pPr>
              <w:contextualSpacing w:val="0"/>
            </w:pPr>
            <w:r>
              <w:t>This could be overcome if we only compare observations in the same range of phase angles - although that is not always possible.</w:t>
            </w:r>
          </w:p>
          <w:p w14:paraId="2E99ADD5" w14:textId="77777777" w:rsidR="00BF26FF" w:rsidRDefault="00BF26FF">
            <w:pPr>
              <w:contextualSpacing w:val="0"/>
            </w:pPr>
          </w:p>
          <w:p w14:paraId="58AE7DD9" w14:textId="77777777" w:rsidR="00BF26FF" w:rsidRDefault="00664886">
            <w:pPr>
              <w:contextualSpacing w:val="0"/>
            </w:pPr>
            <w:r>
              <w:lastRenderedPageBreak/>
              <w:t>Comment: International Clouds WG would be happy to be tasked to investigate the impact of change in MSG calibration on cloud properties</w:t>
            </w:r>
          </w:p>
          <w:p w14:paraId="391ED3E3" w14:textId="77777777" w:rsidR="00BF26FF" w:rsidRDefault="00BF26FF">
            <w:pPr>
              <w:contextualSpacing w:val="0"/>
              <w:rPr>
                <w:color w:val="FF0000"/>
              </w:rPr>
            </w:pPr>
          </w:p>
          <w:p w14:paraId="6EB36E13" w14:textId="77777777" w:rsidR="00BF26FF" w:rsidRDefault="00664886">
            <w:pPr>
              <w:contextualSpacing w:val="0"/>
              <w:rPr>
                <w:b/>
                <w:color w:val="FF0000"/>
              </w:rPr>
            </w:pPr>
            <w:r>
              <w:rPr>
                <w:b/>
                <w:color w:val="FF0000"/>
              </w:rPr>
              <w:t xml:space="preserve">A.GVNIR.2017.8f.1: </w:t>
            </w:r>
            <w:proofErr w:type="spellStart"/>
            <w:r>
              <w:rPr>
                <w:b/>
                <w:color w:val="FF0000"/>
              </w:rPr>
              <w:t>Seb</w:t>
            </w:r>
            <w:proofErr w:type="spellEnd"/>
            <w:r>
              <w:rPr>
                <w:b/>
                <w:color w:val="FF0000"/>
              </w:rPr>
              <w:t xml:space="preserve"> to contact ICWG via Andy to evaluate re-calibrated MSG reflectance data.</w:t>
            </w:r>
          </w:p>
          <w:p w14:paraId="7492BB19" w14:textId="77777777" w:rsidR="00BF26FF" w:rsidRDefault="00BF26FF">
            <w:pPr>
              <w:contextualSpacing w:val="0"/>
            </w:pPr>
          </w:p>
          <w:p w14:paraId="3C209303" w14:textId="77777777" w:rsidR="00BF26FF" w:rsidRDefault="00664886">
            <w:pPr>
              <w:contextualSpacing w:val="0"/>
            </w:pPr>
            <w:r>
              <w:t>Q: Given the solar variability, is it more relevant to compare the lunar reflectance or irradiance?</w:t>
            </w:r>
            <w:r>
              <w:br/>
              <w:t>(General CEOS recommendation: if instruments are calibrated in reflectance, they should be compared in reflectance)</w:t>
            </w:r>
          </w:p>
          <w:p w14:paraId="48B4A757" w14:textId="77777777" w:rsidR="00BF26FF" w:rsidRDefault="00BF26FF">
            <w:pPr>
              <w:contextualSpacing w:val="0"/>
            </w:pPr>
          </w:p>
          <w:p w14:paraId="558498DC" w14:textId="77777777" w:rsidR="00BF26FF" w:rsidRDefault="00664886">
            <w:pPr>
              <w:contextualSpacing w:val="0"/>
            </w:pPr>
            <w:r>
              <w:t>The following are comments by Tom Stone:</w:t>
            </w:r>
          </w:p>
          <w:p w14:paraId="5AE90B1C" w14:textId="77777777" w:rsidR="00BF26FF" w:rsidRDefault="00664886">
            <w:pPr>
              <w:contextualSpacing w:val="0"/>
            </w:pPr>
            <w:r>
              <w:t xml:space="preserve">The lunar model (ROLO or GIRO) generates irradiance by design.  Although the ROLO model kernel is a reflectance model, the conversion of its outputs to irradiance must be done using the same solar spectrum that was used to build the model, otherwise errors will occur due to differences in the solar spectra. For the current ROLO and GIRO, the spectrum built into the model is </w:t>
            </w:r>
            <w:proofErr w:type="spellStart"/>
            <w:r>
              <w:t>Wehrli</w:t>
            </w:r>
            <w:proofErr w:type="spellEnd"/>
            <w:r>
              <w:t xml:space="preserve">-PMOD (ftp://ftp.pmodwrc.ch/pub/publications/pmod615.asc). However, users do not need to use </w:t>
            </w:r>
            <w:proofErr w:type="spellStart"/>
            <w:r>
              <w:t>Wehrli</w:t>
            </w:r>
            <w:proofErr w:type="spellEnd"/>
            <w:r>
              <w:t xml:space="preserve"> for lunar calibration work external to the model. To use lunar calibration in terms of reflectance, the ROLO/GIRO-generated irradiance can be converted to disk reflectance using any solar spectrum, normally the one used to develop an instrument's reflectance-based calibration.  But the irradiances must be generated first, then converted.</w:t>
            </w:r>
          </w:p>
        </w:tc>
      </w:tr>
    </w:tbl>
    <w:p w14:paraId="1B72A004" w14:textId="77777777" w:rsidR="00BF26FF" w:rsidRDefault="00BF26FF"/>
    <w:tbl>
      <w:tblPr>
        <w:tblStyle w:val="afff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4B1E089" w14:textId="77777777" w:rsidTr="00750A85">
        <w:tc>
          <w:tcPr>
            <w:tcW w:w="9497" w:type="dxa"/>
            <w:gridSpan w:val="2"/>
            <w:shd w:val="clear" w:color="auto" w:fill="E5B9B7"/>
          </w:tcPr>
          <w:p w14:paraId="17716810" w14:textId="77777777" w:rsidR="00BF26FF" w:rsidRDefault="00664886">
            <w:pPr>
              <w:contextualSpacing w:val="0"/>
              <w:rPr>
                <w:b/>
              </w:rPr>
            </w:pPr>
            <w:r>
              <w:rPr>
                <w:b/>
              </w:rPr>
              <w:t xml:space="preserve">Agenda Item: 8g </w:t>
            </w:r>
            <w:proofErr w:type="spellStart"/>
            <w:r>
              <w:rPr>
                <w:b/>
              </w:rPr>
              <w:t>Prelimilary</w:t>
            </w:r>
            <w:proofErr w:type="spellEnd"/>
            <w:r>
              <w:rPr>
                <w:b/>
              </w:rPr>
              <w:t xml:space="preserve"> results of CMA ground-based Lunar  observation – 11:00 (20 minutes)</w:t>
            </w:r>
          </w:p>
        </w:tc>
      </w:tr>
      <w:tr w:rsidR="00BF26FF" w14:paraId="1CAB5005" w14:textId="77777777" w:rsidTr="00750A85">
        <w:tc>
          <w:tcPr>
            <w:tcW w:w="1606" w:type="dxa"/>
          </w:tcPr>
          <w:p w14:paraId="66FFE6D9" w14:textId="77777777" w:rsidR="00BF26FF" w:rsidRDefault="00664886">
            <w:pPr>
              <w:contextualSpacing w:val="0"/>
              <w:rPr>
                <w:b/>
              </w:rPr>
            </w:pPr>
            <w:r>
              <w:rPr>
                <w:b/>
              </w:rPr>
              <w:t>Presenter</w:t>
            </w:r>
          </w:p>
        </w:tc>
        <w:tc>
          <w:tcPr>
            <w:tcW w:w="7891" w:type="dxa"/>
          </w:tcPr>
          <w:p w14:paraId="0247EF13" w14:textId="77777777" w:rsidR="00BF26FF" w:rsidRDefault="00664886">
            <w:pPr>
              <w:contextualSpacing w:val="0"/>
            </w:pPr>
            <w:r>
              <w:t>Scott Hu for Lin Chen (CMA)</w:t>
            </w:r>
          </w:p>
        </w:tc>
      </w:tr>
      <w:tr w:rsidR="00BF26FF" w14:paraId="7603DF89" w14:textId="77777777" w:rsidTr="00750A85">
        <w:tc>
          <w:tcPr>
            <w:tcW w:w="1606" w:type="dxa"/>
          </w:tcPr>
          <w:p w14:paraId="1FE4998D" w14:textId="77777777" w:rsidR="00BF26FF" w:rsidRDefault="00664886">
            <w:pPr>
              <w:contextualSpacing w:val="0"/>
              <w:rPr>
                <w:b/>
              </w:rPr>
            </w:pPr>
            <w:r>
              <w:rPr>
                <w:b/>
              </w:rPr>
              <w:t>Purpose</w:t>
            </w:r>
          </w:p>
        </w:tc>
        <w:tc>
          <w:tcPr>
            <w:tcW w:w="7891" w:type="dxa"/>
          </w:tcPr>
          <w:p w14:paraId="1FE38221" w14:textId="77777777" w:rsidR="00BF26FF" w:rsidRDefault="00664886">
            <w:pPr>
              <w:contextualSpacing w:val="0"/>
            </w:pPr>
            <w:r>
              <w:t>Scott provided an overview of the range of new Chinese instrumentation being used by CMA to obtain new lunar observations to support the further development of lunar radiance and irradiance models.</w:t>
            </w:r>
          </w:p>
        </w:tc>
      </w:tr>
      <w:tr w:rsidR="00BF26FF" w14:paraId="55E94646" w14:textId="77777777" w:rsidTr="00750A85">
        <w:tc>
          <w:tcPr>
            <w:tcW w:w="9497" w:type="dxa"/>
            <w:gridSpan w:val="2"/>
            <w:shd w:val="clear" w:color="auto" w:fill="E5B9B7"/>
          </w:tcPr>
          <w:p w14:paraId="0DA389C7" w14:textId="77777777" w:rsidR="00BF26FF" w:rsidRDefault="00664886">
            <w:pPr>
              <w:contextualSpacing w:val="0"/>
              <w:rPr>
                <w:b/>
              </w:rPr>
            </w:pPr>
            <w:r>
              <w:rPr>
                <w:b/>
              </w:rPr>
              <w:t>Discussion point, conclusions, Actions, Recommendations, Decisions</w:t>
            </w:r>
          </w:p>
        </w:tc>
      </w:tr>
      <w:tr w:rsidR="00BF26FF" w14:paraId="3D9BD475" w14:textId="77777777" w:rsidTr="00750A85">
        <w:tc>
          <w:tcPr>
            <w:tcW w:w="9497" w:type="dxa"/>
            <w:gridSpan w:val="2"/>
          </w:tcPr>
          <w:p w14:paraId="7139C0FF" w14:textId="77777777" w:rsidR="00BF26FF" w:rsidRDefault="00664886">
            <w:pPr>
              <w:contextualSpacing w:val="0"/>
            </w:pPr>
            <w:proofErr w:type="spellStart"/>
            <w:r>
              <w:t>Seb</w:t>
            </w:r>
            <w:proofErr w:type="spellEnd"/>
            <w:r>
              <w:t xml:space="preserve"> is glad to see CMA effort. What is long term plan?</w:t>
            </w:r>
          </w:p>
          <w:p w14:paraId="4FADE11C" w14:textId="77777777" w:rsidR="00BF26FF" w:rsidRDefault="00664886">
            <w:pPr>
              <w:contextualSpacing w:val="0"/>
            </w:pPr>
            <w:r>
              <w:t>Scott: these instruments were not designed for lunar observation, rather they were modified and adapted.</w:t>
            </w:r>
          </w:p>
          <w:p w14:paraId="5CA1CD5B" w14:textId="77777777" w:rsidR="00BF26FF" w:rsidRDefault="00664886">
            <w:pPr>
              <w:contextualSpacing w:val="0"/>
            </w:pPr>
            <w:proofErr w:type="spellStart"/>
            <w:r>
              <w:t>Seb</w:t>
            </w:r>
            <w:proofErr w:type="spellEnd"/>
            <w:r>
              <w:t>: Data sharing?</w:t>
            </w:r>
          </w:p>
          <w:p w14:paraId="46500243" w14:textId="77777777" w:rsidR="00BF26FF" w:rsidRDefault="00664886">
            <w:pPr>
              <w:contextualSpacing w:val="0"/>
            </w:pPr>
            <w:r>
              <w:t>Scott: Will share some data soon.</w:t>
            </w:r>
          </w:p>
          <w:p w14:paraId="067394E4" w14:textId="77777777" w:rsidR="00BF26FF" w:rsidRDefault="00BF26FF">
            <w:pPr>
              <w:contextualSpacing w:val="0"/>
            </w:pPr>
          </w:p>
          <w:p w14:paraId="1B23AC6C" w14:textId="77777777" w:rsidR="00BF26FF" w:rsidRDefault="00664886">
            <w:pPr>
              <w:contextualSpacing w:val="0"/>
            </w:pPr>
            <w:r>
              <w:t>Larry: Was the instrument designed for Limb originally?</w:t>
            </w:r>
          </w:p>
          <w:p w14:paraId="429A6A8D" w14:textId="77777777" w:rsidR="00BF26FF" w:rsidRDefault="00664886">
            <w:pPr>
              <w:contextualSpacing w:val="0"/>
            </w:pPr>
            <w:r>
              <w:t>Scott: Yes.</w:t>
            </w:r>
          </w:p>
          <w:p w14:paraId="38F6695B" w14:textId="77777777" w:rsidR="00BF26FF" w:rsidRDefault="00664886">
            <w:pPr>
              <w:contextualSpacing w:val="0"/>
            </w:pPr>
            <w:r>
              <w:t>Larry: Many expertise on that instrument and applications such as star obs. Tom agreed.</w:t>
            </w:r>
          </w:p>
          <w:p w14:paraId="6034A27F" w14:textId="77777777" w:rsidR="00BF26FF" w:rsidRDefault="00BF26FF">
            <w:pPr>
              <w:contextualSpacing w:val="0"/>
            </w:pPr>
          </w:p>
          <w:p w14:paraId="5E4AC531" w14:textId="77777777" w:rsidR="00BF26FF" w:rsidRDefault="00664886">
            <w:pPr>
              <w:contextualSpacing w:val="0"/>
            </w:pPr>
            <w:r>
              <w:t>Bertrand: How long does CMA plan to continue?</w:t>
            </w:r>
          </w:p>
          <w:p w14:paraId="757BC795" w14:textId="77777777" w:rsidR="00BF26FF" w:rsidRDefault="00664886">
            <w:pPr>
              <w:contextualSpacing w:val="0"/>
            </w:pPr>
            <w:r>
              <w:t>Tom: Minimum three consecutive years needed</w:t>
            </w:r>
          </w:p>
          <w:p w14:paraId="28A496B7" w14:textId="77777777" w:rsidR="00BF26FF" w:rsidRDefault="00664886">
            <w:pPr>
              <w:contextualSpacing w:val="0"/>
            </w:pPr>
            <w:r>
              <w:t>Scott: Only Oct to Feb is feasible in Lijiang.</w:t>
            </w:r>
          </w:p>
          <w:p w14:paraId="4D36C06C" w14:textId="77777777" w:rsidR="00BF26FF" w:rsidRDefault="00664886">
            <w:pPr>
              <w:contextualSpacing w:val="0"/>
            </w:pPr>
            <w:r>
              <w:t>Tom: However the spectral information can be valuable, if properly calibrated.</w:t>
            </w:r>
          </w:p>
          <w:p w14:paraId="4880D630" w14:textId="77777777" w:rsidR="00BF26FF" w:rsidRDefault="00BF26FF">
            <w:pPr>
              <w:contextualSpacing w:val="0"/>
            </w:pPr>
          </w:p>
          <w:p w14:paraId="11A5B8F2" w14:textId="77777777" w:rsidR="00BF26FF" w:rsidRDefault="00664886">
            <w:pPr>
              <w:contextualSpacing w:val="0"/>
            </w:pPr>
            <w:r>
              <w:t>Fred: What’s the goal?</w:t>
            </w:r>
          </w:p>
          <w:p w14:paraId="1DB4D6A9" w14:textId="77777777" w:rsidR="00BF26FF" w:rsidRDefault="00664886">
            <w:pPr>
              <w:contextualSpacing w:val="0"/>
            </w:pPr>
            <w:r>
              <w:t xml:space="preserve">Scott: First to verify existing lunar model. Eventually to construct hyperspectral lunar model. </w:t>
            </w:r>
          </w:p>
        </w:tc>
      </w:tr>
    </w:tbl>
    <w:p w14:paraId="1E3255C9" w14:textId="77777777" w:rsidR="00BF26FF" w:rsidRDefault="00BF26FF"/>
    <w:tbl>
      <w:tblPr>
        <w:tblStyle w:val="affff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221"/>
      </w:tblGrid>
      <w:tr w:rsidR="00BF26FF" w14:paraId="21D47622" w14:textId="77777777" w:rsidTr="00750A85">
        <w:tc>
          <w:tcPr>
            <w:tcW w:w="9497" w:type="dxa"/>
            <w:gridSpan w:val="2"/>
            <w:shd w:val="clear" w:color="auto" w:fill="E5B9B7"/>
          </w:tcPr>
          <w:p w14:paraId="0C11CC3A" w14:textId="77777777" w:rsidR="00BF26FF" w:rsidRDefault="00664886">
            <w:pPr>
              <w:contextualSpacing w:val="0"/>
              <w:rPr>
                <w:b/>
              </w:rPr>
            </w:pPr>
            <w:r>
              <w:rPr>
                <w:b/>
              </w:rPr>
              <w:t>Agenda Item: 8h Workshop activities – 11:20 (20 minutes)</w:t>
            </w:r>
          </w:p>
        </w:tc>
      </w:tr>
      <w:tr w:rsidR="00BF26FF" w14:paraId="3CB5924D" w14:textId="77777777" w:rsidTr="00750A85">
        <w:tc>
          <w:tcPr>
            <w:tcW w:w="1276" w:type="dxa"/>
          </w:tcPr>
          <w:p w14:paraId="6EC4BE81" w14:textId="77777777" w:rsidR="00BF26FF" w:rsidRDefault="00664886">
            <w:pPr>
              <w:contextualSpacing w:val="0"/>
              <w:rPr>
                <w:b/>
              </w:rPr>
            </w:pPr>
            <w:r>
              <w:rPr>
                <w:b/>
              </w:rPr>
              <w:t>Presenter</w:t>
            </w:r>
          </w:p>
        </w:tc>
        <w:tc>
          <w:tcPr>
            <w:tcW w:w="8221" w:type="dxa"/>
          </w:tcPr>
          <w:p w14:paraId="0CCD57FF" w14:textId="77777777" w:rsidR="00BF26FF" w:rsidRDefault="00664886">
            <w:pPr>
              <w:contextualSpacing w:val="0"/>
            </w:pPr>
            <w:r>
              <w:t xml:space="preserve">S. Wagner on behalf of LCWS </w:t>
            </w:r>
            <w:proofErr w:type="spellStart"/>
            <w:r>
              <w:t>organisers</w:t>
            </w:r>
            <w:proofErr w:type="spellEnd"/>
          </w:p>
        </w:tc>
      </w:tr>
      <w:tr w:rsidR="00BF26FF" w14:paraId="2D15A0DB" w14:textId="77777777" w:rsidTr="00750A85">
        <w:tc>
          <w:tcPr>
            <w:tcW w:w="1276" w:type="dxa"/>
          </w:tcPr>
          <w:p w14:paraId="1CBA6473" w14:textId="77777777" w:rsidR="00BF26FF" w:rsidRDefault="00664886">
            <w:pPr>
              <w:contextualSpacing w:val="0"/>
              <w:rPr>
                <w:b/>
              </w:rPr>
            </w:pPr>
            <w:r>
              <w:rPr>
                <w:b/>
              </w:rPr>
              <w:t>Overview</w:t>
            </w:r>
          </w:p>
        </w:tc>
        <w:tc>
          <w:tcPr>
            <w:tcW w:w="8221" w:type="dxa"/>
          </w:tcPr>
          <w:p w14:paraId="35AC4667" w14:textId="77777777" w:rsidR="00BF26FF" w:rsidRDefault="00664886">
            <w:pPr>
              <w:contextualSpacing w:val="0"/>
            </w:pPr>
            <w:r>
              <w:t xml:space="preserve">The list of topics and activities for the Second Joint GSICS/IVOS Lunar Calibration Workshop were presented in detail together with the draft timeline for preparing the workshop. </w:t>
            </w:r>
          </w:p>
        </w:tc>
      </w:tr>
      <w:tr w:rsidR="00BF26FF" w14:paraId="7809B342" w14:textId="77777777" w:rsidTr="00750A85">
        <w:tc>
          <w:tcPr>
            <w:tcW w:w="1276" w:type="dxa"/>
          </w:tcPr>
          <w:p w14:paraId="31C8B751" w14:textId="77777777" w:rsidR="00BF26FF" w:rsidRDefault="00664886">
            <w:pPr>
              <w:contextualSpacing w:val="0"/>
              <w:rPr>
                <w:b/>
              </w:rPr>
            </w:pPr>
            <w:r>
              <w:rPr>
                <w:b/>
              </w:rPr>
              <w:lastRenderedPageBreak/>
              <w:t>Purpose</w:t>
            </w:r>
          </w:p>
        </w:tc>
        <w:tc>
          <w:tcPr>
            <w:tcW w:w="8221" w:type="dxa"/>
          </w:tcPr>
          <w:p w14:paraId="7C2D7C62" w14:textId="77777777" w:rsidR="00BF26FF" w:rsidRDefault="00664886">
            <w:pPr>
              <w:contextualSpacing w:val="0"/>
            </w:pPr>
            <w:r>
              <w:t>Summary of the main activities and topics proposed for the Second Joint GSICS/IVOS Lunar Calibration Workshop.</w:t>
            </w:r>
          </w:p>
        </w:tc>
      </w:tr>
      <w:tr w:rsidR="00BF26FF" w14:paraId="4E79D007" w14:textId="77777777" w:rsidTr="00750A85">
        <w:trPr>
          <w:trHeight w:val="240"/>
        </w:trPr>
        <w:tc>
          <w:tcPr>
            <w:tcW w:w="9497" w:type="dxa"/>
            <w:gridSpan w:val="2"/>
            <w:shd w:val="clear" w:color="auto" w:fill="E5B9B7"/>
          </w:tcPr>
          <w:p w14:paraId="272EEE54" w14:textId="77777777" w:rsidR="00BF26FF" w:rsidRDefault="00664886">
            <w:pPr>
              <w:contextualSpacing w:val="0"/>
              <w:rPr>
                <w:b/>
              </w:rPr>
            </w:pPr>
            <w:r>
              <w:rPr>
                <w:b/>
              </w:rPr>
              <w:t>Discussion point, conclusions, Actions, Recommendations, Decisions</w:t>
            </w:r>
          </w:p>
        </w:tc>
      </w:tr>
      <w:tr w:rsidR="00BF26FF" w14:paraId="76D9DB88" w14:textId="77777777" w:rsidTr="00750A85">
        <w:tc>
          <w:tcPr>
            <w:tcW w:w="9497" w:type="dxa"/>
            <w:gridSpan w:val="2"/>
          </w:tcPr>
          <w:p w14:paraId="322E6945" w14:textId="77777777" w:rsidR="00BF26FF" w:rsidRDefault="00664886">
            <w:pPr>
              <w:contextualSpacing w:val="0"/>
            </w:pPr>
            <w:proofErr w:type="spellStart"/>
            <w:r>
              <w:t>Seb</w:t>
            </w:r>
            <w:proofErr w:type="spellEnd"/>
            <w:r>
              <w:t xml:space="preserve"> reviewed the themes, chairs, emphases, and preparation of the four sessions.</w:t>
            </w:r>
          </w:p>
          <w:p w14:paraId="398955E8" w14:textId="77777777" w:rsidR="00BF26FF" w:rsidRDefault="00BF26FF">
            <w:pPr>
              <w:contextualSpacing w:val="0"/>
            </w:pPr>
          </w:p>
          <w:p w14:paraId="64B176F4" w14:textId="77777777" w:rsidR="00BF26FF" w:rsidRDefault="00664886">
            <w:pPr>
              <w:contextualSpacing w:val="0"/>
              <w:rPr>
                <w:b/>
                <w:color w:val="FF0000"/>
              </w:rPr>
            </w:pPr>
            <w:r>
              <w:rPr>
                <w:b/>
                <w:color w:val="FF0000"/>
              </w:rPr>
              <w:t>A.GVNIR.2017.8h.1: NOAA(Fred Wu) to solicit lunar images from the lunar calibration community to test evaluation of MTF.</w:t>
            </w:r>
          </w:p>
          <w:p w14:paraId="072D4809" w14:textId="77777777" w:rsidR="00BF26FF" w:rsidRDefault="00BF26FF">
            <w:pPr>
              <w:contextualSpacing w:val="0"/>
              <w:rPr>
                <w:b/>
                <w:color w:val="FF0000"/>
              </w:rPr>
            </w:pPr>
          </w:p>
          <w:p w14:paraId="6F312921" w14:textId="77777777" w:rsidR="00BF26FF" w:rsidRDefault="00664886">
            <w:pPr>
              <w:contextualSpacing w:val="0"/>
            </w:pPr>
            <w:r>
              <w:t xml:space="preserve">A proposed action “GVNIR.2017.8h.2: Tom will inform </w:t>
            </w:r>
            <w:proofErr w:type="spellStart"/>
            <w:r>
              <w:t>Arata</w:t>
            </w:r>
            <w:proofErr w:type="spellEnd"/>
            <w:r>
              <w:t xml:space="preserve"> of some publication” was closed at the meeting. Tom provided "Polarimetric Properties of the Lunar Surface and its Interpretation" by A. </w:t>
            </w:r>
            <w:proofErr w:type="spellStart"/>
            <w:r>
              <w:t>Dollfus</w:t>
            </w:r>
            <w:proofErr w:type="spellEnd"/>
            <w:r>
              <w:t xml:space="preserve"> and E. Bowell, Astron. &amp; </w:t>
            </w:r>
            <w:proofErr w:type="spellStart"/>
            <w:r>
              <w:t>Astrophys</w:t>
            </w:r>
            <w:proofErr w:type="spellEnd"/>
            <w:r>
              <w:t>. 10, 29-53 (1971).</w:t>
            </w:r>
          </w:p>
          <w:p w14:paraId="4C03C91B" w14:textId="77777777" w:rsidR="00BF26FF" w:rsidRDefault="00BF26FF">
            <w:pPr>
              <w:contextualSpacing w:val="0"/>
            </w:pPr>
          </w:p>
          <w:p w14:paraId="4846DCDC" w14:textId="77777777" w:rsidR="00BF26FF" w:rsidRDefault="00664886">
            <w:pPr>
              <w:contextualSpacing w:val="0"/>
            </w:pPr>
            <w:r>
              <w:t>It was agreed that the workshop should focus on working together on common activities, datasets, analyses and defining requirements for further research. Session chairs are encouraged to define aims for their respective sessions and homework activities for all participants to perform in preparation.</w:t>
            </w:r>
          </w:p>
          <w:p w14:paraId="6193CBC5" w14:textId="77777777" w:rsidR="00BF26FF" w:rsidRDefault="00BF26FF">
            <w:pPr>
              <w:contextualSpacing w:val="0"/>
            </w:pPr>
          </w:p>
          <w:p w14:paraId="7DFD3B53" w14:textId="77777777" w:rsidR="00BF26FF" w:rsidRDefault="00664886">
            <w:pPr>
              <w:contextualSpacing w:val="0"/>
            </w:pPr>
            <w:r>
              <w:t>The group also agreed that we should prepare a template for the workshop attendees to provide info on their lunar measurements from images, e.g. their methods for evaluating the dark level, evaluating oversampling, selecting Moon pixel, determining IFOV, etc.</w:t>
            </w:r>
          </w:p>
        </w:tc>
      </w:tr>
    </w:tbl>
    <w:p w14:paraId="1EC7DE54" w14:textId="77777777" w:rsidR="00BF26FF" w:rsidRDefault="00BF26FF"/>
    <w:tbl>
      <w:tblPr>
        <w:tblStyle w:val="affff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2BD95E9" w14:textId="77777777" w:rsidTr="00750A85">
        <w:tc>
          <w:tcPr>
            <w:tcW w:w="9497" w:type="dxa"/>
            <w:gridSpan w:val="2"/>
            <w:shd w:val="clear" w:color="auto" w:fill="E5B9B7"/>
          </w:tcPr>
          <w:p w14:paraId="74A901F9" w14:textId="77777777" w:rsidR="00BF26FF" w:rsidRDefault="00664886">
            <w:pPr>
              <w:contextualSpacing w:val="0"/>
              <w:rPr>
                <w:b/>
              </w:rPr>
            </w:pPr>
            <w:r>
              <w:rPr>
                <w:b/>
              </w:rPr>
              <w:t>Agenda Item: 8ha Workshop activities – info about venue– 11:40 (10 minutes)</w:t>
            </w:r>
          </w:p>
        </w:tc>
      </w:tr>
      <w:tr w:rsidR="00BF26FF" w14:paraId="38E62B68" w14:textId="77777777" w:rsidTr="00750A85">
        <w:tc>
          <w:tcPr>
            <w:tcW w:w="1606" w:type="dxa"/>
          </w:tcPr>
          <w:p w14:paraId="0E2CC737" w14:textId="77777777" w:rsidR="00BF26FF" w:rsidRDefault="00664886">
            <w:pPr>
              <w:contextualSpacing w:val="0"/>
              <w:rPr>
                <w:b/>
              </w:rPr>
            </w:pPr>
            <w:r>
              <w:rPr>
                <w:b/>
              </w:rPr>
              <w:t>Presenter</w:t>
            </w:r>
          </w:p>
        </w:tc>
        <w:tc>
          <w:tcPr>
            <w:tcW w:w="7891" w:type="dxa"/>
          </w:tcPr>
          <w:p w14:paraId="66E34BF7" w14:textId="77777777" w:rsidR="00BF26FF" w:rsidRDefault="00664886">
            <w:pPr>
              <w:contextualSpacing w:val="0"/>
            </w:pPr>
            <w:proofErr w:type="spellStart"/>
            <w:r>
              <w:t>Xiuqing</w:t>
            </w:r>
            <w:proofErr w:type="spellEnd"/>
            <w:r>
              <w:t xml:space="preserve"> “Scott” Hu (CMA)</w:t>
            </w:r>
          </w:p>
        </w:tc>
      </w:tr>
      <w:tr w:rsidR="00BF26FF" w14:paraId="1BDFEB20" w14:textId="77777777" w:rsidTr="00750A85">
        <w:tc>
          <w:tcPr>
            <w:tcW w:w="9497" w:type="dxa"/>
            <w:gridSpan w:val="2"/>
            <w:shd w:val="clear" w:color="auto" w:fill="E5B9B7"/>
          </w:tcPr>
          <w:p w14:paraId="47622987" w14:textId="77777777" w:rsidR="00BF26FF" w:rsidRDefault="00664886">
            <w:pPr>
              <w:contextualSpacing w:val="0"/>
              <w:rPr>
                <w:b/>
              </w:rPr>
            </w:pPr>
            <w:r>
              <w:rPr>
                <w:b/>
              </w:rPr>
              <w:t>Discussion point, conclusions, Actions, Recommendations, Decisions</w:t>
            </w:r>
          </w:p>
        </w:tc>
      </w:tr>
      <w:tr w:rsidR="00BF26FF" w14:paraId="215C5919" w14:textId="77777777" w:rsidTr="00750A85">
        <w:tc>
          <w:tcPr>
            <w:tcW w:w="9497" w:type="dxa"/>
            <w:gridSpan w:val="2"/>
          </w:tcPr>
          <w:p w14:paraId="784BDE3F" w14:textId="77777777" w:rsidR="00BF26FF" w:rsidRDefault="00664886">
            <w:pPr>
              <w:contextualSpacing w:val="0"/>
            </w:pPr>
            <w:r>
              <w:t xml:space="preserve">Option 1: </w:t>
            </w:r>
            <w:proofErr w:type="spellStart"/>
            <w:r>
              <w:t>Dunhuang</w:t>
            </w:r>
            <w:proofErr w:type="spellEnd"/>
            <w:r>
              <w:t xml:space="preserve"> Oct 8-28. No direct flight after Oct 28.</w:t>
            </w:r>
          </w:p>
          <w:p w14:paraId="119A1CDD" w14:textId="77777777" w:rsidR="00BF26FF" w:rsidRDefault="00664886">
            <w:pPr>
              <w:contextualSpacing w:val="0"/>
            </w:pPr>
            <w:r>
              <w:t xml:space="preserve">Option 2: </w:t>
            </w:r>
            <w:proofErr w:type="spellStart"/>
            <w:r>
              <w:t>Dunhuang</w:t>
            </w:r>
            <w:proofErr w:type="spellEnd"/>
            <w:r>
              <w:t xml:space="preserve"> after Oct 28.</w:t>
            </w:r>
          </w:p>
          <w:p w14:paraId="6051F511" w14:textId="77777777" w:rsidR="00BF26FF" w:rsidRDefault="00664886">
            <w:pPr>
              <w:contextualSpacing w:val="0"/>
            </w:pPr>
            <w:r>
              <w:t>Option 3: Guangzhou, Shenzhen, Shanghai, Suzhou, Nanjing, …</w:t>
            </w:r>
          </w:p>
          <w:p w14:paraId="43338283" w14:textId="77777777" w:rsidR="00BF26FF" w:rsidRDefault="00664886">
            <w:pPr>
              <w:contextualSpacing w:val="0"/>
            </w:pPr>
            <w:r>
              <w:t>CMA can only host the lunar workshop this year.</w:t>
            </w:r>
          </w:p>
          <w:p w14:paraId="2A22C6AA" w14:textId="77777777" w:rsidR="00BF26FF" w:rsidRDefault="00BF26FF">
            <w:pPr>
              <w:contextualSpacing w:val="0"/>
            </w:pPr>
          </w:p>
          <w:p w14:paraId="132C30E4" w14:textId="77777777" w:rsidR="00BF26FF" w:rsidRDefault="00664886">
            <w:pPr>
              <w:contextualSpacing w:val="0"/>
            </w:pPr>
            <w:r>
              <w:rPr>
                <w:b/>
                <w:color w:val="FF0000"/>
              </w:rPr>
              <w:t>A.GVNIR.2017.8ha.1: EUM(</w:t>
            </w:r>
            <w:proofErr w:type="spellStart"/>
            <w:r>
              <w:rPr>
                <w:b/>
                <w:color w:val="FF0000"/>
              </w:rPr>
              <w:t>Seb</w:t>
            </w:r>
            <w:proofErr w:type="spellEnd"/>
            <w:r>
              <w:rPr>
                <w:b/>
                <w:color w:val="FF0000"/>
              </w:rPr>
              <w:t xml:space="preserve">) to arrange web meeting in April to </w:t>
            </w:r>
            <w:proofErr w:type="spellStart"/>
            <w:r>
              <w:rPr>
                <w:b/>
                <w:color w:val="FF0000"/>
              </w:rPr>
              <w:t>finalise</w:t>
            </w:r>
            <w:proofErr w:type="spellEnd"/>
            <w:r>
              <w:rPr>
                <w:b/>
                <w:color w:val="FF0000"/>
              </w:rPr>
              <w:t xml:space="preserve"> date and venue for lunar calibration workshop.</w:t>
            </w:r>
          </w:p>
        </w:tc>
      </w:tr>
    </w:tbl>
    <w:p w14:paraId="6ED2C562" w14:textId="77777777" w:rsidR="00BF26FF" w:rsidRDefault="00BF26FF"/>
    <w:tbl>
      <w:tblPr>
        <w:tblStyle w:val="afffff5"/>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7938"/>
      </w:tblGrid>
      <w:tr w:rsidR="00BF26FF" w14:paraId="275ED066" w14:textId="77777777" w:rsidTr="00750A85">
        <w:tc>
          <w:tcPr>
            <w:tcW w:w="9497" w:type="dxa"/>
            <w:gridSpan w:val="2"/>
            <w:shd w:val="clear" w:color="auto" w:fill="E5B9B7"/>
          </w:tcPr>
          <w:p w14:paraId="26EB2E60" w14:textId="77777777" w:rsidR="00BF26FF" w:rsidRDefault="00664886">
            <w:pPr>
              <w:contextualSpacing w:val="0"/>
              <w:rPr>
                <w:b/>
              </w:rPr>
            </w:pPr>
            <w:r>
              <w:rPr>
                <w:b/>
              </w:rPr>
              <w:t>Agenda Item: 8i Definition of GIRO benchmark – 11:50 (10 minutes)</w:t>
            </w:r>
          </w:p>
        </w:tc>
      </w:tr>
      <w:tr w:rsidR="00BF26FF" w14:paraId="02F47463" w14:textId="77777777" w:rsidTr="00750A85">
        <w:tc>
          <w:tcPr>
            <w:tcW w:w="1559" w:type="dxa"/>
          </w:tcPr>
          <w:p w14:paraId="7B6DA361" w14:textId="77777777" w:rsidR="00BF26FF" w:rsidRDefault="00664886">
            <w:pPr>
              <w:contextualSpacing w:val="0"/>
              <w:rPr>
                <w:b/>
              </w:rPr>
            </w:pPr>
            <w:r>
              <w:rPr>
                <w:b/>
              </w:rPr>
              <w:t>Presenter</w:t>
            </w:r>
          </w:p>
        </w:tc>
        <w:tc>
          <w:tcPr>
            <w:tcW w:w="7938" w:type="dxa"/>
          </w:tcPr>
          <w:p w14:paraId="3821C7A2" w14:textId="77777777" w:rsidR="00BF26FF" w:rsidRDefault="00664886">
            <w:pPr>
              <w:contextualSpacing w:val="0"/>
            </w:pPr>
            <w:r>
              <w:t>Sébastien Wagner (EUMETSAT)</w:t>
            </w:r>
          </w:p>
        </w:tc>
      </w:tr>
      <w:tr w:rsidR="00BF26FF" w14:paraId="668D0C94" w14:textId="77777777" w:rsidTr="00750A85">
        <w:tc>
          <w:tcPr>
            <w:tcW w:w="1559" w:type="dxa"/>
          </w:tcPr>
          <w:p w14:paraId="7721A7F8" w14:textId="77777777" w:rsidR="00BF26FF" w:rsidRDefault="00664886">
            <w:pPr>
              <w:contextualSpacing w:val="0"/>
              <w:rPr>
                <w:b/>
              </w:rPr>
            </w:pPr>
            <w:r>
              <w:rPr>
                <w:b/>
              </w:rPr>
              <w:t>Overview</w:t>
            </w:r>
          </w:p>
        </w:tc>
        <w:tc>
          <w:tcPr>
            <w:tcW w:w="7938" w:type="dxa"/>
          </w:tcPr>
          <w:p w14:paraId="6135C32A" w14:textId="77777777" w:rsidR="00BF26FF" w:rsidRDefault="00664886">
            <w:pPr>
              <w:contextualSpacing w:val="0"/>
            </w:pPr>
            <w:r>
              <w:t xml:space="preserve">In order to ensure the traceability of the GIRO to the ROLO, a </w:t>
            </w:r>
            <w:proofErr w:type="spellStart"/>
            <w:r>
              <w:t>benchmarck</w:t>
            </w:r>
            <w:proofErr w:type="spellEnd"/>
            <w:r>
              <w:t xml:space="preserve"> will be developed and shared with the Lunar Calibration Community as part of the GLOD. The tests foreseen to be part of the benchmark were presented with their intended purpose. This benchmark is intended to be used also as a reference data set for comparing with other models or with local implementations of the GIRO. The benchmark will be used to document the traceability of the GIRO to the ROLO in a peer-reviewed paper that will serve as a reference for the GIRO.</w:t>
            </w:r>
          </w:p>
        </w:tc>
      </w:tr>
      <w:tr w:rsidR="00BF26FF" w14:paraId="46119CB2" w14:textId="77777777" w:rsidTr="00750A85">
        <w:tc>
          <w:tcPr>
            <w:tcW w:w="1559" w:type="dxa"/>
          </w:tcPr>
          <w:p w14:paraId="4C28804D" w14:textId="77777777" w:rsidR="00BF26FF" w:rsidRDefault="00664886">
            <w:pPr>
              <w:contextualSpacing w:val="0"/>
              <w:rPr>
                <w:b/>
              </w:rPr>
            </w:pPr>
            <w:r>
              <w:rPr>
                <w:b/>
              </w:rPr>
              <w:t>Purpose</w:t>
            </w:r>
          </w:p>
        </w:tc>
        <w:tc>
          <w:tcPr>
            <w:tcW w:w="7938" w:type="dxa"/>
          </w:tcPr>
          <w:p w14:paraId="48CEF173" w14:textId="77777777" w:rsidR="00BF26FF" w:rsidRDefault="00664886">
            <w:pPr>
              <w:contextualSpacing w:val="0"/>
            </w:pPr>
            <w:r>
              <w:t>The benchmark is a reference dataset to document the traceability of the GIRO to the ROLO. It is intended to be used to verify and validate new developments but also to compare the GIRO to other models that may be developed.</w:t>
            </w:r>
          </w:p>
        </w:tc>
      </w:tr>
      <w:tr w:rsidR="00BF26FF" w14:paraId="40E33391" w14:textId="77777777" w:rsidTr="00750A85">
        <w:tc>
          <w:tcPr>
            <w:tcW w:w="9497" w:type="dxa"/>
            <w:gridSpan w:val="2"/>
            <w:shd w:val="clear" w:color="auto" w:fill="E5B9B7"/>
          </w:tcPr>
          <w:p w14:paraId="2CB5434A" w14:textId="77777777" w:rsidR="00BF26FF" w:rsidRDefault="00664886">
            <w:pPr>
              <w:contextualSpacing w:val="0"/>
              <w:rPr>
                <w:b/>
              </w:rPr>
            </w:pPr>
            <w:r>
              <w:rPr>
                <w:b/>
              </w:rPr>
              <w:t>Discussion point, conclusions, Actions, Recommendations, Decisions</w:t>
            </w:r>
          </w:p>
        </w:tc>
      </w:tr>
      <w:tr w:rsidR="00BF26FF" w14:paraId="405AFD79" w14:textId="77777777" w:rsidTr="00750A85">
        <w:tc>
          <w:tcPr>
            <w:tcW w:w="9497" w:type="dxa"/>
            <w:gridSpan w:val="2"/>
          </w:tcPr>
          <w:p w14:paraId="673E18AA" w14:textId="77777777" w:rsidR="00BF26FF" w:rsidRPr="00750A85" w:rsidRDefault="00664886">
            <w:pPr>
              <w:contextualSpacing w:val="0"/>
              <w:rPr>
                <w:color w:val="auto"/>
              </w:rPr>
            </w:pPr>
            <w:r w:rsidRPr="00750A85">
              <w:rPr>
                <w:color w:val="auto"/>
              </w:rPr>
              <w:t>Dave: Good strawman to start.</w:t>
            </w:r>
          </w:p>
          <w:p w14:paraId="54452D8A" w14:textId="77777777" w:rsidR="00BF26FF" w:rsidRPr="00750A85" w:rsidRDefault="00664886">
            <w:pPr>
              <w:contextualSpacing w:val="0"/>
              <w:rPr>
                <w:color w:val="auto"/>
              </w:rPr>
            </w:pPr>
            <w:r w:rsidRPr="00750A85">
              <w:rPr>
                <w:color w:val="auto"/>
              </w:rPr>
              <w:t>Tim: Paper is a good idea. Authorship can be decided later.</w:t>
            </w:r>
          </w:p>
          <w:p w14:paraId="7CF0E3AA" w14:textId="77777777" w:rsidR="00BF26FF" w:rsidRDefault="00BF26FF">
            <w:pPr>
              <w:contextualSpacing w:val="0"/>
            </w:pPr>
          </w:p>
        </w:tc>
      </w:tr>
    </w:tbl>
    <w:p w14:paraId="7DBAE997" w14:textId="77777777" w:rsidR="00BF26FF" w:rsidRDefault="00BF26FF"/>
    <w:tbl>
      <w:tblPr>
        <w:tblStyle w:val="affff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A4B4633" w14:textId="77777777" w:rsidTr="00750A85">
        <w:tc>
          <w:tcPr>
            <w:tcW w:w="9497" w:type="dxa"/>
            <w:gridSpan w:val="2"/>
            <w:shd w:val="clear" w:color="auto" w:fill="E5B9B7"/>
          </w:tcPr>
          <w:p w14:paraId="06A02F82" w14:textId="77777777" w:rsidR="00BF26FF" w:rsidRDefault="00664886">
            <w:pPr>
              <w:contextualSpacing w:val="0"/>
              <w:rPr>
                <w:b/>
              </w:rPr>
            </w:pPr>
            <w:r>
              <w:rPr>
                <w:b/>
              </w:rPr>
              <w:lastRenderedPageBreak/>
              <w:t>Agenda Item: 8j Discussion – 12:00 (30 minutes)</w:t>
            </w:r>
          </w:p>
        </w:tc>
      </w:tr>
      <w:tr w:rsidR="00BF26FF" w14:paraId="7238F047" w14:textId="77777777" w:rsidTr="00750A85">
        <w:tc>
          <w:tcPr>
            <w:tcW w:w="1606" w:type="dxa"/>
          </w:tcPr>
          <w:p w14:paraId="44D0E04E" w14:textId="77777777" w:rsidR="00BF26FF" w:rsidRDefault="00664886">
            <w:pPr>
              <w:contextualSpacing w:val="0"/>
              <w:rPr>
                <w:b/>
              </w:rPr>
            </w:pPr>
            <w:r>
              <w:rPr>
                <w:b/>
              </w:rPr>
              <w:t>Presenter</w:t>
            </w:r>
          </w:p>
        </w:tc>
        <w:tc>
          <w:tcPr>
            <w:tcW w:w="7891" w:type="dxa"/>
          </w:tcPr>
          <w:p w14:paraId="1C39D8A5" w14:textId="77777777" w:rsidR="00BF26FF" w:rsidRDefault="00664886">
            <w:pPr>
              <w:contextualSpacing w:val="0"/>
            </w:pPr>
            <w:r>
              <w:t xml:space="preserve">All </w:t>
            </w:r>
          </w:p>
        </w:tc>
      </w:tr>
      <w:tr w:rsidR="00BF26FF" w14:paraId="47978DC2" w14:textId="77777777" w:rsidTr="00750A85">
        <w:tc>
          <w:tcPr>
            <w:tcW w:w="9497" w:type="dxa"/>
            <w:gridSpan w:val="2"/>
            <w:shd w:val="clear" w:color="auto" w:fill="E5B9B7"/>
          </w:tcPr>
          <w:p w14:paraId="5A74A2D4" w14:textId="77777777" w:rsidR="00BF26FF" w:rsidRDefault="00664886">
            <w:pPr>
              <w:contextualSpacing w:val="0"/>
              <w:rPr>
                <w:b/>
              </w:rPr>
            </w:pPr>
            <w:r>
              <w:rPr>
                <w:b/>
              </w:rPr>
              <w:t>Discussion point, conclusions, Actions, Recommendations, Decisions</w:t>
            </w:r>
          </w:p>
        </w:tc>
      </w:tr>
      <w:tr w:rsidR="00BF26FF" w14:paraId="0B3A1874" w14:textId="77777777" w:rsidTr="00750A85">
        <w:tc>
          <w:tcPr>
            <w:tcW w:w="9497" w:type="dxa"/>
            <w:gridSpan w:val="2"/>
          </w:tcPr>
          <w:p w14:paraId="011E8752" w14:textId="16F508C6" w:rsidR="00BF26FF" w:rsidRDefault="00664886" w:rsidP="00D5357C">
            <w:pPr>
              <w:contextualSpacing w:val="0"/>
            </w:pPr>
            <w:r>
              <w:t>The discussions were covered under the above agenda items.</w:t>
            </w:r>
          </w:p>
        </w:tc>
      </w:tr>
    </w:tbl>
    <w:p w14:paraId="4EC8CE71" w14:textId="77777777" w:rsidR="00BF26FF" w:rsidRDefault="00BF26FF"/>
    <w:tbl>
      <w:tblPr>
        <w:tblStyle w:val="affff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EED6CEA" w14:textId="77777777" w:rsidTr="00750A85">
        <w:tc>
          <w:tcPr>
            <w:tcW w:w="9497" w:type="dxa"/>
            <w:gridSpan w:val="2"/>
            <w:shd w:val="clear" w:color="auto" w:fill="E5B9B7"/>
          </w:tcPr>
          <w:p w14:paraId="08A4A227" w14:textId="77777777" w:rsidR="00BF26FF" w:rsidRDefault="00664886">
            <w:pPr>
              <w:contextualSpacing w:val="0"/>
              <w:rPr>
                <w:b/>
              </w:rPr>
            </w:pPr>
            <w:r>
              <w:rPr>
                <w:b/>
              </w:rPr>
              <w:t xml:space="preserve">Agenda Item: 8k </w:t>
            </w:r>
            <w:proofErr w:type="spellStart"/>
            <w:r>
              <w:rPr>
                <w:b/>
              </w:rPr>
              <w:t>Customising</w:t>
            </w:r>
            <w:proofErr w:type="spellEnd"/>
            <w:r>
              <w:rPr>
                <w:b/>
              </w:rPr>
              <w:t xml:space="preserve"> DCC method to all AHI VIS/NIR channels – 13:30 (20 minutes)</w:t>
            </w:r>
          </w:p>
        </w:tc>
      </w:tr>
      <w:tr w:rsidR="00BF26FF" w14:paraId="7B22837D" w14:textId="77777777" w:rsidTr="00750A85">
        <w:tc>
          <w:tcPr>
            <w:tcW w:w="1606" w:type="dxa"/>
          </w:tcPr>
          <w:p w14:paraId="65781011" w14:textId="77777777" w:rsidR="00BF26FF" w:rsidRDefault="00664886">
            <w:pPr>
              <w:contextualSpacing w:val="0"/>
              <w:rPr>
                <w:b/>
              </w:rPr>
            </w:pPr>
            <w:r>
              <w:rPr>
                <w:b/>
              </w:rPr>
              <w:t>Presenter</w:t>
            </w:r>
          </w:p>
        </w:tc>
        <w:tc>
          <w:tcPr>
            <w:tcW w:w="7891" w:type="dxa"/>
          </w:tcPr>
          <w:p w14:paraId="4A0D4BD2" w14:textId="77777777" w:rsidR="00BF26FF" w:rsidRDefault="00664886">
            <w:pPr>
              <w:contextualSpacing w:val="0"/>
            </w:pPr>
            <w:r>
              <w:t>Raj Bhatt (NASA)</w:t>
            </w:r>
          </w:p>
        </w:tc>
      </w:tr>
      <w:tr w:rsidR="00BF26FF" w14:paraId="7CCEB88E" w14:textId="77777777" w:rsidTr="00750A85">
        <w:tc>
          <w:tcPr>
            <w:tcW w:w="1606" w:type="dxa"/>
          </w:tcPr>
          <w:p w14:paraId="263AD45B" w14:textId="77777777" w:rsidR="00BF26FF" w:rsidRDefault="00664886">
            <w:pPr>
              <w:contextualSpacing w:val="0"/>
              <w:rPr>
                <w:b/>
              </w:rPr>
            </w:pPr>
            <w:r>
              <w:rPr>
                <w:b/>
              </w:rPr>
              <w:t>Purpose</w:t>
            </w:r>
          </w:p>
        </w:tc>
        <w:tc>
          <w:tcPr>
            <w:tcW w:w="7891" w:type="dxa"/>
          </w:tcPr>
          <w:p w14:paraId="39F16579" w14:textId="77777777" w:rsidR="00BF26FF" w:rsidRDefault="00664886">
            <w:pPr>
              <w:contextualSpacing w:val="0"/>
            </w:pPr>
            <w:r>
              <w:t xml:space="preserve">To optimize the DCC method for wavelength channel greater than 1µm, which differ from the current GSICS DCC method for wavelengths less than 1µm. </w:t>
            </w:r>
          </w:p>
        </w:tc>
      </w:tr>
      <w:tr w:rsidR="00BF26FF" w14:paraId="730FC5F4" w14:textId="77777777" w:rsidTr="00750A85">
        <w:tc>
          <w:tcPr>
            <w:tcW w:w="9497" w:type="dxa"/>
            <w:gridSpan w:val="2"/>
            <w:shd w:val="clear" w:color="auto" w:fill="E5B9B7"/>
          </w:tcPr>
          <w:p w14:paraId="218B2B7B" w14:textId="77777777" w:rsidR="00BF26FF" w:rsidRDefault="00664886">
            <w:pPr>
              <w:contextualSpacing w:val="0"/>
              <w:rPr>
                <w:b/>
              </w:rPr>
            </w:pPr>
            <w:r>
              <w:rPr>
                <w:b/>
              </w:rPr>
              <w:t>Discussion point, conclusions, Actions, Recommendations, Decisions</w:t>
            </w:r>
          </w:p>
        </w:tc>
      </w:tr>
      <w:tr w:rsidR="00BF26FF" w14:paraId="108F60B8" w14:textId="77777777" w:rsidTr="00750A85">
        <w:tc>
          <w:tcPr>
            <w:tcW w:w="9497" w:type="dxa"/>
            <w:gridSpan w:val="2"/>
          </w:tcPr>
          <w:p w14:paraId="3F2A0B4A" w14:textId="77777777" w:rsidR="00BF26FF" w:rsidRDefault="00664886">
            <w:pPr>
              <w:contextualSpacing w:val="0"/>
            </w:pPr>
            <w:r>
              <w:t xml:space="preserve">Does </w:t>
            </w:r>
            <w:proofErr w:type="spellStart"/>
            <w:r>
              <w:t>deseasonalisation</w:t>
            </w:r>
            <w:proofErr w:type="spellEnd"/>
            <w:r>
              <w:t xml:space="preserve"> help reducing the standard error in the trend derived from the DCC method?</w:t>
            </w:r>
          </w:p>
          <w:p w14:paraId="4AFFF438" w14:textId="77777777" w:rsidR="00BF26FF" w:rsidRDefault="00664886">
            <w:pPr>
              <w:contextualSpacing w:val="0"/>
            </w:pPr>
            <w:r>
              <w:t>Mode method is more robust and resistant to calibration biases in the IR channel.</w:t>
            </w:r>
          </w:p>
          <w:p w14:paraId="5848D61E" w14:textId="77777777" w:rsidR="00BF26FF" w:rsidRDefault="00664886">
            <w:pPr>
              <w:contextualSpacing w:val="0"/>
            </w:pPr>
            <w:r>
              <w:t>Raj recommends using ocean only DCC pixels for 1.6µm channel and use the mean (rather than mode) - Hu model doesn’t help here. Hu model developed for 0.65 micron.  KMA may have BRDF for 1.6 micron.</w:t>
            </w:r>
          </w:p>
          <w:p w14:paraId="7D4B2B90" w14:textId="77777777" w:rsidR="00BF26FF" w:rsidRDefault="00664886">
            <w:pPr>
              <w:contextualSpacing w:val="0"/>
            </w:pPr>
            <w:r>
              <w:t>NIR/SWIR results shown for AHI 1.6µm and 2.2µm.  1.38µm for VIIRS was done but not shown.</w:t>
            </w:r>
          </w:p>
          <w:p w14:paraId="47D33E61" w14:textId="77777777" w:rsidR="00BF26FF" w:rsidRDefault="00BF26FF">
            <w:pPr>
              <w:contextualSpacing w:val="0"/>
            </w:pPr>
          </w:p>
          <w:p w14:paraId="0E0CEDE0" w14:textId="77777777" w:rsidR="00BF26FF" w:rsidRDefault="00664886">
            <w:pPr>
              <w:contextualSpacing w:val="0"/>
            </w:pPr>
            <w:r>
              <w:t xml:space="preserve">Detection of trend depends on size of trend, length of record, magnitude of variability of noise (sigma) - according to </w:t>
            </w:r>
            <w:proofErr w:type="spellStart"/>
            <w:r>
              <w:t>Weatherhead</w:t>
            </w:r>
            <w:proofErr w:type="spellEnd"/>
            <w:r>
              <w:t xml:space="preserve"> et al. 1998.  Optimized DCC can cut trend detection time by half for some channels compared to the Standard DCC algorithm.</w:t>
            </w:r>
          </w:p>
          <w:p w14:paraId="210E6DAA" w14:textId="77777777" w:rsidR="00BF26FF" w:rsidRDefault="00BF26FF">
            <w:pPr>
              <w:contextualSpacing w:val="0"/>
            </w:pPr>
          </w:p>
          <w:p w14:paraId="4191CA94" w14:textId="77777777" w:rsidR="00BF26FF" w:rsidRDefault="00664886">
            <w:pPr>
              <w:contextualSpacing w:val="0"/>
            </w:pPr>
            <w:proofErr w:type="spellStart"/>
            <w:r>
              <w:t>Seb</w:t>
            </w:r>
            <w:proofErr w:type="spellEnd"/>
            <w:r>
              <w:t xml:space="preserve"> asked whether </w:t>
            </w:r>
            <w:proofErr w:type="spellStart"/>
            <w:r>
              <w:t>deseasonalization</w:t>
            </w:r>
            <w:proofErr w:type="spellEnd"/>
            <w:r>
              <w:t xml:space="preserve"> was applied to target and reference sensor?  Yes.  </w:t>
            </w:r>
          </w:p>
          <w:p w14:paraId="111575F9" w14:textId="77777777" w:rsidR="00BF26FF" w:rsidRDefault="00664886">
            <w:pPr>
              <w:contextualSpacing w:val="0"/>
            </w:pPr>
            <w:r>
              <w:t>Dave said Raj will write an ATBD for DCC &gt; 1 micron and provide test datasets based on VIIRS.</w:t>
            </w:r>
          </w:p>
          <w:p w14:paraId="7F5B7BA3" w14:textId="77777777" w:rsidR="00BF26FF" w:rsidRDefault="00664886">
            <w:pPr>
              <w:contextualSpacing w:val="0"/>
            </w:pPr>
            <w:r>
              <w:t>Fangfang questioned the applicability at 1.38µm?   Raj says 198K thresholds works best for this channel’s DCC validation.</w:t>
            </w:r>
          </w:p>
          <w:p w14:paraId="73A32688" w14:textId="77777777" w:rsidR="00BF26FF" w:rsidRDefault="00664886">
            <w:pPr>
              <w:contextualSpacing w:val="0"/>
            </w:pPr>
            <w:proofErr w:type="spellStart"/>
            <w:r>
              <w:t>Seb</w:t>
            </w:r>
            <w:proofErr w:type="spellEnd"/>
            <w:r>
              <w:t xml:space="preserve"> encourage the group to ultimately decide a reference sensor and period and develop a reference radiance.  Dave agrees and will discuss.</w:t>
            </w:r>
          </w:p>
          <w:p w14:paraId="550A153C" w14:textId="77777777" w:rsidR="00BF26FF" w:rsidRDefault="00664886">
            <w:pPr>
              <w:contextualSpacing w:val="0"/>
            </w:pPr>
            <w:proofErr w:type="spellStart"/>
            <w:r>
              <w:t>Seb</w:t>
            </w:r>
            <w:proofErr w:type="spellEnd"/>
            <w:r>
              <w:t xml:space="preserve"> explained that the current implementation takes care of backscattering and that avoidance of backscattering removes seasonal cycle.  Raj will look into this.</w:t>
            </w:r>
          </w:p>
          <w:p w14:paraId="7EDD72F0" w14:textId="77777777" w:rsidR="00BF26FF" w:rsidRDefault="00664886">
            <w:pPr>
              <w:contextualSpacing w:val="0"/>
            </w:pPr>
            <w:r>
              <w:t>Fangfang asked whether the high bias for VIIRS can be addressed?  Raj defers to Dave’s talk.  Seasonality is a tough issue and a general approach is sought.</w:t>
            </w:r>
          </w:p>
        </w:tc>
      </w:tr>
    </w:tbl>
    <w:p w14:paraId="677E2C50" w14:textId="77777777" w:rsidR="00BF26FF" w:rsidRDefault="00BF26FF"/>
    <w:tbl>
      <w:tblPr>
        <w:tblStyle w:val="affff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15A4482" w14:textId="77777777" w:rsidTr="00A771E2">
        <w:tc>
          <w:tcPr>
            <w:tcW w:w="9497" w:type="dxa"/>
            <w:gridSpan w:val="2"/>
            <w:shd w:val="clear" w:color="auto" w:fill="E5B9B7"/>
          </w:tcPr>
          <w:p w14:paraId="6E76DF1D" w14:textId="77777777" w:rsidR="00BF26FF" w:rsidRDefault="00664886">
            <w:pPr>
              <w:contextualSpacing w:val="0"/>
              <w:rPr>
                <w:b/>
              </w:rPr>
            </w:pPr>
            <w:r>
              <w:rPr>
                <w:b/>
              </w:rPr>
              <w:t>Agenda Item: 8l DCC Progress - extension to IODC? – 13:50 (20 minutes)</w:t>
            </w:r>
          </w:p>
        </w:tc>
      </w:tr>
      <w:tr w:rsidR="00BF26FF" w14:paraId="3D40F953" w14:textId="77777777" w:rsidTr="00A771E2">
        <w:tc>
          <w:tcPr>
            <w:tcW w:w="1606" w:type="dxa"/>
          </w:tcPr>
          <w:p w14:paraId="5F031B7F" w14:textId="77777777" w:rsidR="00BF26FF" w:rsidRDefault="00664886">
            <w:pPr>
              <w:contextualSpacing w:val="0"/>
              <w:rPr>
                <w:b/>
              </w:rPr>
            </w:pPr>
            <w:r>
              <w:rPr>
                <w:b/>
              </w:rPr>
              <w:t>Presenter</w:t>
            </w:r>
          </w:p>
        </w:tc>
        <w:tc>
          <w:tcPr>
            <w:tcW w:w="7891" w:type="dxa"/>
          </w:tcPr>
          <w:p w14:paraId="1542C309" w14:textId="77777777" w:rsidR="00BF26FF" w:rsidRDefault="00664886">
            <w:pPr>
              <w:contextualSpacing w:val="0"/>
            </w:pPr>
            <w:r>
              <w:t>Sébastien Wagner (EUMETSAT)</w:t>
            </w:r>
          </w:p>
        </w:tc>
      </w:tr>
      <w:tr w:rsidR="00BF26FF" w14:paraId="72426C67" w14:textId="77777777" w:rsidTr="00A771E2">
        <w:tc>
          <w:tcPr>
            <w:tcW w:w="1606" w:type="dxa"/>
          </w:tcPr>
          <w:p w14:paraId="00A9C2D1" w14:textId="77777777" w:rsidR="00BF26FF" w:rsidRDefault="00664886">
            <w:pPr>
              <w:contextualSpacing w:val="0"/>
              <w:rPr>
                <w:b/>
              </w:rPr>
            </w:pPr>
            <w:r>
              <w:rPr>
                <w:b/>
              </w:rPr>
              <w:t>Overview</w:t>
            </w:r>
          </w:p>
        </w:tc>
        <w:tc>
          <w:tcPr>
            <w:tcW w:w="7891" w:type="dxa"/>
          </w:tcPr>
          <w:p w14:paraId="0BA3815A" w14:textId="77777777" w:rsidR="00BF26FF" w:rsidRDefault="00664886">
            <w:pPr>
              <w:contextualSpacing w:val="0"/>
            </w:pPr>
            <w:r>
              <w:t>This presentation provides an update on the EUMETSAT GSICS DCC product development. A demonstration product is now available also for the IODC mission. Preliminary results look promising but further analysis is required.</w:t>
            </w:r>
          </w:p>
          <w:p w14:paraId="1AA620BB" w14:textId="77777777" w:rsidR="00BF26FF" w:rsidRDefault="00664886">
            <w:pPr>
              <w:contextualSpacing w:val="0"/>
            </w:pPr>
            <w:r>
              <w:t xml:space="preserve">The strawman for the GSICS VNIR product was detailed again (after an initial proposal made last year at the GSICS annual meeting). The need for inter-calibrating more bands was also </w:t>
            </w:r>
            <w:proofErr w:type="spellStart"/>
            <w:r>
              <w:t>emphasised</w:t>
            </w:r>
            <w:proofErr w:type="spellEnd"/>
            <w:r>
              <w:t xml:space="preserve"> and the need to use VIIRS as the next reference for reflective solar bands was </w:t>
            </w:r>
            <w:proofErr w:type="spellStart"/>
            <w:r>
              <w:t>emphasised</w:t>
            </w:r>
            <w:proofErr w:type="spellEnd"/>
            <w:r>
              <w:t>.</w:t>
            </w:r>
          </w:p>
        </w:tc>
      </w:tr>
      <w:tr w:rsidR="00BF26FF" w14:paraId="2E0289DC" w14:textId="77777777" w:rsidTr="00A771E2">
        <w:tc>
          <w:tcPr>
            <w:tcW w:w="9497" w:type="dxa"/>
            <w:gridSpan w:val="2"/>
            <w:shd w:val="clear" w:color="auto" w:fill="E5B9B7"/>
          </w:tcPr>
          <w:p w14:paraId="1B83E55B" w14:textId="77777777" w:rsidR="00BF26FF" w:rsidRDefault="00664886">
            <w:pPr>
              <w:contextualSpacing w:val="0"/>
              <w:rPr>
                <w:b/>
              </w:rPr>
            </w:pPr>
            <w:r>
              <w:rPr>
                <w:b/>
              </w:rPr>
              <w:t>Discussion point, conclusions, Actions, Recommendations, Decisions</w:t>
            </w:r>
          </w:p>
        </w:tc>
      </w:tr>
      <w:tr w:rsidR="00BF26FF" w14:paraId="11362248" w14:textId="77777777" w:rsidTr="00A771E2">
        <w:tc>
          <w:tcPr>
            <w:tcW w:w="9497" w:type="dxa"/>
            <w:gridSpan w:val="2"/>
          </w:tcPr>
          <w:p w14:paraId="326F806F" w14:textId="77777777" w:rsidR="00BF26FF" w:rsidRDefault="00664886">
            <w:pPr>
              <w:contextualSpacing w:val="0"/>
            </w:pPr>
            <w:r>
              <w:t xml:space="preserve">v1.10 current version at EUMETSAT. Include </w:t>
            </w:r>
            <w:proofErr w:type="spellStart"/>
            <w:r>
              <w:t>deseasonalization</w:t>
            </w:r>
            <w:proofErr w:type="spellEnd"/>
            <w:r>
              <w:t xml:space="preserve"> and desaturation.   ATBD available.</w:t>
            </w:r>
          </w:p>
          <w:p w14:paraId="7A9EEF0C" w14:textId="77777777" w:rsidR="00BF26FF" w:rsidRDefault="00664886">
            <w:pPr>
              <w:contextualSpacing w:val="0"/>
            </w:pPr>
            <w:r>
              <w:t>SSCC and DCC show an 8% difference and that is consistent with some feedback from cloud community.</w:t>
            </w:r>
          </w:p>
          <w:p w14:paraId="3E459F90" w14:textId="77777777" w:rsidR="00BF26FF" w:rsidRDefault="00BF26FF">
            <w:pPr>
              <w:contextualSpacing w:val="0"/>
            </w:pPr>
          </w:p>
          <w:p w14:paraId="10072910" w14:textId="77777777" w:rsidR="00BF26FF" w:rsidRDefault="00664886">
            <w:pPr>
              <w:contextualSpacing w:val="0"/>
            </w:pPr>
            <w:r>
              <w:t>For Meteosat-10, SSCC and DCC show same trend in 2016.  Show same bias.</w:t>
            </w:r>
          </w:p>
          <w:p w14:paraId="7DBF04CE" w14:textId="77777777" w:rsidR="00BF26FF" w:rsidRDefault="00664886">
            <w:pPr>
              <w:contextualSpacing w:val="0"/>
            </w:pPr>
            <w:r>
              <w:t>Meteosat-08, SSCC and DCC drifts show a discrepancy.  Change to IODC has caused a change in drift.</w:t>
            </w:r>
          </w:p>
          <w:p w14:paraId="2428434E" w14:textId="77777777" w:rsidR="00BF26FF" w:rsidRDefault="00664886">
            <w:pPr>
              <w:contextualSpacing w:val="0"/>
            </w:pPr>
            <w:proofErr w:type="spellStart"/>
            <w:r>
              <w:t>Seb</w:t>
            </w:r>
            <w:proofErr w:type="spellEnd"/>
            <w:r>
              <w:t xml:space="preserve"> wants to move VIIRS as a reference. </w:t>
            </w:r>
          </w:p>
          <w:p w14:paraId="37AAD38A" w14:textId="77777777" w:rsidR="00BF26FF" w:rsidRDefault="00664886">
            <w:pPr>
              <w:contextualSpacing w:val="0"/>
            </w:pPr>
            <w:r>
              <w:lastRenderedPageBreak/>
              <w:t>Will add the GSICS VIS/NIR product</w:t>
            </w:r>
          </w:p>
          <w:p w14:paraId="2F82248F" w14:textId="77777777" w:rsidR="00BF26FF" w:rsidRDefault="00BF26FF">
            <w:pPr>
              <w:contextualSpacing w:val="0"/>
            </w:pPr>
          </w:p>
          <w:p w14:paraId="4844C493" w14:textId="661C8FDF" w:rsidR="00BF26FF" w:rsidRDefault="00664886" w:rsidP="00A771E2">
            <w:pPr>
              <w:contextualSpacing w:val="0"/>
            </w:pPr>
            <w:r>
              <w:t>Long-term plan is to have Rayleigh, Desert and DCC.</w:t>
            </w:r>
          </w:p>
        </w:tc>
      </w:tr>
    </w:tbl>
    <w:p w14:paraId="64CDE6B1" w14:textId="77777777" w:rsidR="00BF26FF" w:rsidRDefault="00BF26FF"/>
    <w:tbl>
      <w:tblPr>
        <w:tblStyle w:val="affff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4CC9918" w14:textId="77777777" w:rsidTr="00A771E2">
        <w:tc>
          <w:tcPr>
            <w:tcW w:w="9497" w:type="dxa"/>
            <w:gridSpan w:val="2"/>
            <w:shd w:val="clear" w:color="auto" w:fill="E5B9B7"/>
          </w:tcPr>
          <w:p w14:paraId="4A17F987" w14:textId="77777777" w:rsidR="00BF26FF" w:rsidRDefault="00664886">
            <w:pPr>
              <w:contextualSpacing w:val="0"/>
              <w:rPr>
                <w:b/>
              </w:rPr>
            </w:pPr>
            <w:r>
              <w:rPr>
                <w:b/>
              </w:rPr>
              <w:t>Agenda Item: 8m Using DCC and multiple sites to calibrate MERSI and VIRR – 14:10 (20 minutes)</w:t>
            </w:r>
          </w:p>
        </w:tc>
      </w:tr>
      <w:tr w:rsidR="00BF26FF" w14:paraId="64AE162D" w14:textId="77777777" w:rsidTr="00A771E2">
        <w:tc>
          <w:tcPr>
            <w:tcW w:w="1606" w:type="dxa"/>
          </w:tcPr>
          <w:p w14:paraId="0819FA86" w14:textId="77777777" w:rsidR="00BF26FF" w:rsidRDefault="00664886">
            <w:pPr>
              <w:contextualSpacing w:val="0"/>
              <w:rPr>
                <w:b/>
              </w:rPr>
            </w:pPr>
            <w:r>
              <w:rPr>
                <w:b/>
              </w:rPr>
              <w:t>Presenter</w:t>
            </w:r>
          </w:p>
        </w:tc>
        <w:tc>
          <w:tcPr>
            <w:tcW w:w="7891" w:type="dxa"/>
          </w:tcPr>
          <w:p w14:paraId="67ACA11F" w14:textId="77777777" w:rsidR="00BF26FF" w:rsidRDefault="00664886">
            <w:pPr>
              <w:contextualSpacing w:val="0"/>
            </w:pPr>
            <w:proofErr w:type="spellStart"/>
            <w:r>
              <w:t>Ronghua</w:t>
            </w:r>
            <w:proofErr w:type="spellEnd"/>
            <w:r>
              <w:t xml:space="preserve"> Wu (CMA)</w:t>
            </w:r>
          </w:p>
        </w:tc>
      </w:tr>
      <w:tr w:rsidR="00BF26FF" w14:paraId="757EA26B" w14:textId="77777777" w:rsidTr="00A771E2">
        <w:tc>
          <w:tcPr>
            <w:tcW w:w="9497" w:type="dxa"/>
            <w:gridSpan w:val="2"/>
            <w:shd w:val="clear" w:color="auto" w:fill="E5B9B7"/>
          </w:tcPr>
          <w:p w14:paraId="0D50F2C8" w14:textId="77777777" w:rsidR="00BF26FF" w:rsidRDefault="00664886">
            <w:pPr>
              <w:contextualSpacing w:val="0"/>
              <w:rPr>
                <w:b/>
              </w:rPr>
            </w:pPr>
            <w:r>
              <w:rPr>
                <w:b/>
              </w:rPr>
              <w:t>Discussion point, conclusions, Actions, Recommendations, Decisions</w:t>
            </w:r>
          </w:p>
        </w:tc>
      </w:tr>
      <w:tr w:rsidR="00BF26FF" w14:paraId="5D895DC9" w14:textId="77777777" w:rsidTr="00A771E2">
        <w:tc>
          <w:tcPr>
            <w:tcW w:w="9497" w:type="dxa"/>
            <w:gridSpan w:val="2"/>
          </w:tcPr>
          <w:p w14:paraId="1629D2D1" w14:textId="77777777" w:rsidR="00BF26FF" w:rsidRDefault="00664886">
            <w:pPr>
              <w:contextualSpacing w:val="0"/>
            </w:pPr>
            <w:r>
              <w:t>PASS - Information is in the CMA agency report.</w:t>
            </w:r>
          </w:p>
        </w:tc>
      </w:tr>
    </w:tbl>
    <w:p w14:paraId="79DFDB42" w14:textId="77777777" w:rsidR="00BF26FF" w:rsidRDefault="00BF26FF"/>
    <w:tbl>
      <w:tblPr>
        <w:tblStyle w:val="affff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F05679F" w14:textId="77777777" w:rsidTr="00A771E2">
        <w:tc>
          <w:tcPr>
            <w:tcW w:w="9497" w:type="dxa"/>
            <w:gridSpan w:val="2"/>
            <w:shd w:val="clear" w:color="auto" w:fill="E5B9B7"/>
          </w:tcPr>
          <w:p w14:paraId="1BEB5AC1" w14:textId="77777777" w:rsidR="00BF26FF" w:rsidRDefault="00664886">
            <w:pPr>
              <w:contextualSpacing w:val="0"/>
              <w:rPr>
                <w:b/>
              </w:rPr>
            </w:pPr>
            <w:r>
              <w:rPr>
                <w:b/>
              </w:rPr>
              <w:t>Agenda Item: 8n Sensitivity of BRDF model in RTM DCC calculation – 14:30 (10 minutes)</w:t>
            </w:r>
          </w:p>
        </w:tc>
      </w:tr>
      <w:tr w:rsidR="00BF26FF" w14:paraId="061EE73E" w14:textId="77777777" w:rsidTr="00A771E2">
        <w:tc>
          <w:tcPr>
            <w:tcW w:w="1606" w:type="dxa"/>
          </w:tcPr>
          <w:p w14:paraId="7D64F981" w14:textId="77777777" w:rsidR="00BF26FF" w:rsidRDefault="00664886">
            <w:pPr>
              <w:contextualSpacing w:val="0"/>
              <w:rPr>
                <w:b/>
              </w:rPr>
            </w:pPr>
            <w:r>
              <w:rPr>
                <w:b/>
              </w:rPr>
              <w:t>Presenter</w:t>
            </w:r>
          </w:p>
        </w:tc>
        <w:tc>
          <w:tcPr>
            <w:tcW w:w="7891" w:type="dxa"/>
          </w:tcPr>
          <w:p w14:paraId="25C4B34A" w14:textId="77777777" w:rsidR="00BF26FF" w:rsidRDefault="00664886">
            <w:pPr>
              <w:contextualSpacing w:val="0"/>
            </w:pPr>
            <w:proofErr w:type="spellStart"/>
            <w:r>
              <w:t>Dohyeong</w:t>
            </w:r>
            <w:proofErr w:type="spellEnd"/>
            <w:r>
              <w:t xml:space="preserve"> Kim (KMA)</w:t>
            </w:r>
          </w:p>
        </w:tc>
      </w:tr>
      <w:tr w:rsidR="00BF26FF" w14:paraId="7F042C3F" w14:textId="77777777" w:rsidTr="00A771E2">
        <w:tc>
          <w:tcPr>
            <w:tcW w:w="9497" w:type="dxa"/>
            <w:gridSpan w:val="2"/>
            <w:shd w:val="clear" w:color="auto" w:fill="E5B9B7"/>
          </w:tcPr>
          <w:p w14:paraId="64F3FB7F" w14:textId="77777777" w:rsidR="00BF26FF" w:rsidRDefault="00664886">
            <w:pPr>
              <w:contextualSpacing w:val="0"/>
              <w:rPr>
                <w:b/>
              </w:rPr>
            </w:pPr>
            <w:r>
              <w:rPr>
                <w:b/>
              </w:rPr>
              <w:t>Discussion point, conclusions, Actions, Recommendations, Decisions</w:t>
            </w:r>
          </w:p>
        </w:tc>
      </w:tr>
      <w:tr w:rsidR="00BF26FF" w14:paraId="20814BF4" w14:textId="77777777" w:rsidTr="00A771E2">
        <w:tc>
          <w:tcPr>
            <w:tcW w:w="9497" w:type="dxa"/>
            <w:gridSpan w:val="2"/>
          </w:tcPr>
          <w:p w14:paraId="5E22696B" w14:textId="77777777" w:rsidR="00BF26FF" w:rsidRDefault="00664886">
            <w:pPr>
              <w:contextualSpacing w:val="0"/>
            </w:pPr>
            <w:r>
              <w:t>Baum microphysical model used for DCC RTM with COMS and AHI SRF.</w:t>
            </w:r>
          </w:p>
          <w:p w14:paraId="69330383" w14:textId="77777777" w:rsidR="00BF26FF" w:rsidRDefault="00664886">
            <w:pPr>
              <w:contextualSpacing w:val="0"/>
            </w:pPr>
            <w:r>
              <w:t xml:space="preserve">RTM is accurate to within 5%.  </w:t>
            </w:r>
            <w:proofErr w:type="spellStart"/>
            <w:r>
              <w:t>Sohn</w:t>
            </w:r>
            <w:proofErr w:type="spellEnd"/>
            <w:r>
              <w:t xml:space="preserve"> et al, 2009.  COT = 200, Re = 20 micron.  SBDART is the basis</w:t>
            </w:r>
          </w:p>
          <w:p w14:paraId="651AAA08" w14:textId="77777777" w:rsidR="00BF26FF" w:rsidRDefault="00664886">
            <w:pPr>
              <w:contextualSpacing w:val="0"/>
            </w:pPr>
            <w:r>
              <w:t>Model BRDF’s for Baum differ from Mie microphysics.</w:t>
            </w:r>
          </w:p>
          <w:p w14:paraId="4AF9CEE5" w14:textId="77777777" w:rsidR="00BF26FF" w:rsidRDefault="00664886">
            <w:pPr>
              <w:contextualSpacing w:val="0"/>
            </w:pPr>
            <w:r>
              <w:t xml:space="preserve">AHI and COMS BRDF are similar.  </w:t>
            </w:r>
            <w:proofErr w:type="spellStart"/>
            <w:r>
              <w:t>Reflectances</w:t>
            </w:r>
            <w:proofErr w:type="spellEnd"/>
            <w:r>
              <w:t xml:space="preserve"> are similar for sun angles above 40 degrees: differences approach 1%.</w:t>
            </w:r>
          </w:p>
          <w:p w14:paraId="6C8306CC" w14:textId="77777777" w:rsidR="00BF26FF" w:rsidRDefault="00664886">
            <w:pPr>
              <w:contextualSpacing w:val="0"/>
            </w:pPr>
            <w:r>
              <w:t xml:space="preserve">Calculated trend is small but not zero, due to drift in calibration of MODIS inputs since 2010 (Dave </w:t>
            </w:r>
            <w:proofErr w:type="spellStart"/>
            <w:r>
              <w:t>Doelling’s</w:t>
            </w:r>
            <w:proofErr w:type="spellEnd"/>
            <w:r>
              <w:t xml:space="preserve"> statement).  </w:t>
            </w:r>
            <w:proofErr w:type="spellStart"/>
            <w:r>
              <w:t>Obs</w:t>
            </w:r>
            <w:proofErr w:type="spellEnd"/>
            <w:r>
              <w:t xml:space="preserve"> trend is -7.84%/year.</w:t>
            </w:r>
          </w:p>
          <w:p w14:paraId="79A8B79E" w14:textId="77777777" w:rsidR="00BF26FF" w:rsidRDefault="00BF26FF">
            <w:pPr>
              <w:contextualSpacing w:val="0"/>
            </w:pPr>
          </w:p>
          <w:p w14:paraId="58991DCF" w14:textId="77777777" w:rsidR="00BF26FF" w:rsidRDefault="00664886">
            <w:pPr>
              <w:contextualSpacing w:val="0"/>
            </w:pPr>
            <w:r>
              <w:t xml:space="preserve">Dave </w:t>
            </w:r>
            <w:proofErr w:type="spellStart"/>
            <w:r>
              <w:t>Doelling</w:t>
            </w:r>
            <w:proofErr w:type="spellEnd"/>
            <w:r>
              <w:t xml:space="preserve"> recommended KMA provides the BRDF for each channel and as a function of wavelength.  Hope they can continue this.</w:t>
            </w:r>
          </w:p>
          <w:p w14:paraId="05198052" w14:textId="77777777" w:rsidR="00BF26FF" w:rsidRDefault="00BF26FF">
            <w:pPr>
              <w:contextualSpacing w:val="0"/>
            </w:pPr>
          </w:p>
          <w:p w14:paraId="3E5C6F67" w14:textId="77777777" w:rsidR="00BF26FF" w:rsidRDefault="00664886">
            <w:pPr>
              <w:contextualSpacing w:val="0"/>
            </w:pPr>
            <w:r>
              <w:t>Bertrand - CNES uses RTM for spectral variation.</w:t>
            </w:r>
          </w:p>
          <w:p w14:paraId="7B2AA34C" w14:textId="77777777" w:rsidR="00BF26FF" w:rsidRDefault="00BF26FF">
            <w:pPr>
              <w:contextualSpacing w:val="0"/>
            </w:pPr>
          </w:p>
          <w:p w14:paraId="5CBED86A" w14:textId="7DF62422" w:rsidR="00BF26FF" w:rsidRDefault="00664886" w:rsidP="00A771E2">
            <w:pPr>
              <w:contextualSpacing w:val="0"/>
            </w:pPr>
            <w:proofErr w:type="spellStart"/>
            <w:r>
              <w:t>Arata</w:t>
            </w:r>
            <w:proofErr w:type="spellEnd"/>
            <w:r>
              <w:t xml:space="preserve"> asked which mi</w:t>
            </w:r>
            <w:r w:rsidR="00A771E2">
              <w:t>crophysical models were assumed.</w:t>
            </w:r>
            <w:r>
              <w:t xml:space="preserve">  Andy says C5 used Baum but C6 used aggregate columns.  Dave mentioned that this disconnect might have issues in the near-infrared.</w:t>
            </w:r>
          </w:p>
        </w:tc>
      </w:tr>
    </w:tbl>
    <w:p w14:paraId="1B4B8345" w14:textId="77777777" w:rsidR="00BF26FF" w:rsidRDefault="00BF26FF"/>
    <w:tbl>
      <w:tblPr>
        <w:tblStyle w:val="affff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9DA7936" w14:textId="77777777" w:rsidTr="00A771E2">
        <w:tc>
          <w:tcPr>
            <w:tcW w:w="9497" w:type="dxa"/>
            <w:gridSpan w:val="2"/>
            <w:shd w:val="clear" w:color="auto" w:fill="E5B9B7"/>
          </w:tcPr>
          <w:p w14:paraId="3AF7A750" w14:textId="77777777" w:rsidR="00BF26FF" w:rsidRDefault="00664886">
            <w:pPr>
              <w:contextualSpacing w:val="0"/>
              <w:rPr>
                <w:b/>
              </w:rPr>
            </w:pPr>
            <w:r>
              <w:rPr>
                <w:b/>
              </w:rPr>
              <w:t xml:space="preserve">Agenda Item: 8o Update on </w:t>
            </w:r>
            <w:hyperlink r:id="rId21">
              <w:r>
                <w:rPr>
                  <w:b/>
                  <w:color w:val="1155CC"/>
                  <w:u w:val="single"/>
                </w:rPr>
                <w:t xml:space="preserve">SBAF Tool </w:t>
              </w:r>
            </w:hyperlink>
            <w:r>
              <w:rPr>
                <w:b/>
              </w:rPr>
              <w:t>- including GOME2 – 4:40 (20 minutes)</w:t>
            </w:r>
          </w:p>
        </w:tc>
      </w:tr>
      <w:tr w:rsidR="00BF26FF" w14:paraId="63BEE597" w14:textId="77777777" w:rsidTr="00A771E2">
        <w:tc>
          <w:tcPr>
            <w:tcW w:w="1606" w:type="dxa"/>
          </w:tcPr>
          <w:p w14:paraId="5D68DB97" w14:textId="77777777" w:rsidR="00BF26FF" w:rsidRDefault="00664886">
            <w:pPr>
              <w:contextualSpacing w:val="0"/>
              <w:rPr>
                <w:b/>
              </w:rPr>
            </w:pPr>
            <w:r>
              <w:rPr>
                <w:b/>
              </w:rPr>
              <w:t>Presenter</w:t>
            </w:r>
          </w:p>
        </w:tc>
        <w:tc>
          <w:tcPr>
            <w:tcW w:w="7891" w:type="dxa"/>
          </w:tcPr>
          <w:p w14:paraId="1ABD1AEE" w14:textId="77777777" w:rsidR="00BF26FF" w:rsidRDefault="00664886">
            <w:pPr>
              <w:contextualSpacing w:val="0"/>
            </w:pPr>
            <w:r>
              <w:t xml:space="preserve">Ben </w:t>
            </w:r>
            <w:proofErr w:type="spellStart"/>
            <w:r>
              <w:t>Scarino</w:t>
            </w:r>
            <w:proofErr w:type="spellEnd"/>
            <w:r>
              <w:t xml:space="preserve"> (NASA)</w:t>
            </w:r>
          </w:p>
        </w:tc>
      </w:tr>
      <w:tr w:rsidR="00BF26FF" w14:paraId="2C854353" w14:textId="77777777" w:rsidTr="00A771E2">
        <w:tc>
          <w:tcPr>
            <w:tcW w:w="1606" w:type="dxa"/>
          </w:tcPr>
          <w:p w14:paraId="4658C346" w14:textId="77777777" w:rsidR="00BF26FF" w:rsidRDefault="00664886">
            <w:pPr>
              <w:contextualSpacing w:val="0"/>
              <w:rPr>
                <w:b/>
              </w:rPr>
            </w:pPr>
            <w:r>
              <w:rPr>
                <w:b/>
              </w:rPr>
              <w:t>Purpose</w:t>
            </w:r>
          </w:p>
        </w:tc>
        <w:tc>
          <w:tcPr>
            <w:tcW w:w="7891" w:type="dxa"/>
          </w:tcPr>
          <w:p w14:paraId="56483E27" w14:textId="77777777" w:rsidR="00BF26FF" w:rsidRDefault="00664886">
            <w:pPr>
              <w:contextualSpacing w:val="0"/>
            </w:pPr>
            <w:r>
              <w:t xml:space="preserve">To provide the SBAF web site users more spectral datasets and </w:t>
            </w:r>
            <w:proofErr w:type="spellStart"/>
            <w:r>
              <w:t>auxilliary</w:t>
            </w:r>
            <w:proofErr w:type="spellEnd"/>
            <w:r>
              <w:t xml:space="preserve"> parameters to aid the user in customizing the SBAF to their application in order to provide the lowest SBAF uncertainty.</w:t>
            </w:r>
          </w:p>
        </w:tc>
      </w:tr>
      <w:tr w:rsidR="00BF26FF" w14:paraId="03CD75F0" w14:textId="77777777" w:rsidTr="00A771E2">
        <w:tc>
          <w:tcPr>
            <w:tcW w:w="9497" w:type="dxa"/>
            <w:gridSpan w:val="2"/>
            <w:shd w:val="clear" w:color="auto" w:fill="E5B9B7"/>
          </w:tcPr>
          <w:p w14:paraId="0F7482E0" w14:textId="77777777" w:rsidR="00BF26FF" w:rsidRDefault="00664886">
            <w:pPr>
              <w:contextualSpacing w:val="0"/>
              <w:rPr>
                <w:b/>
              </w:rPr>
            </w:pPr>
            <w:r>
              <w:rPr>
                <w:b/>
              </w:rPr>
              <w:t>Discussion point, conclusions, Actions, Recommendations, Decisions</w:t>
            </w:r>
          </w:p>
        </w:tc>
      </w:tr>
      <w:tr w:rsidR="00BF26FF" w14:paraId="1C2B14A1" w14:textId="77777777" w:rsidTr="00A771E2">
        <w:tc>
          <w:tcPr>
            <w:tcW w:w="9497" w:type="dxa"/>
            <w:gridSpan w:val="2"/>
          </w:tcPr>
          <w:p w14:paraId="7C323241" w14:textId="77777777" w:rsidR="00BF26FF" w:rsidRDefault="00664886">
            <w:pPr>
              <w:contextualSpacing w:val="0"/>
            </w:pPr>
            <w:r>
              <w:t xml:space="preserve">Goals are to provide Spectral Band Adjustment Factor tools for the </w:t>
            </w:r>
            <w:proofErr w:type="spellStart"/>
            <w:r>
              <w:t>intercalibration</w:t>
            </w:r>
            <w:proofErr w:type="spellEnd"/>
            <w:r>
              <w:t xml:space="preserve"> community.</w:t>
            </w:r>
          </w:p>
          <w:p w14:paraId="2CBEDF0D" w14:textId="77777777" w:rsidR="00BF26FF" w:rsidRDefault="00664886">
            <w:pPr>
              <w:contextualSpacing w:val="0"/>
            </w:pPr>
            <w:r>
              <w:t>Adding new features - seeks input.</w:t>
            </w:r>
          </w:p>
          <w:p w14:paraId="317FBDE1" w14:textId="77777777" w:rsidR="00BF26FF" w:rsidRDefault="00BF26FF">
            <w:pPr>
              <w:contextualSpacing w:val="0"/>
            </w:pPr>
          </w:p>
          <w:p w14:paraId="0CA43782" w14:textId="77777777" w:rsidR="00BF26FF" w:rsidRDefault="00664886">
            <w:pPr>
              <w:contextualSpacing w:val="0"/>
            </w:pPr>
            <w:r>
              <w:t>The website now offers more ability to script and automate results.</w:t>
            </w:r>
          </w:p>
          <w:p w14:paraId="12F236BE" w14:textId="1ED5571E" w:rsidR="00BF26FF" w:rsidRDefault="00A771E2">
            <w:pPr>
              <w:contextualSpacing w:val="0"/>
            </w:pPr>
            <w:r>
              <w:t>These tools also include</w:t>
            </w:r>
            <w:r w:rsidR="00664886">
              <w:t xml:space="preserve"> a solar constant calculator.</w:t>
            </w:r>
          </w:p>
          <w:p w14:paraId="712AD98F" w14:textId="77777777" w:rsidR="00BF26FF" w:rsidRDefault="00664886">
            <w:pPr>
              <w:contextualSpacing w:val="0"/>
            </w:pPr>
            <w:r>
              <w:t>Added a spectra plotting tool.</w:t>
            </w:r>
          </w:p>
          <w:p w14:paraId="13E9282E" w14:textId="77777777" w:rsidR="00BF26FF" w:rsidRDefault="00664886">
            <w:pPr>
              <w:contextualSpacing w:val="0"/>
            </w:pPr>
            <w:r>
              <w:t>Hyperion allows you to pick exact location.</w:t>
            </w:r>
          </w:p>
          <w:p w14:paraId="72B72F78" w14:textId="77777777" w:rsidR="00BF26FF" w:rsidRDefault="00664886">
            <w:pPr>
              <w:contextualSpacing w:val="0"/>
            </w:pPr>
            <w:r>
              <w:t>Full record of GOME-2 will be integrated and AIRS will be introduced.</w:t>
            </w:r>
          </w:p>
          <w:p w14:paraId="78A508B9" w14:textId="77777777" w:rsidR="00BF26FF" w:rsidRDefault="00664886">
            <w:pPr>
              <w:contextualSpacing w:val="0"/>
            </w:pPr>
            <w:r>
              <w:t xml:space="preserve">Ben said GSICS link to </w:t>
            </w:r>
            <w:proofErr w:type="spellStart"/>
            <w:r>
              <w:t>LaRC</w:t>
            </w:r>
            <w:proofErr w:type="spellEnd"/>
            <w:r>
              <w:t xml:space="preserve"> SBAF needs to be updated, which was done during the meeting.</w:t>
            </w:r>
          </w:p>
          <w:p w14:paraId="6E4CA467" w14:textId="77777777" w:rsidR="00BF26FF" w:rsidRDefault="00BF26FF">
            <w:pPr>
              <w:contextualSpacing w:val="0"/>
            </w:pPr>
          </w:p>
          <w:p w14:paraId="0D4C05B9" w14:textId="77777777" w:rsidR="00BF26FF" w:rsidRDefault="00664886">
            <w:pPr>
              <w:contextualSpacing w:val="0"/>
            </w:pPr>
            <w:r>
              <w:t>Sergey - OMI would also be good.</w:t>
            </w:r>
          </w:p>
          <w:p w14:paraId="388438E3" w14:textId="77777777" w:rsidR="00BF26FF" w:rsidRDefault="00664886">
            <w:pPr>
              <w:contextualSpacing w:val="0"/>
            </w:pPr>
            <w:r>
              <w:t>Andy - Is TPW an option?  Ben says it will be.</w:t>
            </w:r>
          </w:p>
          <w:p w14:paraId="43873C86" w14:textId="77777777" w:rsidR="00BF26FF" w:rsidRDefault="00664886">
            <w:pPr>
              <w:contextualSpacing w:val="0"/>
            </w:pPr>
            <w:r>
              <w:t xml:space="preserve">Dave asked whether ESA would allow his site to use SCIAMACHY data.  </w:t>
            </w:r>
          </w:p>
          <w:p w14:paraId="3629B546" w14:textId="77777777" w:rsidR="00BF26FF" w:rsidRDefault="00664886">
            <w:pPr>
              <w:contextualSpacing w:val="0"/>
            </w:pPr>
            <w:r>
              <w:t>Rosemary said that ESA has no issues with distributing SCIAMACHY for specific applications.</w:t>
            </w:r>
          </w:p>
          <w:p w14:paraId="791C1B0A" w14:textId="77777777" w:rsidR="00BF26FF" w:rsidRDefault="00664886">
            <w:pPr>
              <w:contextualSpacing w:val="0"/>
            </w:pPr>
            <w:proofErr w:type="spellStart"/>
            <w:r>
              <w:lastRenderedPageBreak/>
              <w:t>Seb</w:t>
            </w:r>
            <w:proofErr w:type="spellEnd"/>
            <w:r>
              <w:t xml:space="preserve"> - asked to include version of data used.   </w:t>
            </w:r>
          </w:p>
          <w:p w14:paraId="46463BF4" w14:textId="77777777" w:rsidR="00BF26FF" w:rsidRDefault="00664886">
            <w:pPr>
              <w:contextualSpacing w:val="0"/>
            </w:pPr>
            <w:r>
              <w:t>Tim - as number of channels expands, so does complexity.</w:t>
            </w:r>
          </w:p>
          <w:p w14:paraId="0F76DA15" w14:textId="77777777" w:rsidR="00BF26FF" w:rsidRDefault="00664886">
            <w:pPr>
              <w:contextualSpacing w:val="0"/>
            </w:pPr>
            <w:r>
              <w:t>Tim - HIRS spectral functions - Email Ben and he will add it.</w:t>
            </w:r>
          </w:p>
          <w:p w14:paraId="54AD6C93" w14:textId="1BC1EEE7" w:rsidR="00BF26FF" w:rsidRDefault="00664886" w:rsidP="00A771E2">
            <w:pPr>
              <w:contextualSpacing w:val="0"/>
            </w:pPr>
            <w:proofErr w:type="spellStart"/>
            <w:r>
              <w:t>Seb</w:t>
            </w:r>
            <w:proofErr w:type="spellEnd"/>
            <w:r>
              <w:t xml:space="preserve"> - adopt the GSICS format of SRF and get from GCC.  Number of significant digits matters.</w:t>
            </w:r>
          </w:p>
        </w:tc>
      </w:tr>
    </w:tbl>
    <w:p w14:paraId="3BC31411" w14:textId="77777777" w:rsidR="00BF26FF" w:rsidRDefault="00BF26FF"/>
    <w:tbl>
      <w:tblPr>
        <w:tblStyle w:val="affff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8AF367F" w14:textId="77777777" w:rsidTr="00A771E2">
        <w:tc>
          <w:tcPr>
            <w:tcW w:w="9497" w:type="dxa"/>
            <w:gridSpan w:val="2"/>
            <w:shd w:val="clear" w:color="auto" w:fill="E5B9B7"/>
          </w:tcPr>
          <w:p w14:paraId="45E5B721" w14:textId="77777777" w:rsidR="00BF26FF" w:rsidRDefault="00664886">
            <w:pPr>
              <w:contextualSpacing w:val="0"/>
              <w:rPr>
                <w:b/>
              </w:rPr>
            </w:pPr>
            <w:r>
              <w:rPr>
                <w:b/>
              </w:rPr>
              <w:t>Agenda Item: 8p How to transfer DCC calibration MODIS-VIIRS – 15:00 (20 minutes)</w:t>
            </w:r>
          </w:p>
        </w:tc>
      </w:tr>
      <w:tr w:rsidR="00BF26FF" w14:paraId="42AEF18A" w14:textId="77777777" w:rsidTr="00A771E2">
        <w:tc>
          <w:tcPr>
            <w:tcW w:w="1606" w:type="dxa"/>
          </w:tcPr>
          <w:p w14:paraId="14CA60E2" w14:textId="77777777" w:rsidR="00BF26FF" w:rsidRDefault="00664886">
            <w:pPr>
              <w:contextualSpacing w:val="0"/>
              <w:rPr>
                <w:b/>
              </w:rPr>
            </w:pPr>
            <w:r>
              <w:rPr>
                <w:b/>
              </w:rPr>
              <w:t>Presenter</w:t>
            </w:r>
          </w:p>
        </w:tc>
        <w:tc>
          <w:tcPr>
            <w:tcW w:w="7891" w:type="dxa"/>
          </w:tcPr>
          <w:p w14:paraId="32F3812A" w14:textId="77777777" w:rsidR="00BF26FF" w:rsidRDefault="00664886">
            <w:pPr>
              <w:contextualSpacing w:val="0"/>
            </w:pPr>
            <w:r>
              <w:t xml:space="preserve">Dave </w:t>
            </w:r>
            <w:proofErr w:type="spellStart"/>
            <w:r>
              <w:t>Doelling</w:t>
            </w:r>
            <w:proofErr w:type="spellEnd"/>
            <w:r>
              <w:t xml:space="preserve"> (NASA)</w:t>
            </w:r>
          </w:p>
        </w:tc>
      </w:tr>
      <w:tr w:rsidR="00BF26FF" w14:paraId="22B76A4C" w14:textId="77777777" w:rsidTr="00A771E2">
        <w:tc>
          <w:tcPr>
            <w:tcW w:w="1606" w:type="dxa"/>
          </w:tcPr>
          <w:p w14:paraId="69D3278F" w14:textId="77777777" w:rsidR="00BF26FF" w:rsidRDefault="00664886">
            <w:pPr>
              <w:contextualSpacing w:val="0"/>
              <w:rPr>
                <w:b/>
              </w:rPr>
            </w:pPr>
            <w:r>
              <w:rPr>
                <w:b/>
              </w:rPr>
              <w:t>Purpose</w:t>
            </w:r>
          </w:p>
        </w:tc>
        <w:tc>
          <w:tcPr>
            <w:tcW w:w="7891" w:type="dxa"/>
          </w:tcPr>
          <w:p w14:paraId="64A17FF9" w14:textId="77777777" w:rsidR="00BF26FF" w:rsidRDefault="00664886">
            <w:pPr>
              <w:contextualSpacing w:val="0"/>
            </w:pPr>
            <w:r>
              <w:t xml:space="preserve">To determine the accuracy of tying the DCC mode calibration to the VIIRS or any other reference instrument. </w:t>
            </w:r>
          </w:p>
        </w:tc>
      </w:tr>
      <w:tr w:rsidR="00BF26FF" w14:paraId="47F76D3B" w14:textId="77777777" w:rsidTr="00A771E2">
        <w:tc>
          <w:tcPr>
            <w:tcW w:w="9497" w:type="dxa"/>
            <w:gridSpan w:val="2"/>
            <w:shd w:val="clear" w:color="auto" w:fill="E5B9B7"/>
          </w:tcPr>
          <w:p w14:paraId="71759C3B" w14:textId="77777777" w:rsidR="00BF26FF" w:rsidRDefault="00664886">
            <w:pPr>
              <w:contextualSpacing w:val="0"/>
              <w:rPr>
                <w:b/>
              </w:rPr>
            </w:pPr>
            <w:r>
              <w:rPr>
                <w:b/>
              </w:rPr>
              <w:t>Discussion point, conclusions, Actions, Recommendations, Decisions</w:t>
            </w:r>
          </w:p>
        </w:tc>
      </w:tr>
      <w:tr w:rsidR="00BF26FF" w14:paraId="5C9FA86C" w14:textId="77777777" w:rsidTr="00A771E2">
        <w:tc>
          <w:tcPr>
            <w:tcW w:w="9497" w:type="dxa"/>
            <w:gridSpan w:val="2"/>
          </w:tcPr>
          <w:p w14:paraId="7A265C8D" w14:textId="77777777" w:rsidR="00BF26FF" w:rsidRDefault="00664886">
            <w:pPr>
              <w:contextualSpacing w:val="0"/>
            </w:pPr>
            <w:r>
              <w:t xml:space="preserve">Geo domain standard deviations vary greatly, but the bias of each geo domain with the global mean is stable. 2016 had a very strong El Nino. </w:t>
            </w:r>
          </w:p>
          <w:p w14:paraId="2CB9918C" w14:textId="77777777" w:rsidR="00BF26FF" w:rsidRDefault="00664886">
            <w:pPr>
              <w:contextualSpacing w:val="0"/>
            </w:pPr>
            <w:r>
              <w:t>Improved Ray-matching method by graduated angle matching with tighter constraints for clear scenes.</w:t>
            </w:r>
          </w:p>
          <w:p w14:paraId="6611794E" w14:textId="77777777" w:rsidR="00BF26FF" w:rsidRDefault="00664886">
            <w:pPr>
              <w:contextualSpacing w:val="0"/>
            </w:pPr>
            <w:r>
              <w:t>For Meteosat-10, ATO, DCC (Ray Match), desert and DCC (Mode) agree well.</w:t>
            </w:r>
          </w:p>
          <w:p w14:paraId="4767902F" w14:textId="77777777" w:rsidR="00BF26FF" w:rsidRDefault="00664886">
            <w:pPr>
              <w:contextualSpacing w:val="0"/>
            </w:pPr>
            <w:r>
              <w:t>Ray-matching works for all bands, not just 0.65 micron</w:t>
            </w:r>
          </w:p>
          <w:p w14:paraId="6B1335A9" w14:textId="77777777" w:rsidR="00BF26FF" w:rsidRDefault="00664886">
            <w:pPr>
              <w:contextualSpacing w:val="0"/>
            </w:pPr>
            <w:r>
              <w:t>C6 MODIS Aqua has some RVS issues in B1.  VIIRS does not show this.</w:t>
            </w:r>
          </w:p>
          <w:p w14:paraId="5AFE8563" w14:textId="77777777" w:rsidR="00BF26FF" w:rsidRDefault="00664886">
            <w:pPr>
              <w:contextualSpacing w:val="0"/>
            </w:pPr>
            <w:r>
              <w:t>MODIS scan angle dependence impacting ray matching, which motivates move to VIIRS.</w:t>
            </w:r>
          </w:p>
          <w:p w14:paraId="714FFD81" w14:textId="77777777" w:rsidR="00BF26FF" w:rsidRDefault="00664886">
            <w:pPr>
              <w:contextualSpacing w:val="0"/>
            </w:pPr>
            <w:r>
              <w:t>DCC invariant target can be characterized by 1%.</w:t>
            </w:r>
          </w:p>
          <w:p w14:paraId="24BD3633" w14:textId="77777777" w:rsidR="00BF26FF" w:rsidRDefault="00BF26FF">
            <w:pPr>
              <w:contextualSpacing w:val="0"/>
            </w:pPr>
          </w:p>
          <w:p w14:paraId="4E102671" w14:textId="39A9E6B3" w:rsidR="00BF26FF" w:rsidRDefault="00664886" w:rsidP="00A771E2">
            <w:pPr>
              <w:contextualSpacing w:val="0"/>
            </w:pPr>
            <w:proofErr w:type="spellStart"/>
            <w:r>
              <w:t>Ashim</w:t>
            </w:r>
            <w:proofErr w:type="spellEnd"/>
            <w:r>
              <w:t xml:space="preserve"> </w:t>
            </w:r>
            <w:proofErr w:type="spellStart"/>
            <w:r>
              <w:t>Mitra</w:t>
            </w:r>
            <w:proofErr w:type="spellEnd"/>
            <w:r>
              <w:t xml:space="preserve"> said the results are encouraging to IMD.</w:t>
            </w:r>
          </w:p>
        </w:tc>
      </w:tr>
    </w:tbl>
    <w:p w14:paraId="740D1C3C" w14:textId="77777777" w:rsidR="00BF26FF" w:rsidRDefault="00BF26FF"/>
    <w:tbl>
      <w:tblPr>
        <w:tblStyle w:val="affff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4DA9D93" w14:textId="77777777" w:rsidTr="00A83893">
        <w:tc>
          <w:tcPr>
            <w:tcW w:w="9497" w:type="dxa"/>
            <w:gridSpan w:val="2"/>
            <w:shd w:val="clear" w:color="auto" w:fill="E5B9B7"/>
          </w:tcPr>
          <w:p w14:paraId="3601244E" w14:textId="77777777" w:rsidR="00BF26FF" w:rsidRDefault="00664886">
            <w:pPr>
              <w:contextualSpacing w:val="0"/>
              <w:rPr>
                <w:b/>
              </w:rPr>
            </w:pPr>
            <w:r>
              <w:rPr>
                <w:b/>
              </w:rPr>
              <w:t>Agenda Item: 8q Status of S-NPP VIIRS L1B – 15:50 (20 minutes)</w:t>
            </w:r>
          </w:p>
        </w:tc>
      </w:tr>
      <w:tr w:rsidR="00BF26FF" w14:paraId="7AB9F8DB" w14:textId="77777777" w:rsidTr="00A83893">
        <w:tc>
          <w:tcPr>
            <w:tcW w:w="1606" w:type="dxa"/>
          </w:tcPr>
          <w:p w14:paraId="31DBF70E" w14:textId="77777777" w:rsidR="00BF26FF" w:rsidRDefault="00664886">
            <w:pPr>
              <w:contextualSpacing w:val="0"/>
              <w:rPr>
                <w:b/>
              </w:rPr>
            </w:pPr>
            <w:r>
              <w:rPr>
                <w:b/>
              </w:rPr>
              <w:t>Presenter</w:t>
            </w:r>
          </w:p>
        </w:tc>
        <w:tc>
          <w:tcPr>
            <w:tcW w:w="7891" w:type="dxa"/>
          </w:tcPr>
          <w:p w14:paraId="5EA1A814" w14:textId="77777777" w:rsidR="00BF26FF" w:rsidRDefault="00664886">
            <w:pPr>
              <w:contextualSpacing w:val="0"/>
            </w:pPr>
            <w:r>
              <w:t xml:space="preserve">X. </w:t>
            </w:r>
            <w:proofErr w:type="spellStart"/>
            <w:r>
              <w:t>Xiong</w:t>
            </w:r>
            <w:proofErr w:type="spellEnd"/>
            <w:r>
              <w:t xml:space="preserve"> and Chiang (NASA)</w:t>
            </w:r>
          </w:p>
        </w:tc>
      </w:tr>
      <w:tr w:rsidR="00BF26FF" w14:paraId="0A2F0612" w14:textId="77777777" w:rsidTr="00A83893">
        <w:tc>
          <w:tcPr>
            <w:tcW w:w="9497" w:type="dxa"/>
            <w:gridSpan w:val="2"/>
            <w:shd w:val="clear" w:color="auto" w:fill="E5B9B7"/>
          </w:tcPr>
          <w:p w14:paraId="6994BD4C" w14:textId="77777777" w:rsidR="00BF26FF" w:rsidRDefault="00664886">
            <w:pPr>
              <w:contextualSpacing w:val="0"/>
              <w:rPr>
                <w:b/>
              </w:rPr>
            </w:pPr>
            <w:r>
              <w:rPr>
                <w:b/>
              </w:rPr>
              <w:t>Discussion point, conclusions, Actions, Recommendations, Decisions</w:t>
            </w:r>
          </w:p>
        </w:tc>
      </w:tr>
      <w:tr w:rsidR="00BF26FF" w14:paraId="72B4C57C" w14:textId="77777777" w:rsidTr="00A83893">
        <w:tc>
          <w:tcPr>
            <w:tcW w:w="9497" w:type="dxa"/>
            <w:gridSpan w:val="2"/>
          </w:tcPr>
          <w:p w14:paraId="4908A4E0" w14:textId="77777777" w:rsidR="00BF26FF" w:rsidRDefault="00664886">
            <w:pPr>
              <w:contextualSpacing w:val="0"/>
            </w:pPr>
            <w:r>
              <w:t>Latest version 2.0.0 is for NASA VIIRS Level1b.</w:t>
            </w:r>
          </w:p>
          <w:p w14:paraId="6BA9F206" w14:textId="77777777" w:rsidR="00BF26FF" w:rsidRDefault="00664886">
            <w:pPr>
              <w:contextualSpacing w:val="0"/>
            </w:pPr>
            <w:r>
              <w:t>IDPS calibration has been improved many times.   Stable for 2 years.</w:t>
            </w:r>
          </w:p>
          <w:p w14:paraId="71B6C969" w14:textId="77777777" w:rsidR="00BF26FF" w:rsidRDefault="00664886">
            <w:pPr>
              <w:contextualSpacing w:val="0"/>
            </w:pPr>
            <w:r>
              <w:t>Solar diffuser degradation has been large - motivates use of lunar.</w:t>
            </w:r>
          </w:p>
          <w:p w14:paraId="0C59BD74" w14:textId="77777777" w:rsidR="00BF26FF" w:rsidRDefault="00664886">
            <w:pPr>
              <w:contextualSpacing w:val="0"/>
            </w:pPr>
            <w:r>
              <w:t xml:space="preserve">Modulated RSR tracked well by lunar and solar diffuser. (wavelength </w:t>
            </w:r>
            <w:proofErr w:type="spellStart"/>
            <w:r>
              <w:t>dependant</w:t>
            </w:r>
            <w:proofErr w:type="spellEnd"/>
            <w:r>
              <w:t xml:space="preserve"> degradation).</w:t>
            </w:r>
          </w:p>
          <w:p w14:paraId="69C5CBCD" w14:textId="77777777" w:rsidR="00BF26FF" w:rsidRDefault="00664886">
            <w:pPr>
              <w:contextualSpacing w:val="0"/>
            </w:pPr>
            <w:r>
              <w:t>VIIRS Level-1b is the term used for the NASA product.  SDR for NOAA.</w:t>
            </w:r>
          </w:p>
          <w:p w14:paraId="64286E4F" w14:textId="77777777" w:rsidR="00BF26FF" w:rsidRDefault="00664886">
            <w:pPr>
              <w:contextualSpacing w:val="0"/>
            </w:pPr>
            <w:r>
              <w:t>NASA adding an uncertainty index. NOAA SDR could not add it.</w:t>
            </w:r>
          </w:p>
          <w:p w14:paraId="7E1CA9AF" w14:textId="77777777" w:rsidR="00BF26FF" w:rsidRDefault="00664886">
            <w:pPr>
              <w:contextualSpacing w:val="0"/>
            </w:pPr>
            <w:r>
              <w:t>F-factor is how sensor changes over time. I1 has a 2% difference between NASA and NOAA F-factor.</w:t>
            </w:r>
          </w:p>
          <w:p w14:paraId="2CA68860" w14:textId="77777777" w:rsidR="00BF26FF" w:rsidRDefault="00664886">
            <w:pPr>
              <w:contextualSpacing w:val="0"/>
            </w:pPr>
            <w:r>
              <w:t>Close relationship exists between NOAA and NASA.</w:t>
            </w:r>
          </w:p>
          <w:p w14:paraId="0BCA90A3" w14:textId="77777777" w:rsidR="00BF26FF" w:rsidRDefault="00BF26FF">
            <w:pPr>
              <w:contextualSpacing w:val="0"/>
            </w:pPr>
          </w:p>
          <w:p w14:paraId="751B74CF" w14:textId="77777777" w:rsidR="00BF26FF" w:rsidRDefault="00664886">
            <w:pPr>
              <w:contextualSpacing w:val="0"/>
            </w:pPr>
            <w:r>
              <w:t>Questions:</w:t>
            </w:r>
          </w:p>
          <w:p w14:paraId="395D20DC" w14:textId="77777777" w:rsidR="00BF26FF" w:rsidRDefault="00664886">
            <w:pPr>
              <w:contextualSpacing w:val="0"/>
            </w:pPr>
            <w:r>
              <w:t xml:space="preserve">At this time, no progress in fixing the M7 or M5 difference with VIIRS and MODIS.  Discipline specific adjustments might be necessary.  Andy expresses concerns that this would cause chaos. The question was raised of how GSICS can support this.    </w:t>
            </w:r>
          </w:p>
          <w:p w14:paraId="44C274E8" w14:textId="77777777" w:rsidR="00BF26FF" w:rsidRDefault="00BF26FF">
            <w:pPr>
              <w:contextualSpacing w:val="0"/>
            </w:pPr>
          </w:p>
          <w:p w14:paraId="730BD214" w14:textId="77777777" w:rsidR="00BF26FF" w:rsidRDefault="00664886">
            <w:pPr>
              <w:contextualSpacing w:val="0"/>
            </w:pPr>
            <w:r>
              <w:t>Dave recommends I1 be used as the reference 0.65 micron band instead of M5.</w:t>
            </w:r>
          </w:p>
          <w:p w14:paraId="27873564" w14:textId="77777777" w:rsidR="00BF26FF" w:rsidRDefault="00BF26FF">
            <w:pPr>
              <w:contextualSpacing w:val="0"/>
            </w:pPr>
          </w:p>
          <w:p w14:paraId="0917F501" w14:textId="77777777" w:rsidR="00BF26FF" w:rsidRDefault="00664886">
            <w:pPr>
              <w:contextualSpacing w:val="0"/>
            </w:pPr>
            <w:r>
              <w:t>Dave recommends we use v2 Land PEATE, based on demonstrated stability and commitment to reprocessing.</w:t>
            </w:r>
          </w:p>
          <w:p w14:paraId="771ED943" w14:textId="77777777" w:rsidR="00BF26FF" w:rsidRDefault="00BF26FF">
            <w:pPr>
              <w:contextualSpacing w:val="0"/>
            </w:pPr>
          </w:p>
          <w:p w14:paraId="12416B0E" w14:textId="7AF84561" w:rsidR="00BF26FF" w:rsidRDefault="00664886" w:rsidP="00A83893">
            <w:pPr>
              <w:contextualSpacing w:val="0"/>
            </w:pPr>
            <w:proofErr w:type="spellStart"/>
            <w:r>
              <w:t>Seb</w:t>
            </w:r>
            <w:proofErr w:type="spellEnd"/>
            <w:r>
              <w:t xml:space="preserve"> - Why tie to MODIS? But for GSICS, we don’t need to use MODIS.</w:t>
            </w:r>
          </w:p>
        </w:tc>
      </w:tr>
    </w:tbl>
    <w:p w14:paraId="1C09183D" w14:textId="77777777" w:rsidR="00BF26FF" w:rsidRDefault="00BF26FF"/>
    <w:tbl>
      <w:tblPr>
        <w:tblStyle w:val="affff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6917B92" w14:textId="77777777" w:rsidTr="00A83893">
        <w:tc>
          <w:tcPr>
            <w:tcW w:w="9497" w:type="dxa"/>
            <w:gridSpan w:val="2"/>
            <w:shd w:val="clear" w:color="auto" w:fill="E5B9B7"/>
          </w:tcPr>
          <w:p w14:paraId="23F3AF1C" w14:textId="77777777" w:rsidR="00BF26FF" w:rsidRDefault="00664886">
            <w:pPr>
              <w:contextualSpacing w:val="0"/>
              <w:rPr>
                <w:b/>
              </w:rPr>
            </w:pPr>
            <w:r>
              <w:rPr>
                <w:b/>
              </w:rPr>
              <w:t>Agenda Item: 8r Debrief on IVOS discussion on Reference Solar Spectrum – 16:10 (20 minutes)</w:t>
            </w:r>
          </w:p>
        </w:tc>
      </w:tr>
      <w:tr w:rsidR="00BF26FF" w14:paraId="66B87EC0" w14:textId="77777777" w:rsidTr="00A83893">
        <w:tc>
          <w:tcPr>
            <w:tcW w:w="1606" w:type="dxa"/>
          </w:tcPr>
          <w:p w14:paraId="263E64EF" w14:textId="77777777" w:rsidR="00BF26FF" w:rsidRDefault="00664886">
            <w:pPr>
              <w:contextualSpacing w:val="0"/>
              <w:rPr>
                <w:b/>
              </w:rPr>
            </w:pPr>
            <w:r>
              <w:rPr>
                <w:b/>
              </w:rPr>
              <w:t>Presenter</w:t>
            </w:r>
          </w:p>
        </w:tc>
        <w:tc>
          <w:tcPr>
            <w:tcW w:w="7891" w:type="dxa"/>
          </w:tcPr>
          <w:p w14:paraId="42B2F6F2" w14:textId="77777777" w:rsidR="00BF26FF" w:rsidRDefault="00664886">
            <w:pPr>
              <w:contextualSpacing w:val="0"/>
              <w:rPr>
                <w:rFonts w:ascii="Arial" w:eastAsia="Arial" w:hAnsi="Arial" w:cs="Arial"/>
                <w:sz w:val="20"/>
                <w:szCs w:val="20"/>
              </w:rPr>
            </w:pPr>
            <w:r>
              <w:rPr>
                <w:rFonts w:ascii="Arial" w:eastAsia="Arial" w:hAnsi="Arial" w:cs="Arial"/>
                <w:sz w:val="20"/>
                <w:szCs w:val="20"/>
              </w:rPr>
              <w:t xml:space="preserve">Kurt </w:t>
            </w:r>
            <w:proofErr w:type="spellStart"/>
            <w:r>
              <w:rPr>
                <w:rFonts w:ascii="Arial" w:eastAsia="Arial" w:hAnsi="Arial" w:cs="Arial"/>
                <w:sz w:val="20"/>
                <w:szCs w:val="20"/>
              </w:rPr>
              <w:t>Thome</w:t>
            </w:r>
            <w:proofErr w:type="spellEnd"/>
            <w:r>
              <w:rPr>
                <w:rFonts w:ascii="Arial" w:eastAsia="Arial" w:hAnsi="Arial" w:cs="Arial"/>
                <w:sz w:val="20"/>
                <w:szCs w:val="20"/>
              </w:rPr>
              <w:t xml:space="preserve"> (NASA)</w:t>
            </w:r>
          </w:p>
        </w:tc>
      </w:tr>
      <w:tr w:rsidR="00BF26FF" w14:paraId="641858B7" w14:textId="77777777" w:rsidTr="00A83893">
        <w:tc>
          <w:tcPr>
            <w:tcW w:w="9497" w:type="dxa"/>
            <w:gridSpan w:val="2"/>
            <w:shd w:val="clear" w:color="auto" w:fill="E5B9B7"/>
          </w:tcPr>
          <w:p w14:paraId="3935E82A" w14:textId="77777777" w:rsidR="00BF26FF" w:rsidRDefault="00664886">
            <w:pPr>
              <w:contextualSpacing w:val="0"/>
              <w:rPr>
                <w:b/>
              </w:rPr>
            </w:pPr>
            <w:r>
              <w:rPr>
                <w:b/>
              </w:rPr>
              <w:t>Discussion point, conclusions, Actions, Recommendations, Decisions</w:t>
            </w:r>
          </w:p>
        </w:tc>
      </w:tr>
      <w:tr w:rsidR="00BF26FF" w14:paraId="28E59ABE" w14:textId="77777777" w:rsidTr="00A83893">
        <w:tc>
          <w:tcPr>
            <w:tcW w:w="9497" w:type="dxa"/>
            <w:gridSpan w:val="2"/>
          </w:tcPr>
          <w:p w14:paraId="15104CEF" w14:textId="77777777" w:rsidR="00BF26FF" w:rsidRDefault="00664886">
            <w:pPr>
              <w:contextualSpacing w:val="0"/>
            </w:pPr>
            <w:r>
              <w:lastRenderedPageBreak/>
              <w:t>Dave provided a summary of the recent discussion at IVOS on the selection of a reference solar spectrum:  short term solution is GSICS scaled spectrum, adopting recommendation made at IVOS 2017. Greg Kopp will work on a longer-term solution.  It would be nice to have a document or paper that can be cited describing how the reference solar spectra was obtained and a best practice guide to how it should be applied.</w:t>
            </w:r>
          </w:p>
          <w:p w14:paraId="2D64283E" w14:textId="77777777" w:rsidR="00BF26FF" w:rsidRDefault="00BF26FF">
            <w:pPr>
              <w:contextualSpacing w:val="0"/>
            </w:pPr>
          </w:p>
          <w:p w14:paraId="7668ADEF" w14:textId="77777777" w:rsidR="00BF26FF" w:rsidRDefault="00664886">
            <w:pPr>
              <w:contextualSpacing w:val="0"/>
            </w:pPr>
            <w:r>
              <w:t xml:space="preserve">Tom: </w:t>
            </w:r>
            <w:proofErr w:type="spellStart"/>
            <w:r>
              <w:t>Kurucz</w:t>
            </w:r>
            <w:proofErr w:type="spellEnd"/>
            <w:r>
              <w:t xml:space="preserve"> is scaled and that idea can be used to </w:t>
            </w:r>
            <w:proofErr w:type="spellStart"/>
            <w:r>
              <w:t>Thullier</w:t>
            </w:r>
            <w:proofErr w:type="spellEnd"/>
            <w:r>
              <w:t xml:space="preserve"> or others.</w:t>
            </w:r>
          </w:p>
        </w:tc>
      </w:tr>
    </w:tbl>
    <w:p w14:paraId="0B6E3AAD" w14:textId="77777777" w:rsidR="00BF26FF" w:rsidRDefault="00BF26FF"/>
    <w:tbl>
      <w:tblPr>
        <w:tblStyle w:val="affff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4BA8643" w14:textId="77777777" w:rsidTr="00A83893">
        <w:tc>
          <w:tcPr>
            <w:tcW w:w="9497" w:type="dxa"/>
            <w:gridSpan w:val="2"/>
            <w:shd w:val="clear" w:color="auto" w:fill="E5B9B7"/>
          </w:tcPr>
          <w:p w14:paraId="1ECDB58C" w14:textId="77777777" w:rsidR="00BF26FF" w:rsidRDefault="00664886">
            <w:pPr>
              <w:contextualSpacing w:val="0"/>
              <w:rPr>
                <w:b/>
              </w:rPr>
            </w:pPr>
            <w:r>
              <w:rPr>
                <w:b/>
              </w:rPr>
              <w:t>Agenda Item: 8s Vicarious Calibration for Sentinel-3 &amp; Blending methods – 16:30 (30 minutes)</w:t>
            </w:r>
          </w:p>
        </w:tc>
      </w:tr>
      <w:tr w:rsidR="00BF26FF" w14:paraId="61E67653" w14:textId="77777777" w:rsidTr="00A83893">
        <w:tc>
          <w:tcPr>
            <w:tcW w:w="1606" w:type="dxa"/>
          </w:tcPr>
          <w:p w14:paraId="12BDA058" w14:textId="77777777" w:rsidR="00BF26FF" w:rsidRDefault="00664886">
            <w:pPr>
              <w:contextualSpacing w:val="0"/>
              <w:rPr>
                <w:b/>
              </w:rPr>
            </w:pPr>
            <w:r>
              <w:rPr>
                <w:b/>
              </w:rPr>
              <w:t>Presenter</w:t>
            </w:r>
          </w:p>
        </w:tc>
        <w:tc>
          <w:tcPr>
            <w:tcW w:w="7891" w:type="dxa"/>
          </w:tcPr>
          <w:p w14:paraId="0FBD07F2" w14:textId="77777777" w:rsidR="00BF26FF" w:rsidRDefault="00664886">
            <w:pPr>
              <w:contextualSpacing w:val="0"/>
            </w:pPr>
            <w:r>
              <w:t xml:space="preserve">Bertrand </w:t>
            </w:r>
            <w:proofErr w:type="spellStart"/>
            <w:r>
              <w:t>Fougnie</w:t>
            </w:r>
            <w:proofErr w:type="spellEnd"/>
            <w:r>
              <w:t xml:space="preserve"> (CNES)</w:t>
            </w:r>
          </w:p>
        </w:tc>
      </w:tr>
      <w:tr w:rsidR="00BF26FF" w14:paraId="6AF976E8" w14:textId="77777777" w:rsidTr="00A83893">
        <w:tc>
          <w:tcPr>
            <w:tcW w:w="1606" w:type="dxa"/>
          </w:tcPr>
          <w:p w14:paraId="61563CD2" w14:textId="77777777" w:rsidR="00BF26FF" w:rsidRDefault="00664886">
            <w:pPr>
              <w:contextualSpacing w:val="0"/>
              <w:rPr>
                <w:b/>
              </w:rPr>
            </w:pPr>
            <w:r>
              <w:rPr>
                <w:b/>
              </w:rPr>
              <w:t>Overview</w:t>
            </w:r>
          </w:p>
        </w:tc>
        <w:tc>
          <w:tcPr>
            <w:tcW w:w="7891" w:type="dxa"/>
          </w:tcPr>
          <w:p w14:paraId="446828FE" w14:textId="77777777" w:rsidR="00BF26FF" w:rsidRDefault="00664886">
            <w:pPr>
              <w:contextualSpacing w:val="0"/>
            </w:pPr>
            <w:r>
              <w:t xml:space="preserve">An overview of the vicarious calibration results for OLCI and SLSTR derived during the S3A commissioning phase and the routine phase is provided. Results includes cross-calibration over desert sites, </w:t>
            </w:r>
            <w:proofErr w:type="spellStart"/>
            <w:r>
              <w:t>rayleigh</w:t>
            </w:r>
            <w:proofErr w:type="spellEnd"/>
            <w:r>
              <w:t xml:space="preserve"> scattering, </w:t>
            </w:r>
            <w:proofErr w:type="spellStart"/>
            <w:r>
              <w:t>sunglint</w:t>
            </w:r>
            <w:proofErr w:type="spellEnd"/>
            <w:r>
              <w:t>, and DCC. The combination of methods allow a quick assessment of the performance once in orbit, as well as a consolidation of the results. A discussion try to gather the feedback from past experience and S3A in order to highlight the benefit of a combination of method. A strategy is proposed to try to define a merged product. Many questions are still open.</w:t>
            </w:r>
          </w:p>
        </w:tc>
      </w:tr>
      <w:tr w:rsidR="00BF26FF" w14:paraId="0B33EAF7" w14:textId="77777777" w:rsidTr="00A83893">
        <w:tc>
          <w:tcPr>
            <w:tcW w:w="1606" w:type="dxa"/>
          </w:tcPr>
          <w:p w14:paraId="7F538BED" w14:textId="77777777" w:rsidR="00BF26FF" w:rsidRDefault="00664886">
            <w:pPr>
              <w:contextualSpacing w:val="0"/>
              <w:rPr>
                <w:b/>
              </w:rPr>
            </w:pPr>
            <w:r>
              <w:rPr>
                <w:b/>
              </w:rPr>
              <w:t>Purpose</w:t>
            </w:r>
          </w:p>
        </w:tc>
        <w:tc>
          <w:tcPr>
            <w:tcW w:w="7891" w:type="dxa"/>
          </w:tcPr>
          <w:p w14:paraId="432C07CC" w14:textId="77777777" w:rsidR="00BF26FF" w:rsidRDefault="00664886">
            <w:pPr>
              <w:contextualSpacing w:val="0"/>
            </w:pPr>
            <w:r>
              <w:t>In-flight results of the vicarious calibration of OLCI &amp; SLSTR using different methods. Discussion on the ability to combine methods and the strategy to try to merge methods for a future GSICS product</w:t>
            </w:r>
          </w:p>
        </w:tc>
      </w:tr>
      <w:tr w:rsidR="00BF26FF" w14:paraId="113DAA2A" w14:textId="77777777" w:rsidTr="00A83893">
        <w:tc>
          <w:tcPr>
            <w:tcW w:w="9497" w:type="dxa"/>
            <w:gridSpan w:val="2"/>
            <w:shd w:val="clear" w:color="auto" w:fill="E5B9B7"/>
          </w:tcPr>
          <w:p w14:paraId="61C9AEA4" w14:textId="77777777" w:rsidR="00BF26FF" w:rsidRDefault="00664886">
            <w:pPr>
              <w:contextualSpacing w:val="0"/>
              <w:rPr>
                <w:b/>
              </w:rPr>
            </w:pPr>
            <w:r>
              <w:rPr>
                <w:b/>
              </w:rPr>
              <w:t>Discussion point, conclusions, Actions, Recommendations, Decisions</w:t>
            </w:r>
          </w:p>
        </w:tc>
      </w:tr>
      <w:tr w:rsidR="00BF26FF" w14:paraId="1F2D0A03" w14:textId="77777777" w:rsidTr="00A83893">
        <w:tc>
          <w:tcPr>
            <w:tcW w:w="9497" w:type="dxa"/>
            <w:gridSpan w:val="2"/>
          </w:tcPr>
          <w:p w14:paraId="05B5C5E8" w14:textId="77777777" w:rsidR="00BF26FF" w:rsidRDefault="00664886">
            <w:pPr>
              <w:contextualSpacing w:val="0"/>
            </w:pPr>
            <w:r>
              <w:t>SLSTR should be able to monitor its performance.</w:t>
            </w:r>
          </w:p>
          <w:p w14:paraId="2976150C" w14:textId="77777777" w:rsidR="00BF26FF" w:rsidRDefault="00664886">
            <w:pPr>
              <w:contextualSpacing w:val="0"/>
            </w:pPr>
            <w:r>
              <w:t xml:space="preserve">20 PICS (deserts), oceanic (very clear non-turbid scenes) </w:t>
            </w:r>
          </w:p>
          <w:p w14:paraId="321236F1" w14:textId="77777777" w:rsidR="00BF26FF" w:rsidRDefault="00664886">
            <w:pPr>
              <w:contextualSpacing w:val="0"/>
            </w:pPr>
            <w:r>
              <w:t>Rayleigh scattering and sun glint</w:t>
            </w:r>
          </w:p>
          <w:p w14:paraId="7FD27D42" w14:textId="77777777" w:rsidR="00BF26FF" w:rsidRDefault="00664886">
            <w:pPr>
              <w:contextualSpacing w:val="0"/>
            </w:pPr>
            <w:r>
              <w:t>DCC approach - is different than GSICS approach, and focuses on inter-band calibration for VIS/NIR.</w:t>
            </w:r>
          </w:p>
          <w:p w14:paraId="491C58A5" w14:textId="77777777" w:rsidR="00BF26FF" w:rsidRDefault="00664886">
            <w:pPr>
              <w:contextualSpacing w:val="0"/>
            </w:pPr>
            <w:r>
              <w:t>Question of whether the diffuser can be trusted.  Some bands are shown to be decreasing, some are increasing. Still a need to a check diffuser.</w:t>
            </w:r>
          </w:p>
          <w:p w14:paraId="5F817B98" w14:textId="77777777" w:rsidR="00BF26FF" w:rsidRDefault="00664886">
            <w:pPr>
              <w:contextualSpacing w:val="0"/>
            </w:pPr>
            <w:r>
              <w:t xml:space="preserve">Various methods agree for spectral consistency - though </w:t>
            </w:r>
            <w:proofErr w:type="spellStart"/>
            <w:r>
              <w:t>sunglint</w:t>
            </w:r>
            <w:proofErr w:type="spellEnd"/>
            <w:r>
              <w:t xml:space="preserve"> is the worst.</w:t>
            </w:r>
          </w:p>
          <w:p w14:paraId="056F6544" w14:textId="77777777" w:rsidR="00BF26FF" w:rsidRDefault="00664886">
            <w:pPr>
              <w:contextualSpacing w:val="0"/>
            </w:pPr>
            <w:r>
              <w:t>OLCI has a 2% bias</w:t>
            </w:r>
          </w:p>
          <w:p w14:paraId="1D8C9C86" w14:textId="77777777" w:rsidR="00BF26FF" w:rsidRDefault="00664886">
            <w:pPr>
              <w:contextualSpacing w:val="0"/>
            </w:pPr>
            <w:r>
              <w:t>SLSTR has a 3% bias for VIS/NIR and a large (10 to 40%) bias in SWIR.</w:t>
            </w:r>
          </w:p>
          <w:p w14:paraId="365D8AB6" w14:textId="77777777" w:rsidR="00BF26FF" w:rsidRDefault="00664886">
            <w:pPr>
              <w:contextualSpacing w:val="0"/>
            </w:pPr>
            <w:r>
              <w:t>Field-of-view consistency is also important for some applications and checked.</w:t>
            </w:r>
          </w:p>
          <w:p w14:paraId="3D9F2D47" w14:textId="77777777" w:rsidR="00BF26FF" w:rsidRDefault="00664886">
            <w:pPr>
              <w:contextualSpacing w:val="0"/>
            </w:pPr>
            <w:r>
              <w:t>Wants to move to blending.</w:t>
            </w:r>
          </w:p>
          <w:p w14:paraId="1E98C95F" w14:textId="77777777" w:rsidR="00BF26FF" w:rsidRDefault="00BF26FF">
            <w:pPr>
              <w:contextualSpacing w:val="0"/>
            </w:pPr>
          </w:p>
          <w:p w14:paraId="66720D69" w14:textId="77777777" w:rsidR="00BF26FF" w:rsidRDefault="00664886">
            <w:pPr>
              <w:contextualSpacing w:val="0"/>
            </w:pPr>
            <w:r>
              <w:t>Questions</w:t>
            </w:r>
          </w:p>
          <w:p w14:paraId="4079756C" w14:textId="77777777" w:rsidR="00BF26FF" w:rsidRDefault="00664886">
            <w:pPr>
              <w:contextualSpacing w:val="0"/>
            </w:pPr>
            <w:r>
              <w:t>Sergey:  Do you filter wind speed in glint - Answer they do filter glint when wind speed &gt; 5 m/s</w:t>
            </w:r>
          </w:p>
          <w:p w14:paraId="0E9A88E1" w14:textId="77777777" w:rsidR="00BF26FF" w:rsidRDefault="00664886">
            <w:pPr>
              <w:contextualSpacing w:val="0"/>
            </w:pPr>
            <w:r>
              <w:t>Dave:  questions glint issue - - aerosol modelling is a leading suspect.</w:t>
            </w:r>
          </w:p>
          <w:p w14:paraId="5981CEA4" w14:textId="77777777" w:rsidR="00BF26FF" w:rsidRDefault="00664886">
            <w:pPr>
              <w:contextualSpacing w:val="0"/>
            </w:pPr>
            <w:r>
              <w:t>Tim:  important to know systematic and random components of error when combining.</w:t>
            </w:r>
          </w:p>
          <w:p w14:paraId="63E15E8A" w14:textId="77777777" w:rsidR="00BF26FF" w:rsidRDefault="00BF26FF">
            <w:pPr>
              <w:contextualSpacing w:val="0"/>
            </w:pPr>
          </w:p>
          <w:p w14:paraId="57F4C2BA" w14:textId="77777777" w:rsidR="00BF26FF" w:rsidRDefault="00664886">
            <w:pPr>
              <w:contextualSpacing w:val="0"/>
            </w:pPr>
            <w:r>
              <w:t xml:space="preserve">Bertrand further explained that calibration error is only one type of error.  Polarization and </w:t>
            </w:r>
            <w:proofErr w:type="spellStart"/>
            <w:r>
              <w:t>straylight</w:t>
            </w:r>
            <w:proofErr w:type="spellEnd"/>
            <w:r>
              <w:t xml:space="preserve"> are errors but not calibration errors. </w:t>
            </w:r>
          </w:p>
          <w:p w14:paraId="63DF374E" w14:textId="77777777" w:rsidR="00BF26FF" w:rsidRDefault="00664886">
            <w:pPr>
              <w:contextualSpacing w:val="0"/>
            </w:pPr>
            <w:r>
              <w:t xml:space="preserve">GSICS Blending Strategy - need to define evaluation and scoring.   Can do a blind blending or try to optimize the blending for each sensor based on the sensor’s known behavior. He showed a synergy matrix to illustrate this. How to merge is needs </w:t>
            </w:r>
            <w:proofErr w:type="spellStart"/>
            <w:r>
              <w:t>a</w:t>
            </w:r>
            <w:proofErr w:type="spellEnd"/>
            <w:r>
              <w:t xml:space="preserve"> operational approach - not a hobby.</w:t>
            </w:r>
          </w:p>
          <w:p w14:paraId="05598E18" w14:textId="36941FEF" w:rsidR="00BF26FF" w:rsidRDefault="00664886">
            <w:pPr>
              <w:contextualSpacing w:val="0"/>
            </w:pPr>
            <w:r>
              <w:t>For S3A, DCC would be optical for clouds, Rayleigh would be optimal for Ocean Color, desert would optimize consistency with MERIS.</w:t>
            </w:r>
          </w:p>
          <w:p w14:paraId="57ACF1A1" w14:textId="77777777" w:rsidR="00BF26FF" w:rsidRDefault="00BF26FF">
            <w:pPr>
              <w:contextualSpacing w:val="0"/>
            </w:pPr>
          </w:p>
          <w:p w14:paraId="20BE8F32" w14:textId="77777777" w:rsidR="00BF26FF" w:rsidRDefault="00664886">
            <w:pPr>
              <w:contextualSpacing w:val="0"/>
            </w:pPr>
            <w:r>
              <w:t>More Questions.</w:t>
            </w:r>
          </w:p>
          <w:p w14:paraId="4988459C" w14:textId="77777777" w:rsidR="00BF26FF" w:rsidRDefault="00664886">
            <w:pPr>
              <w:contextualSpacing w:val="0"/>
            </w:pPr>
            <w:r>
              <w:t>Tim:  Blending depends on requirements for sensor’s application.  Expectations for geostationary imager are less than Sentinel 3.</w:t>
            </w:r>
          </w:p>
          <w:p w14:paraId="0BE3405A" w14:textId="77777777" w:rsidR="00BF26FF" w:rsidRDefault="00664886">
            <w:pPr>
              <w:contextualSpacing w:val="0"/>
            </w:pPr>
            <w:proofErr w:type="spellStart"/>
            <w:r>
              <w:t>Seb</w:t>
            </w:r>
            <w:proofErr w:type="spellEnd"/>
            <w:r>
              <w:t xml:space="preserve">: Take the user by the hand.   Consensus of what you can do and what user needs. Ask the users if </w:t>
            </w:r>
            <w:r>
              <w:lastRenderedPageBreak/>
              <w:t>they want it.  Offer it both ways and see what they ask for.</w:t>
            </w:r>
          </w:p>
          <w:p w14:paraId="28286588" w14:textId="77777777" w:rsidR="00BF26FF" w:rsidRDefault="00664886">
            <w:pPr>
              <w:contextualSpacing w:val="0"/>
            </w:pPr>
            <w:r>
              <w:t>Bertrand: Go slow and be conservative in providing user options.</w:t>
            </w:r>
          </w:p>
          <w:p w14:paraId="30CBEC06" w14:textId="77777777" w:rsidR="00BF26FF" w:rsidRDefault="00664886">
            <w:pPr>
              <w:contextualSpacing w:val="0"/>
            </w:pPr>
            <w:r>
              <w:t>Ken: Provide the best possible estimate.  He is discouraged.  Who is your target audience?</w:t>
            </w:r>
          </w:p>
          <w:p w14:paraId="1A2A5EF3" w14:textId="6B99F0CF" w:rsidR="00BF26FF" w:rsidRDefault="00664886">
            <w:pPr>
              <w:contextualSpacing w:val="0"/>
            </w:pPr>
            <w:r>
              <w:t>Fred: Used to be a user.  Used to think the mean of the methods weighted by averages.  He now sees this as each method has independent errors.</w:t>
            </w:r>
          </w:p>
          <w:p w14:paraId="66894FAA" w14:textId="77777777" w:rsidR="00BF26FF" w:rsidRDefault="00664886">
            <w:pPr>
              <w:contextualSpacing w:val="0"/>
            </w:pPr>
            <w:r>
              <w:t>Tim: The real GSICS progress comes from getting us together.</w:t>
            </w:r>
          </w:p>
          <w:p w14:paraId="3CC22039" w14:textId="77777777" w:rsidR="00BF26FF" w:rsidRDefault="00664886">
            <w:pPr>
              <w:contextualSpacing w:val="0"/>
            </w:pPr>
            <w:r>
              <w:t>Larry:  Expounds on the various questions users ask him.  And there is a range of users.</w:t>
            </w:r>
          </w:p>
          <w:p w14:paraId="7E5B0105" w14:textId="77777777" w:rsidR="00BF26FF" w:rsidRDefault="00664886">
            <w:pPr>
              <w:contextualSpacing w:val="0"/>
            </w:pPr>
            <w:proofErr w:type="spellStart"/>
            <w:r>
              <w:t>Seb</w:t>
            </w:r>
            <w:proofErr w:type="spellEnd"/>
            <w:r>
              <w:t>: We need to put things in context.</w:t>
            </w:r>
          </w:p>
          <w:p w14:paraId="0443269D" w14:textId="77777777" w:rsidR="00BF26FF" w:rsidRDefault="00664886">
            <w:pPr>
              <w:contextualSpacing w:val="0"/>
            </w:pPr>
            <w:r>
              <w:t xml:space="preserve">Tim: </w:t>
            </w:r>
            <w:proofErr w:type="spellStart"/>
            <w:r>
              <w:t>Seb</w:t>
            </w:r>
            <w:proofErr w:type="spellEnd"/>
            <w:r>
              <w:t xml:space="preserve"> solution of defining a product and provide multiple answers is perhaps best.</w:t>
            </w:r>
          </w:p>
        </w:tc>
      </w:tr>
    </w:tbl>
    <w:p w14:paraId="1DE5D8AD" w14:textId="77777777" w:rsidR="00BF26FF" w:rsidRDefault="00BF26FF"/>
    <w:tbl>
      <w:tblPr>
        <w:tblStyle w:val="affff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AA40238" w14:textId="77777777" w:rsidTr="00A83893">
        <w:tc>
          <w:tcPr>
            <w:tcW w:w="9497" w:type="dxa"/>
            <w:gridSpan w:val="2"/>
            <w:shd w:val="clear" w:color="auto" w:fill="E5B9B7"/>
          </w:tcPr>
          <w:p w14:paraId="15B6388C" w14:textId="77777777" w:rsidR="00BF26FF" w:rsidRDefault="00664886">
            <w:pPr>
              <w:contextualSpacing w:val="0"/>
              <w:rPr>
                <w:b/>
              </w:rPr>
            </w:pPr>
            <w:r>
              <w:rPr>
                <w:b/>
              </w:rPr>
              <w:t xml:space="preserve">Agenda Item: 8t Merging products </w:t>
            </w:r>
            <w:proofErr w:type="spellStart"/>
            <w:r>
              <w:rPr>
                <w:b/>
              </w:rPr>
              <w:t>DCC+Lunar</w:t>
            </w:r>
            <w:proofErr w:type="spellEnd"/>
            <w:r>
              <w:rPr>
                <w:b/>
              </w:rPr>
              <w:t xml:space="preserve"> – 17:00 (20 minutes)</w:t>
            </w:r>
          </w:p>
        </w:tc>
      </w:tr>
      <w:tr w:rsidR="00BF26FF" w14:paraId="3BD15021" w14:textId="77777777" w:rsidTr="00A83893">
        <w:tc>
          <w:tcPr>
            <w:tcW w:w="1606" w:type="dxa"/>
          </w:tcPr>
          <w:p w14:paraId="50F5CA07" w14:textId="77777777" w:rsidR="00BF26FF" w:rsidRDefault="00664886">
            <w:pPr>
              <w:contextualSpacing w:val="0"/>
              <w:rPr>
                <w:b/>
              </w:rPr>
            </w:pPr>
            <w:r>
              <w:rPr>
                <w:b/>
              </w:rPr>
              <w:t>Presenter</w:t>
            </w:r>
          </w:p>
        </w:tc>
        <w:tc>
          <w:tcPr>
            <w:tcW w:w="7891" w:type="dxa"/>
          </w:tcPr>
          <w:p w14:paraId="0054446A" w14:textId="77777777" w:rsidR="00BF26FF" w:rsidRDefault="00664886">
            <w:pPr>
              <w:contextualSpacing w:val="0"/>
            </w:pPr>
            <w:r>
              <w:t>All</w:t>
            </w:r>
          </w:p>
        </w:tc>
      </w:tr>
      <w:tr w:rsidR="00BF26FF" w14:paraId="7D04A4FC" w14:textId="77777777" w:rsidTr="00A83893">
        <w:tc>
          <w:tcPr>
            <w:tcW w:w="9497" w:type="dxa"/>
            <w:gridSpan w:val="2"/>
            <w:shd w:val="clear" w:color="auto" w:fill="E5B9B7"/>
          </w:tcPr>
          <w:p w14:paraId="09A794D0" w14:textId="77777777" w:rsidR="00BF26FF" w:rsidRDefault="00664886">
            <w:pPr>
              <w:contextualSpacing w:val="0"/>
              <w:rPr>
                <w:b/>
              </w:rPr>
            </w:pPr>
            <w:r>
              <w:rPr>
                <w:b/>
              </w:rPr>
              <w:t>Discussion point, conclusions, Actions, Recommendations, Decisions</w:t>
            </w:r>
          </w:p>
        </w:tc>
      </w:tr>
      <w:tr w:rsidR="00BF26FF" w14:paraId="7473B2E1" w14:textId="77777777" w:rsidTr="00A83893">
        <w:tc>
          <w:tcPr>
            <w:tcW w:w="9497" w:type="dxa"/>
            <w:gridSpan w:val="2"/>
          </w:tcPr>
          <w:p w14:paraId="363A44F1" w14:textId="77777777" w:rsidR="00BF26FF" w:rsidRDefault="00664886">
            <w:pPr>
              <w:contextualSpacing w:val="0"/>
            </w:pPr>
            <w:r>
              <w:t>See discussion above</w:t>
            </w:r>
          </w:p>
        </w:tc>
      </w:tr>
    </w:tbl>
    <w:p w14:paraId="15A26012" w14:textId="77777777" w:rsidR="00BF26FF" w:rsidRDefault="00BF26FF"/>
    <w:tbl>
      <w:tblPr>
        <w:tblStyle w:val="affff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796C892" w14:textId="77777777" w:rsidTr="00A83893">
        <w:tc>
          <w:tcPr>
            <w:tcW w:w="9497" w:type="dxa"/>
            <w:gridSpan w:val="2"/>
            <w:shd w:val="clear" w:color="auto" w:fill="E5B9B7"/>
          </w:tcPr>
          <w:p w14:paraId="114C4F9C" w14:textId="77777777" w:rsidR="00BF26FF" w:rsidRDefault="00664886">
            <w:pPr>
              <w:contextualSpacing w:val="0"/>
              <w:rPr>
                <w:b/>
              </w:rPr>
            </w:pPr>
            <w:r>
              <w:rPr>
                <w:b/>
              </w:rPr>
              <w:t>Agenda Item: 8u Discussion – 17:20 (20 minutes)</w:t>
            </w:r>
          </w:p>
        </w:tc>
      </w:tr>
      <w:tr w:rsidR="00BF26FF" w14:paraId="62B0C331" w14:textId="77777777" w:rsidTr="00A83893">
        <w:tc>
          <w:tcPr>
            <w:tcW w:w="1606" w:type="dxa"/>
          </w:tcPr>
          <w:p w14:paraId="2E996C05" w14:textId="77777777" w:rsidR="00BF26FF" w:rsidRDefault="00664886">
            <w:pPr>
              <w:contextualSpacing w:val="0"/>
              <w:rPr>
                <w:b/>
              </w:rPr>
            </w:pPr>
            <w:r>
              <w:rPr>
                <w:b/>
              </w:rPr>
              <w:t>Presenter</w:t>
            </w:r>
          </w:p>
        </w:tc>
        <w:tc>
          <w:tcPr>
            <w:tcW w:w="7891" w:type="dxa"/>
          </w:tcPr>
          <w:p w14:paraId="4ED1D3A2" w14:textId="77777777" w:rsidR="00BF26FF" w:rsidRDefault="00664886">
            <w:pPr>
              <w:contextualSpacing w:val="0"/>
            </w:pPr>
            <w:r>
              <w:t>All</w:t>
            </w:r>
          </w:p>
        </w:tc>
      </w:tr>
      <w:tr w:rsidR="00BF26FF" w14:paraId="50C52713" w14:textId="77777777" w:rsidTr="00A83893">
        <w:tc>
          <w:tcPr>
            <w:tcW w:w="9497" w:type="dxa"/>
            <w:gridSpan w:val="2"/>
            <w:shd w:val="clear" w:color="auto" w:fill="E5B9B7"/>
          </w:tcPr>
          <w:p w14:paraId="082A106F" w14:textId="77777777" w:rsidR="00BF26FF" w:rsidRDefault="00664886">
            <w:pPr>
              <w:contextualSpacing w:val="0"/>
              <w:rPr>
                <w:b/>
              </w:rPr>
            </w:pPr>
            <w:r>
              <w:rPr>
                <w:b/>
              </w:rPr>
              <w:t>Discussion point, conclusions, Actions, Recommendations, Decisions</w:t>
            </w:r>
          </w:p>
        </w:tc>
      </w:tr>
      <w:tr w:rsidR="00BF26FF" w14:paraId="276284A8" w14:textId="77777777" w:rsidTr="00A83893">
        <w:tc>
          <w:tcPr>
            <w:tcW w:w="9497" w:type="dxa"/>
            <w:gridSpan w:val="2"/>
          </w:tcPr>
          <w:p w14:paraId="3678D8F2" w14:textId="77777777" w:rsidR="00BF26FF" w:rsidRDefault="00664886">
            <w:pPr>
              <w:contextualSpacing w:val="0"/>
            </w:pPr>
            <w:r>
              <w:t>We need to get to a prototype for DCC and get to implementation and discussion.</w:t>
            </w:r>
          </w:p>
          <w:p w14:paraId="55279BF9" w14:textId="77777777" w:rsidR="00BF26FF" w:rsidRDefault="00664886">
            <w:pPr>
              <w:contextualSpacing w:val="0"/>
            </w:pPr>
            <w:r>
              <w:t xml:space="preserve">GSICS paper is being written on DCC inter-calibration method.  </w:t>
            </w:r>
          </w:p>
          <w:p w14:paraId="6B97740C" w14:textId="77777777" w:rsidR="00BF26FF" w:rsidRDefault="00664886">
            <w:pPr>
              <w:contextualSpacing w:val="0"/>
            </w:pPr>
            <w:r>
              <w:t>Dave: Do we want another method in the blend?  DCC is all that we have.</w:t>
            </w:r>
          </w:p>
          <w:p w14:paraId="2C4BF356" w14:textId="51C30DEB" w:rsidR="00BF26FF" w:rsidRDefault="00664886">
            <w:pPr>
              <w:contextualSpacing w:val="0"/>
            </w:pPr>
            <w:proofErr w:type="spellStart"/>
            <w:r>
              <w:t>Seb</w:t>
            </w:r>
            <w:proofErr w:type="spellEnd"/>
            <w:r>
              <w:t>: Move to VIIRS as a reference and Lunar is an obvious next step.</w:t>
            </w:r>
          </w:p>
          <w:p w14:paraId="42F9C44A" w14:textId="77777777" w:rsidR="00A83893" w:rsidRDefault="00A83893">
            <w:pPr>
              <w:contextualSpacing w:val="0"/>
            </w:pPr>
          </w:p>
          <w:p w14:paraId="78C2F132" w14:textId="02EC3583" w:rsidR="00BF26FF" w:rsidRDefault="00664886">
            <w:pPr>
              <w:contextualSpacing w:val="0"/>
              <w:rPr>
                <w:b/>
                <w:color w:val="0000FF"/>
                <w:sz w:val="24"/>
                <w:szCs w:val="24"/>
              </w:rPr>
            </w:pPr>
            <w:r>
              <w:rPr>
                <w:b/>
                <w:color w:val="0433FF"/>
              </w:rPr>
              <w:t>D</w:t>
            </w:r>
            <w:r>
              <w:rPr>
                <w:b/>
                <w:color w:val="0433FF"/>
                <w:sz w:val="24"/>
                <w:szCs w:val="24"/>
              </w:rPr>
              <w:t>.</w:t>
            </w:r>
            <w:r>
              <w:rPr>
                <w:b/>
                <w:color w:val="0433FF"/>
              </w:rPr>
              <w:t>GVNIR.2017.8u.1</w:t>
            </w:r>
            <w:r>
              <w:rPr>
                <w:b/>
                <w:color w:val="0433FF"/>
                <w:sz w:val="24"/>
                <w:szCs w:val="24"/>
              </w:rPr>
              <w:t>:</w:t>
            </w:r>
            <w:r>
              <w:rPr>
                <w:b/>
                <w:color w:val="0000FF"/>
                <w:sz w:val="24"/>
                <w:szCs w:val="24"/>
              </w:rPr>
              <w:t xml:space="preserve"> We start now with S-NPP/VIIRS as inter-calibration reference.</w:t>
            </w:r>
          </w:p>
          <w:p w14:paraId="3ACD81E9" w14:textId="77777777" w:rsidR="00A83893" w:rsidRDefault="00A83893">
            <w:pPr>
              <w:contextualSpacing w:val="0"/>
              <w:rPr>
                <w:b/>
                <w:color w:val="0000FF"/>
                <w:sz w:val="24"/>
                <w:szCs w:val="24"/>
              </w:rPr>
            </w:pPr>
          </w:p>
          <w:p w14:paraId="08510612" w14:textId="6388B7D3" w:rsidR="00BF26FF" w:rsidRDefault="00664886" w:rsidP="00A83893">
            <w:pPr>
              <w:contextualSpacing w:val="0"/>
            </w:pPr>
            <w:r>
              <w:rPr>
                <w:b/>
                <w:color w:val="FF0000"/>
              </w:rPr>
              <w:t>A.GVNIR.2017.8u.1: NASA(Raj) to provide SBAF for each GEO imager based on VIIRS v2. Target date 30 May 2017.</w:t>
            </w:r>
            <w:r>
              <w:t xml:space="preserve"> </w:t>
            </w:r>
            <w:r>
              <w:rPr>
                <w:b/>
                <w:color w:val="FF0000"/>
              </w:rPr>
              <w:t xml:space="preserve">2 Web meetings </w:t>
            </w:r>
            <w:r w:rsidR="00A83893">
              <w:rPr>
                <w:b/>
                <w:color w:val="FF0000"/>
              </w:rPr>
              <w:t>on i</w:t>
            </w:r>
            <w:r>
              <w:rPr>
                <w:b/>
                <w:color w:val="FF0000"/>
              </w:rPr>
              <w:t>mplementation of DCC mode method and writing journal paper by early 2018.</w:t>
            </w:r>
          </w:p>
        </w:tc>
      </w:tr>
    </w:tbl>
    <w:p w14:paraId="0987E9A4" w14:textId="77777777" w:rsidR="00BF26FF" w:rsidRDefault="00BF26FF"/>
    <w:tbl>
      <w:tblPr>
        <w:tblStyle w:val="affff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9ED061D" w14:textId="77777777" w:rsidTr="00A83893">
        <w:tc>
          <w:tcPr>
            <w:tcW w:w="9497" w:type="dxa"/>
            <w:gridSpan w:val="2"/>
            <w:shd w:val="clear" w:color="auto" w:fill="E5B9B7"/>
          </w:tcPr>
          <w:p w14:paraId="3E1AEC6E" w14:textId="77777777" w:rsidR="00BF26FF" w:rsidRDefault="00664886">
            <w:pPr>
              <w:contextualSpacing w:val="0"/>
              <w:rPr>
                <w:b/>
              </w:rPr>
            </w:pPr>
            <w:r>
              <w:rPr>
                <w:b/>
              </w:rPr>
              <w:t>Agenda Item: 8v Future Outlook– 17:40 (20 minutes)</w:t>
            </w:r>
          </w:p>
        </w:tc>
      </w:tr>
      <w:tr w:rsidR="00BF26FF" w14:paraId="232CDCF9" w14:textId="77777777" w:rsidTr="00A83893">
        <w:tc>
          <w:tcPr>
            <w:tcW w:w="1606" w:type="dxa"/>
          </w:tcPr>
          <w:p w14:paraId="05104B53" w14:textId="77777777" w:rsidR="00BF26FF" w:rsidRDefault="00664886">
            <w:pPr>
              <w:contextualSpacing w:val="0"/>
              <w:rPr>
                <w:b/>
              </w:rPr>
            </w:pPr>
            <w:r>
              <w:rPr>
                <w:b/>
              </w:rPr>
              <w:t>Presenter</w:t>
            </w:r>
          </w:p>
        </w:tc>
        <w:tc>
          <w:tcPr>
            <w:tcW w:w="7891" w:type="dxa"/>
          </w:tcPr>
          <w:p w14:paraId="5D2658E3" w14:textId="77777777" w:rsidR="00BF26FF" w:rsidRDefault="00664886">
            <w:pPr>
              <w:contextualSpacing w:val="0"/>
            </w:pPr>
            <w:r>
              <w:t xml:space="preserve">Dave </w:t>
            </w:r>
            <w:proofErr w:type="spellStart"/>
            <w:r>
              <w:t>Doelling</w:t>
            </w:r>
            <w:proofErr w:type="spellEnd"/>
            <w:r>
              <w:t xml:space="preserve"> (NASA)</w:t>
            </w:r>
          </w:p>
        </w:tc>
      </w:tr>
      <w:tr w:rsidR="00BF26FF" w14:paraId="3BC2893F" w14:textId="77777777" w:rsidTr="00A83893">
        <w:tc>
          <w:tcPr>
            <w:tcW w:w="9497" w:type="dxa"/>
            <w:gridSpan w:val="2"/>
            <w:shd w:val="clear" w:color="auto" w:fill="E5B9B7"/>
          </w:tcPr>
          <w:p w14:paraId="5035D1E8" w14:textId="77777777" w:rsidR="00BF26FF" w:rsidRDefault="00664886">
            <w:pPr>
              <w:contextualSpacing w:val="0"/>
              <w:rPr>
                <w:b/>
              </w:rPr>
            </w:pPr>
            <w:r>
              <w:rPr>
                <w:b/>
              </w:rPr>
              <w:t>Discussion point, conclusions, Actions, Recommendations, Decisions</w:t>
            </w:r>
          </w:p>
        </w:tc>
      </w:tr>
      <w:tr w:rsidR="00BF26FF" w14:paraId="048A53F3" w14:textId="77777777" w:rsidTr="00A83893">
        <w:tc>
          <w:tcPr>
            <w:tcW w:w="9497" w:type="dxa"/>
            <w:gridSpan w:val="2"/>
          </w:tcPr>
          <w:p w14:paraId="3118192B" w14:textId="77777777" w:rsidR="00BF26FF" w:rsidRDefault="00664886">
            <w:pPr>
              <w:contextualSpacing w:val="0"/>
            </w:pPr>
            <w:r>
              <w:t>See discussion above</w:t>
            </w:r>
          </w:p>
        </w:tc>
      </w:tr>
    </w:tbl>
    <w:p w14:paraId="49C35623" w14:textId="77777777" w:rsidR="00BF26FF" w:rsidRDefault="00BF26FF"/>
    <w:tbl>
      <w:tblPr>
        <w:tblStyle w:val="afffff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371"/>
      </w:tblGrid>
      <w:tr w:rsidR="00BF26FF" w14:paraId="7BCC44DE" w14:textId="77777777" w:rsidTr="00A83893">
        <w:tc>
          <w:tcPr>
            <w:tcW w:w="9497" w:type="dxa"/>
            <w:gridSpan w:val="2"/>
            <w:shd w:val="clear" w:color="auto" w:fill="B8CCE4"/>
          </w:tcPr>
          <w:p w14:paraId="08F00A6A" w14:textId="70374EC8" w:rsidR="00BF26FF" w:rsidRDefault="00664886">
            <w:pPr>
              <w:pStyle w:val="1"/>
              <w:contextualSpacing w:val="0"/>
              <w:outlineLvl w:val="0"/>
            </w:pPr>
            <w:r>
              <w:br w:type="page"/>
            </w:r>
            <w:bookmarkStart w:id="14" w:name="_lnxbz9" w:colFirst="0" w:colLast="0"/>
            <w:bookmarkStart w:id="15" w:name="_35nkun2" w:colFirst="0" w:colLast="0"/>
            <w:bookmarkEnd w:id="14"/>
            <w:bookmarkEnd w:id="15"/>
            <w:r>
              <w:t>GDWG Breakout Session Day-1</w:t>
            </w:r>
            <w:r>
              <w:rPr>
                <w:sz w:val="22"/>
                <w:szCs w:val="22"/>
              </w:rPr>
              <w:t xml:space="preserve"> – 22</w:t>
            </w:r>
            <w:r>
              <w:rPr>
                <w:sz w:val="22"/>
                <w:szCs w:val="22"/>
                <w:vertAlign w:val="superscript"/>
              </w:rPr>
              <w:t>nd</w:t>
            </w:r>
            <w:r>
              <w:rPr>
                <w:sz w:val="22"/>
                <w:szCs w:val="22"/>
              </w:rPr>
              <w:t xml:space="preserve"> March, 2017</w:t>
            </w:r>
          </w:p>
        </w:tc>
      </w:tr>
      <w:tr w:rsidR="00BF26FF" w14:paraId="78E6D623" w14:textId="77777777" w:rsidTr="00A83893">
        <w:tc>
          <w:tcPr>
            <w:tcW w:w="2126" w:type="dxa"/>
          </w:tcPr>
          <w:p w14:paraId="667AF9F9" w14:textId="77777777" w:rsidR="00BF26FF" w:rsidRDefault="00664886">
            <w:pPr>
              <w:contextualSpacing w:val="0"/>
              <w:rPr>
                <w:b/>
              </w:rPr>
            </w:pPr>
            <w:r>
              <w:rPr>
                <w:b/>
              </w:rPr>
              <w:t>Chair</w:t>
            </w:r>
          </w:p>
        </w:tc>
        <w:tc>
          <w:tcPr>
            <w:tcW w:w="7371" w:type="dxa"/>
          </w:tcPr>
          <w:p w14:paraId="16D4B314" w14:textId="77777777" w:rsidR="00BF26FF" w:rsidRDefault="00664886">
            <w:pPr>
              <w:contextualSpacing w:val="0"/>
            </w:pPr>
            <w:r>
              <w:t xml:space="preserve">Masaya Takahashi (JMA) AM - Peter </w:t>
            </w:r>
            <w:proofErr w:type="spellStart"/>
            <w:r>
              <w:t>Miu</w:t>
            </w:r>
            <w:proofErr w:type="spellEnd"/>
            <w:r>
              <w:t xml:space="preserve"> (EUMETSAT) PM</w:t>
            </w:r>
          </w:p>
        </w:tc>
      </w:tr>
      <w:tr w:rsidR="00BF26FF" w14:paraId="5562E907" w14:textId="77777777" w:rsidTr="00A83893">
        <w:tc>
          <w:tcPr>
            <w:tcW w:w="2126" w:type="dxa"/>
          </w:tcPr>
          <w:p w14:paraId="4AB1EEAE" w14:textId="77777777" w:rsidR="00BF26FF" w:rsidRDefault="00664886">
            <w:pPr>
              <w:contextualSpacing w:val="0"/>
              <w:rPr>
                <w:b/>
              </w:rPr>
            </w:pPr>
            <w:r>
              <w:rPr>
                <w:b/>
              </w:rPr>
              <w:t>Minute Taker</w:t>
            </w:r>
          </w:p>
        </w:tc>
        <w:tc>
          <w:tcPr>
            <w:tcW w:w="7371" w:type="dxa"/>
          </w:tcPr>
          <w:p w14:paraId="271E6DB1" w14:textId="77777777" w:rsidR="00BF26FF" w:rsidRDefault="00664886">
            <w:pPr>
              <w:contextualSpacing w:val="0"/>
            </w:pPr>
            <w:r>
              <w:t xml:space="preserve">Peter </w:t>
            </w:r>
            <w:proofErr w:type="spellStart"/>
            <w:r>
              <w:t>Miu</w:t>
            </w:r>
            <w:proofErr w:type="spellEnd"/>
            <w:r>
              <w:t xml:space="preserve"> (EUMETSAT) PM - Masaya Takahashi (JMA) AM</w:t>
            </w:r>
          </w:p>
        </w:tc>
      </w:tr>
      <w:tr w:rsidR="00BF26FF" w14:paraId="1754DDB6" w14:textId="77777777" w:rsidTr="00A83893">
        <w:tc>
          <w:tcPr>
            <w:tcW w:w="2126" w:type="dxa"/>
          </w:tcPr>
          <w:p w14:paraId="4E92A78E" w14:textId="77777777" w:rsidR="00BF26FF" w:rsidRDefault="00664886">
            <w:pPr>
              <w:contextualSpacing w:val="0"/>
              <w:rPr>
                <w:b/>
              </w:rPr>
            </w:pPr>
            <w:r>
              <w:rPr>
                <w:b/>
              </w:rPr>
              <w:t>Attendance</w:t>
            </w:r>
          </w:p>
        </w:tc>
        <w:tc>
          <w:tcPr>
            <w:tcW w:w="7371" w:type="dxa"/>
          </w:tcPr>
          <w:p w14:paraId="6B32CFA5" w14:textId="77777777" w:rsidR="00BF26FF" w:rsidRDefault="00664886">
            <w:pPr>
              <w:contextualSpacing w:val="0"/>
            </w:pPr>
            <w:proofErr w:type="spellStart"/>
            <w:r>
              <w:t>Jin</w:t>
            </w:r>
            <w:proofErr w:type="spellEnd"/>
            <w:r>
              <w:t xml:space="preserve"> Woo (KMA),  </w:t>
            </w:r>
            <w:proofErr w:type="spellStart"/>
            <w:r>
              <w:t>Zhe</w:t>
            </w:r>
            <w:proofErr w:type="spellEnd"/>
            <w:r>
              <w:t xml:space="preserve"> Xu (CMA), </w:t>
            </w:r>
            <w:proofErr w:type="spellStart"/>
            <w:r>
              <w:t>Manik</w:t>
            </w:r>
            <w:proofErr w:type="spellEnd"/>
            <w:r>
              <w:t xml:space="preserve"> Bali (GDWG),</w:t>
            </w:r>
            <w:r>
              <w:rPr>
                <w:color w:val="B7B7B7"/>
              </w:rPr>
              <w:t xml:space="preserve"> </w:t>
            </w:r>
          </w:p>
        </w:tc>
      </w:tr>
      <w:tr w:rsidR="00BF26FF" w14:paraId="1C77A572" w14:textId="77777777" w:rsidTr="00A83893">
        <w:tc>
          <w:tcPr>
            <w:tcW w:w="2126" w:type="dxa"/>
          </w:tcPr>
          <w:p w14:paraId="2DCA50D5" w14:textId="77777777" w:rsidR="00BF26FF" w:rsidRDefault="00664886">
            <w:pPr>
              <w:contextualSpacing w:val="0"/>
              <w:rPr>
                <w:b/>
              </w:rPr>
            </w:pPr>
            <w:r>
              <w:rPr>
                <w:b/>
              </w:rPr>
              <w:t>Remote Attendance</w:t>
            </w:r>
          </w:p>
        </w:tc>
        <w:tc>
          <w:tcPr>
            <w:tcW w:w="7371" w:type="dxa"/>
          </w:tcPr>
          <w:p w14:paraId="458BBA52" w14:textId="77777777" w:rsidR="00BF26FF" w:rsidRDefault="00664886">
            <w:pPr>
              <w:contextualSpacing w:val="0"/>
            </w:pPr>
            <w:r>
              <w:t>Jordan Yao (NOAA)</w:t>
            </w:r>
          </w:p>
        </w:tc>
      </w:tr>
    </w:tbl>
    <w:p w14:paraId="3512CF18" w14:textId="77777777" w:rsidR="00BF26FF" w:rsidRDefault="00BF26FF"/>
    <w:tbl>
      <w:tblPr>
        <w:tblStyle w:val="afffff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1B8E3F2" w14:textId="77777777" w:rsidTr="00A83893">
        <w:tc>
          <w:tcPr>
            <w:tcW w:w="9497" w:type="dxa"/>
            <w:gridSpan w:val="2"/>
            <w:shd w:val="clear" w:color="auto" w:fill="E5B9B7"/>
          </w:tcPr>
          <w:p w14:paraId="2D9FACE7" w14:textId="77777777" w:rsidR="00BF26FF" w:rsidRDefault="00664886">
            <w:pPr>
              <w:contextualSpacing w:val="0"/>
              <w:rPr>
                <w:b/>
              </w:rPr>
            </w:pPr>
            <w:r>
              <w:rPr>
                <w:b/>
              </w:rPr>
              <w:t>Agenda Item: 5a GDWG Baseline Reviews - website, products metadata and structures – 9:00 (60 minutes)</w:t>
            </w:r>
          </w:p>
        </w:tc>
      </w:tr>
      <w:tr w:rsidR="00BF26FF" w14:paraId="0639739C" w14:textId="77777777" w:rsidTr="00A83893">
        <w:tc>
          <w:tcPr>
            <w:tcW w:w="1606" w:type="dxa"/>
          </w:tcPr>
          <w:p w14:paraId="0D0DA671" w14:textId="77777777" w:rsidR="00BF26FF" w:rsidRDefault="00664886">
            <w:pPr>
              <w:contextualSpacing w:val="0"/>
              <w:rPr>
                <w:b/>
              </w:rPr>
            </w:pPr>
            <w:r>
              <w:rPr>
                <w:b/>
              </w:rPr>
              <w:t>Presenter</w:t>
            </w:r>
          </w:p>
        </w:tc>
        <w:tc>
          <w:tcPr>
            <w:tcW w:w="7891" w:type="dxa"/>
          </w:tcPr>
          <w:p w14:paraId="5FB6E343" w14:textId="77777777" w:rsidR="00BF26FF" w:rsidRDefault="00664886">
            <w:pPr>
              <w:contextualSpacing w:val="0"/>
            </w:pPr>
            <w:proofErr w:type="spellStart"/>
            <w:r>
              <w:t>Jin</w:t>
            </w:r>
            <w:proofErr w:type="spellEnd"/>
            <w:r>
              <w:t xml:space="preserve"> Woo (KMA)</w:t>
            </w:r>
          </w:p>
        </w:tc>
      </w:tr>
      <w:tr w:rsidR="00BF26FF" w14:paraId="46A0159A" w14:textId="77777777" w:rsidTr="00A83893">
        <w:tc>
          <w:tcPr>
            <w:tcW w:w="1606" w:type="dxa"/>
          </w:tcPr>
          <w:p w14:paraId="6514DB38" w14:textId="77777777" w:rsidR="00BF26FF" w:rsidRDefault="00664886">
            <w:pPr>
              <w:contextualSpacing w:val="0"/>
              <w:rPr>
                <w:b/>
              </w:rPr>
            </w:pPr>
            <w:r>
              <w:rPr>
                <w:b/>
              </w:rPr>
              <w:t>Overview</w:t>
            </w:r>
          </w:p>
        </w:tc>
        <w:tc>
          <w:tcPr>
            <w:tcW w:w="7891" w:type="dxa"/>
          </w:tcPr>
          <w:p w14:paraId="6C2AF258" w14:textId="77777777" w:rsidR="00BF26FF" w:rsidRDefault="00664886">
            <w:pPr>
              <w:contextualSpacing w:val="0"/>
            </w:pPr>
            <w:r>
              <w:t>To Review the GPRC’s GSICS Websites</w:t>
            </w:r>
          </w:p>
        </w:tc>
      </w:tr>
      <w:tr w:rsidR="00BF26FF" w14:paraId="0161D5E0" w14:textId="77777777" w:rsidTr="00A83893">
        <w:tc>
          <w:tcPr>
            <w:tcW w:w="1606" w:type="dxa"/>
          </w:tcPr>
          <w:p w14:paraId="066983B3" w14:textId="77777777" w:rsidR="00BF26FF" w:rsidRDefault="00664886">
            <w:pPr>
              <w:contextualSpacing w:val="0"/>
              <w:rPr>
                <w:b/>
              </w:rPr>
            </w:pPr>
            <w:r>
              <w:rPr>
                <w:b/>
              </w:rPr>
              <w:t>Purpose</w:t>
            </w:r>
          </w:p>
        </w:tc>
        <w:tc>
          <w:tcPr>
            <w:tcW w:w="7891" w:type="dxa"/>
          </w:tcPr>
          <w:p w14:paraId="18EE19D6" w14:textId="77777777" w:rsidR="00BF26FF" w:rsidRDefault="00664886">
            <w:pPr>
              <w:contextualSpacing w:val="0"/>
            </w:pPr>
            <w:r>
              <w:t>To ensure all website provide the minimum GSICS information to all users.</w:t>
            </w:r>
          </w:p>
        </w:tc>
      </w:tr>
      <w:tr w:rsidR="00A83893" w14:paraId="15983D30" w14:textId="77777777" w:rsidTr="00A83893">
        <w:tc>
          <w:tcPr>
            <w:tcW w:w="9497" w:type="dxa"/>
            <w:gridSpan w:val="2"/>
            <w:shd w:val="clear" w:color="auto" w:fill="E5B9B7"/>
          </w:tcPr>
          <w:p w14:paraId="2156AF85" w14:textId="3E4064C7" w:rsidR="00A83893" w:rsidRDefault="00A83893" w:rsidP="00A83893">
            <w:pPr>
              <w:contextualSpacing w:val="0"/>
              <w:rPr>
                <w:b/>
              </w:rPr>
            </w:pPr>
            <w:r>
              <w:rPr>
                <w:b/>
              </w:rPr>
              <w:t>Discussion point, conclusions, Actions, Recommendations, Decisions</w:t>
            </w:r>
          </w:p>
        </w:tc>
      </w:tr>
      <w:tr w:rsidR="00A83893" w14:paraId="60497DB7" w14:textId="77777777" w:rsidTr="00A83893">
        <w:tc>
          <w:tcPr>
            <w:tcW w:w="9497" w:type="dxa"/>
            <w:gridSpan w:val="2"/>
          </w:tcPr>
          <w:p w14:paraId="0C701E70" w14:textId="52CB0910" w:rsidR="00A83893" w:rsidRDefault="00A83893" w:rsidP="00A83893">
            <w:pPr>
              <w:contextualSpacing w:val="0"/>
            </w:pPr>
            <w:r>
              <w:lastRenderedPageBreak/>
              <w:t xml:space="preserve">The session was started by </w:t>
            </w:r>
            <w:proofErr w:type="spellStart"/>
            <w:r>
              <w:t>self introductions</w:t>
            </w:r>
            <w:proofErr w:type="spellEnd"/>
            <w:r>
              <w:t xml:space="preserve"> of the participants. </w:t>
            </w:r>
            <w:proofErr w:type="spellStart"/>
            <w:r>
              <w:t>Jin</w:t>
            </w:r>
            <w:proofErr w:type="spellEnd"/>
            <w:r>
              <w:t xml:space="preserve"> reviewed the websites based on the agreed minimum contents. Participants were asked whether the minimum contents need updating - no update is needed. It was commented the GSICS bias plotting tool should be used as monitoring page where possible.</w:t>
            </w:r>
          </w:p>
          <w:p w14:paraId="444C6F2A" w14:textId="77777777" w:rsidR="00A83893" w:rsidRDefault="00A83893" w:rsidP="00A83893">
            <w:pPr>
              <w:contextualSpacing w:val="0"/>
            </w:pPr>
          </w:p>
          <w:p w14:paraId="4351707E" w14:textId="77777777" w:rsidR="00A83893" w:rsidRDefault="00A83893" w:rsidP="00A83893">
            <w:pPr>
              <w:contextualSpacing w:val="0"/>
              <w:rPr>
                <w:b/>
              </w:rPr>
            </w:pPr>
            <w:r>
              <w:rPr>
                <w:b/>
              </w:rPr>
              <w:t>Website review:</w:t>
            </w:r>
          </w:p>
          <w:p w14:paraId="265565D8" w14:textId="4FC59B9A" w:rsidR="00A83893" w:rsidRDefault="00A83893" w:rsidP="00A83893">
            <w:pPr>
              <w:contextualSpacing w:val="0"/>
            </w:pPr>
            <w:r>
              <w:t>KMA has done a detailed analysis of the website and these are provided in the slides. Each GPRC website was reviewed based on KMA’s analysis. It was commented that nothing has changed since 2016 on the EUMETSAT website. This was due to no more resources to support the updates. JMA inter-calibration ATBDs are available in html files, but need for having the ATBD on the document file (e.g. PDF) was pointed. NOAA GPRC website was migrated from NOAA to UMD and the change was not informed to GDWG, so the review was not done.</w:t>
            </w:r>
          </w:p>
          <w:p w14:paraId="3530E1AB" w14:textId="77777777" w:rsidR="00A83893" w:rsidRDefault="00A83893" w:rsidP="00A83893">
            <w:pPr>
              <w:contextualSpacing w:val="0"/>
            </w:pPr>
          </w:p>
          <w:p w14:paraId="2F4E1A90" w14:textId="77777777" w:rsidR="00A83893" w:rsidRDefault="00A83893" w:rsidP="00A83893">
            <w:pPr>
              <w:contextualSpacing w:val="0"/>
              <w:rPr>
                <w:b/>
                <w:color w:val="FF0000"/>
              </w:rPr>
            </w:pPr>
            <w:r>
              <w:rPr>
                <w:b/>
                <w:color w:val="FF0000"/>
              </w:rPr>
              <w:t>A.GDWG.2017.5a.1: All GPRCs to update the URLs of NOAA and ISRO websites.</w:t>
            </w:r>
          </w:p>
          <w:p w14:paraId="625DDE0D" w14:textId="77777777" w:rsidR="00A83893" w:rsidRDefault="00A83893" w:rsidP="00A83893">
            <w:pPr>
              <w:contextualSpacing w:val="0"/>
              <w:rPr>
                <w:b/>
                <w:color w:val="FF0000"/>
              </w:rPr>
            </w:pPr>
          </w:p>
          <w:p w14:paraId="461C8D76" w14:textId="77777777" w:rsidR="00A83893" w:rsidRDefault="00A83893" w:rsidP="00A83893">
            <w:pPr>
              <w:contextualSpacing w:val="0"/>
              <w:rPr>
                <w:b/>
                <w:color w:val="FF0000"/>
              </w:rPr>
            </w:pPr>
            <w:r>
              <w:rPr>
                <w:b/>
                <w:color w:val="FF0000"/>
              </w:rPr>
              <w:t>A.GDWG.2017.5a.2: CMA to add a link to the ATBD on their GSICS website.</w:t>
            </w:r>
          </w:p>
          <w:p w14:paraId="506BC18E" w14:textId="77777777" w:rsidR="00A83893" w:rsidRDefault="00A83893" w:rsidP="00A83893">
            <w:pPr>
              <w:contextualSpacing w:val="0"/>
              <w:rPr>
                <w:b/>
                <w:color w:val="FF0000"/>
              </w:rPr>
            </w:pPr>
          </w:p>
          <w:p w14:paraId="50ED4EAF" w14:textId="77777777" w:rsidR="00A83893" w:rsidRDefault="00A83893" w:rsidP="00A83893">
            <w:pPr>
              <w:contextualSpacing w:val="0"/>
              <w:rPr>
                <w:b/>
                <w:color w:val="FF0000"/>
              </w:rPr>
            </w:pPr>
            <w:r>
              <w:rPr>
                <w:b/>
                <w:color w:val="FF0000"/>
              </w:rPr>
              <w:t xml:space="preserve">A.GDWG.2017.5a.3: NOAA to inform WMO of the new GSICS website URL: </w:t>
            </w:r>
            <w:hyperlink r:id="rId22">
              <w:r>
                <w:rPr>
                  <w:b/>
                  <w:color w:val="FF0000"/>
                  <w:u w:val="single"/>
                </w:rPr>
                <w:t>http://gsicswiki.net/wiki/GPRC/</w:t>
              </w:r>
            </w:hyperlink>
          </w:p>
          <w:p w14:paraId="3AF07135" w14:textId="77777777" w:rsidR="00A83893" w:rsidRDefault="00A83893" w:rsidP="00A83893">
            <w:pPr>
              <w:contextualSpacing w:val="0"/>
              <w:rPr>
                <w:b/>
                <w:color w:val="FF0000"/>
              </w:rPr>
            </w:pPr>
          </w:p>
          <w:p w14:paraId="3533CBBB" w14:textId="77777777" w:rsidR="00A83893" w:rsidRDefault="00A83893" w:rsidP="00A83893">
            <w:pPr>
              <w:contextualSpacing w:val="0"/>
              <w:rPr>
                <w:b/>
                <w:color w:val="FF0000"/>
              </w:rPr>
            </w:pPr>
            <w:r>
              <w:rPr>
                <w:b/>
                <w:color w:val="FF0000"/>
              </w:rPr>
              <w:t>A.GDWG.2017.5a.4: EUMETSAT to add a link to WMO GSICS Portal on the GSICS logo.</w:t>
            </w:r>
          </w:p>
          <w:p w14:paraId="1F1B97BB" w14:textId="77777777" w:rsidR="00A83893" w:rsidRDefault="00A83893" w:rsidP="00A83893">
            <w:pPr>
              <w:contextualSpacing w:val="0"/>
              <w:rPr>
                <w:b/>
                <w:color w:val="FF0000"/>
              </w:rPr>
            </w:pPr>
          </w:p>
          <w:p w14:paraId="0098AFC3" w14:textId="77777777" w:rsidR="00A83893" w:rsidRDefault="00A83893" w:rsidP="00A83893">
            <w:pPr>
              <w:contextualSpacing w:val="0"/>
              <w:rPr>
                <w:b/>
                <w:color w:val="FF0000"/>
              </w:rPr>
            </w:pPr>
            <w:r>
              <w:rPr>
                <w:b/>
                <w:color w:val="FF0000"/>
              </w:rPr>
              <w:t>A.GDWG.2017.5a.5: ISRO to inform WMO of their GSICS website: http://as.mosdac.gic.in:8086/GSICS_ISRO/.</w:t>
            </w:r>
          </w:p>
          <w:p w14:paraId="7C9B829C" w14:textId="77777777" w:rsidR="00A83893" w:rsidRDefault="00A83893" w:rsidP="00A83893">
            <w:pPr>
              <w:contextualSpacing w:val="0"/>
              <w:rPr>
                <w:b/>
                <w:color w:val="FF0000"/>
              </w:rPr>
            </w:pPr>
          </w:p>
          <w:p w14:paraId="74EE9268" w14:textId="77777777" w:rsidR="00A83893" w:rsidRDefault="00A83893" w:rsidP="00A83893">
            <w:pPr>
              <w:contextualSpacing w:val="0"/>
              <w:rPr>
                <w:b/>
                <w:color w:val="FF0000"/>
              </w:rPr>
            </w:pPr>
            <w:r>
              <w:rPr>
                <w:b/>
                <w:color w:val="FF0000"/>
              </w:rPr>
              <w:t>A.GDWG.2017.5a.6: JMA to upload their inter-calibration ATBD as document files.</w:t>
            </w:r>
          </w:p>
          <w:p w14:paraId="7F738F32" w14:textId="77777777" w:rsidR="00A83893" w:rsidRDefault="00A83893" w:rsidP="00A83893">
            <w:pPr>
              <w:contextualSpacing w:val="0"/>
              <w:rPr>
                <w:b/>
                <w:color w:val="FF0000"/>
              </w:rPr>
            </w:pPr>
          </w:p>
          <w:p w14:paraId="0F497544" w14:textId="77777777" w:rsidR="00A83893" w:rsidRDefault="00A83893" w:rsidP="00A83893">
            <w:pPr>
              <w:contextualSpacing w:val="0"/>
              <w:rPr>
                <w:b/>
                <w:color w:val="FF0000"/>
              </w:rPr>
            </w:pPr>
            <w:r>
              <w:rPr>
                <w:b/>
                <w:color w:val="FF0000"/>
              </w:rPr>
              <w:t xml:space="preserve">A.GDWG.2017.5a.7: KMA to review NOAA website contents and update website reviewing slides. </w:t>
            </w:r>
          </w:p>
          <w:p w14:paraId="10246E2C" w14:textId="77777777" w:rsidR="00A83893" w:rsidRDefault="00A83893" w:rsidP="00A83893">
            <w:pPr>
              <w:contextualSpacing w:val="0"/>
            </w:pPr>
          </w:p>
          <w:p w14:paraId="60A357DD" w14:textId="77777777" w:rsidR="00A83893" w:rsidRDefault="00A83893" w:rsidP="00A83893">
            <w:pPr>
              <w:contextualSpacing w:val="0"/>
              <w:rPr>
                <w:b/>
              </w:rPr>
            </w:pPr>
            <w:r>
              <w:rPr>
                <w:b/>
              </w:rPr>
              <w:t>Metadata Review:</w:t>
            </w:r>
          </w:p>
          <w:p w14:paraId="756E96DE" w14:textId="77777777" w:rsidR="00A83893" w:rsidRDefault="00A83893" w:rsidP="00A83893">
            <w:pPr>
              <w:contextualSpacing w:val="0"/>
            </w:pPr>
            <w:r>
              <w:t xml:space="preserve">Existing GSICS Products’ Convention was reviewed. KMA pointed that having a convention on ordering the variables would be useful when </w:t>
            </w:r>
            <w:proofErr w:type="spellStart"/>
            <w:r>
              <w:t>ncdump</w:t>
            </w:r>
            <w:proofErr w:type="spellEnd"/>
            <w:r>
              <w:t xml:space="preserve"> is used for the reviewing. It was agreed that ordering convention is not needed for GSICS </w:t>
            </w:r>
            <w:proofErr w:type="spellStart"/>
            <w:r>
              <w:t>NetCDF</w:t>
            </w:r>
            <w:proofErr w:type="spellEnd"/>
            <w:r>
              <w:t xml:space="preserve"> Convention, but the convention should be documented.</w:t>
            </w:r>
          </w:p>
          <w:p w14:paraId="2E9EBDD5" w14:textId="77777777" w:rsidR="00A83893" w:rsidRDefault="00A83893" w:rsidP="00A83893">
            <w:pPr>
              <w:contextualSpacing w:val="0"/>
            </w:pPr>
          </w:p>
          <w:p w14:paraId="1AE55F89" w14:textId="77777777" w:rsidR="00A83893" w:rsidRDefault="00A83893" w:rsidP="00A83893">
            <w:pPr>
              <w:contextualSpacing w:val="0"/>
              <w:rPr>
                <w:b/>
                <w:color w:val="FF0000"/>
              </w:rPr>
            </w:pPr>
            <w:r>
              <w:rPr>
                <w:b/>
                <w:color w:val="FF0000"/>
              </w:rPr>
              <w:t xml:space="preserve">A.GDWG.2017.5a.8: Peter </w:t>
            </w:r>
            <w:proofErr w:type="spellStart"/>
            <w:r>
              <w:rPr>
                <w:b/>
                <w:color w:val="FF0000"/>
              </w:rPr>
              <w:t>Miu</w:t>
            </w:r>
            <w:proofErr w:type="spellEnd"/>
            <w:r>
              <w:rPr>
                <w:b/>
                <w:color w:val="FF0000"/>
              </w:rPr>
              <w:t xml:space="preserve"> to document formats of the GEOLEOIR products (example high level definition of the GIRO I/O [EUM/TSS/TEN/14/753739]).</w:t>
            </w:r>
          </w:p>
          <w:p w14:paraId="6C8EC55C" w14:textId="77777777" w:rsidR="00A83893" w:rsidRDefault="00A83893" w:rsidP="00A83893">
            <w:pPr>
              <w:contextualSpacing w:val="0"/>
              <w:rPr>
                <w:b/>
              </w:rPr>
            </w:pPr>
          </w:p>
          <w:p w14:paraId="3C365C46" w14:textId="77777777" w:rsidR="00A83893" w:rsidRDefault="00A83893" w:rsidP="00A83893">
            <w:pPr>
              <w:contextualSpacing w:val="0"/>
              <w:rPr>
                <w:b/>
              </w:rPr>
            </w:pPr>
            <w:r>
              <w:rPr>
                <w:b/>
              </w:rPr>
              <w:t>Data Server Review:</w:t>
            </w:r>
          </w:p>
          <w:p w14:paraId="0C7EBB08" w14:textId="1D9D2C53" w:rsidR="00A83893" w:rsidRDefault="00A83893" w:rsidP="00A83893">
            <w:pPr>
              <w:contextualSpacing w:val="0"/>
            </w:pPr>
            <w:r>
              <w:t>As more products are being served, the THREDDS tree is difficult to navigate for users.  The product catalogue should be used to jump to the right product BUT only for GSICS-stamped products.</w:t>
            </w:r>
          </w:p>
          <w:p w14:paraId="74D9CDF6" w14:textId="77777777" w:rsidR="00A83893" w:rsidRDefault="00A83893" w:rsidP="00A83893">
            <w:pPr>
              <w:contextualSpacing w:val="0"/>
            </w:pPr>
          </w:p>
          <w:p w14:paraId="62BF4F13" w14:textId="77777777" w:rsidR="00A83893" w:rsidRDefault="00A83893" w:rsidP="00A83893">
            <w:pPr>
              <w:contextualSpacing w:val="0"/>
            </w:pPr>
            <w:r>
              <w:rPr>
                <w:b/>
                <w:color w:val="FF0000"/>
              </w:rPr>
              <w:t xml:space="preserve">A.GDWG.2017.5a.9: Peter </w:t>
            </w:r>
            <w:proofErr w:type="spellStart"/>
            <w:r>
              <w:rPr>
                <w:b/>
                <w:color w:val="FF0000"/>
              </w:rPr>
              <w:t>Miu</w:t>
            </w:r>
            <w:proofErr w:type="spellEnd"/>
            <w:r>
              <w:rPr>
                <w:b/>
                <w:color w:val="FF0000"/>
              </w:rPr>
              <w:t xml:space="preserve"> to contact </w:t>
            </w:r>
            <w:proofErr w:type="spellStart"/>
            <w:r>
              <w:rPr>
                <w:b/>
                <w:color w:val="FF0000"/>
              </w:rPr>
              <w:t>Unidata</w:t>
            </w:r>
            <w:proofErr w:type="spellEnd"/>
            <w:r>
              <w:rPr>
                <w:b/>
                <w:color w:val="FF0000"/>
              </w:rPr>
              <w:t xml:space="preserve"> to see if branches can indicate data is available, hyperlink to logo and home at top of screen.</w:t>
            </w:r>
          </w:p>
        </w:tc>
      </w:tr>
    </w:tbl>
    <w:p w14:paraId="7E68D24F" w14:textId="77777777" w:rsidR="00BF26FF" w:rsidRDefault="00BF26FF"/>
    <w:tbl>
      <w:tblPr>
        <w:tblStyle w:val="affffff5"/>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216E945" w14:textId="77777777" w:rsidTr="00A83893">
        <w:tc>
          <w:tcPr>
            <w:tcW w:w="9497" w:type="dxa"/>
            <w:gridSpan w:val="2"/>
            <w:shd w:val="clear" w:color="auto" w:fill="E5B9B7"/>
          </w:tcPr>
          <w:p w14:paraId="16591212" w14:textId="77777777" w:rsidR="00BF26FF" w:rsidRDefault="00664886">
            <w:pPr>
              <w:contextualSpacing w:val="0"/>
              <w:rPr>
                <w:b/>
              </w:rPr>
            </w:pPr>
            <w:r>
              <w:rPr>
                <w:b/>
              </w:rPr>
              <w:t>Agenda Item: 5b GSICS Documentation Discussion, classification and storage – 10:00 (30 minutes)</w:t>
            </w:r>
          </w:p>
        </w:tc>
      </w:tr>
      <w:tr w:rsidR="00BF26FF" w14:paraId="569AD981" w14:textId="77777777" w:rsidTr="00A83893">
        <w:tc>
          <w:tcPr>
            <w:tcW w:w="1606" w:type="dxa"/>
          </w:tcPr>
          <w:p w14:paraId="73FFE6C3" w14:textId="77777777" w:rsidR="00BF26FF" w:rsidRDefault="00664886">
            <w:pPr>
              <w:contextualSpacing w:val="0"/>
              <w:rPr>
                <w:b/>
              </w:rPr>
            </w:pPr>
            <w:r>
              <w:rPr>
                <w:b/>
              </w:rPr>
              <w:t>Presenter</w:t>
            </w:r>
          </w:p>
        </w:tc>
        <w:tc>
          <w:tcPr>
            <w:tcW w:w="7891" w:type="dxa"/>
          </w:tcPr>
          <w:p w14:paraId="3B44B9DB" w14:textId="77777777" w:rsidR="00BF26FF" w:rsidRDefault="00664886">
            <w:pPr>
              <w:contextualSpacing w:val="0"/>
            </w:pPr>
            <w:r>
              <w:t>Masaya Takahashi (JMA)</w:t>
            </w:r>
          </w:p>
        </w:tc>
      </w:tr>
      <w:tr w:rsidR="00BF26FF" w14:paraId="13287AF1" w14:textId="77777777" w:rsidTr="00A83893">
        <w:tc>
          <w:tcPr>
            <w:tcW w:w="1606" w:type="dxa"/>
          </w:tcPr>
          <w:p w14:paraId="0D9706A1" w14:textId="77777777" w:rsidR="00BF26FF" w:rsidRDefault="00664886">
            <w:pPr>
              <w:contextualSpacing w:val="0"/>
              <w:rPr>
                <w:b/>
              </w:rPr>
            </w:pPr>
            <w:r>
              <w:rPr>
                <w:b/>
              </w:rPr>
              <w:t>Overview</w:t>
            </w:r>
          </w:p>
        </w:tc>
        <w:tc>
          <w:tcPr>
            <w:tcW w:w="7891" w:type="dxa"/>
          </w:tcPr>
          <w:p w14:paraId="75E5FD04" w14:textId="77777777" w:rsidR="00BF26FF" w:rsidRDefault="00664886">
            <w:pPr>
              <w:contextualSpacing w:val="0"/>
            </w:pPr>
            <w:r>
              <w:t>Present the current status of the GSICS documentation</w:t>
            </w:r>
          </w:p>
        </w:tc>
      </w:tr>
      <w:tr w:rsidR="00BF26FF" w14:paraId="18CEC400" w14:textId="77777777" w:rsidTr="00A83893">
        <w:tc>
          <w:tcPr>
            <w:tcW w:w="1606" w:type="dxa"/>
          </w:tcPr>
          <w:p w14:paraId="13012607" w14:textId="77777777" w:rsidR="00BF26FF" w:rsidRDefault="00664886">
            <w:pPr>
              <w:contextualSpacing w:val="0"/>
              <w:rPr>
                <w:b/>
              </w:rPr>
            </w:pPr>
            <w:r>
              <w:rPr>
                <w:b/>
              </w:rPr>
              <w:t>Purpose</w:t>
            </w:r>
          </w:p>
        </w:tc>
        <w:tc>
          <w:tcPr>
            <w:tcW w:w="7891" w:type="dxa"/>
          </w:tcPr>
          <w:p w14:paraId="2E1C900B" w14:textId="77777777" w:rsidR="00BF26FF" w:rsidRDefault="00664886">
            <w:pPr>
              <w:contextualSpacing w:val="0"/>
            </w:pPr>
            <w:r>
              <w:t>To agree how all GSICS documentation are handled by the GSICS members</w:t>
            </w:r>
          </w:p>
        </w:tc>
      </w:tr>
      <w:tr w:rsidR="00BF26FF" w14:paraId="2EDB5F2D" w14:textId="77777777" w:rsidTr="00A83893">
        <w:tc>
          <w:tcPr>
            <w:tcW w:w="9497" w:type="dxa"/>
            <w:gridSpan w:val="2"/>
            <w:shd w:val="clear" w:color="auto" w:fill="E5B9B7"/>
          </w:tcPr>
          <w:p w14:paraId="4F41EAD9" w14:textId="77777777" w:rsidR="00BF26FF" w:rsidRDefault="00664886">
            <w:pPr>
              <w:contextualSpacing w:val="0"/>
              <w:rPr>
                <w:b/>
              </w:rPr>
            </w:pPr>
            <w:r>
              <w:rPr>
                <w:b/>
              </w:rPr>
              <w:t>Discussion point, conclusions, Actions, Recommendations, Decisions</w:t>
            </w:r>
          </w:p>
        </w:tc>
      </w:tr>
      <w:tr w:rsidR="00BF26FF" w14:paraId="77DAAF26" w14:textId="77777777" w:rsidTr="00A83893">
        <w:tc>
          <w:tcPr>
            <w:tcW w:w="9497" w:type="dxa"/>
            <w:gridSpan w:val="2"/>
          </w:tcPr>
          <w:p w14:paraId="30DEFABE" w14:textId="77777777" w:rsidR="00BF26FF" w:rsidRDefault="00664886">
            <w:pPr>
              <w:contextualSpacing w:val="0"/>
            </w:pPr>
            <w:r>
              <w:t xml:space="preserve">The Executive Panel requested the GDWG to provide inputs for handling GSICS documents. GDWG </w:t>
            </w:r>
            <w:r>
              <w:lastRenderedPageBreak/>
              <w:t xml:space="preserve">needs to decide the storage for the different types of GSICS relevant documentation. To store the documents at WMO GSICS Portal, GSICS Wiki and GCC depending on the document types was proposed by Masaya and this was agreed. </w:t>
            </w:r>
          </w:p>
          <w:p w14:paraId="75462A1B" w14:textId="77777777" w:rsidR="00BF26FF" w:rsidRDefault="00BF26FF">
            <w:pPr>
              <w:contextualSpacing w:val="0"/>
            </w:pPr>
          </w:p>
          <w:p w14:paraId="1FCA3AE8" w14:textId="77777777" w:rsidR="00BF26FF" w:rsidRDefault="00664886">
            <w:pPr>
              <w:contextualSpacing w:val="0"/>
            </w:pPr>
            <w:r>
              <w:t>A Wiki page is required to provide the list of documents and how to access them. Document list should also be accessible from the WMO GSICS Portal.</w:t>
            </w:r>
          </w:p>
          <w:p w14:paraId="2C429BBE" w14:textId="77777777" w:rsidR="00BF26FF" w:rsidRDefault="00664886">
            <w:pPr>
              <w:contextualSpacing w:val="0"/>
            </w:pPr>
            <w:r>
              <w:t xml:space="preserve">Masaya introduced WMO’s (Toshiyuki </w:t>
            </w:r>
            <w:proofErr w:type="spellStart"/>
            <w:r>
              <w:t>Kurino</w:t>
            </w:r>
            <w:proofErr w:type="spellEnd"/>
            <w:r>
              <w:t xml:space="preserve">) input on the possibility of storing GSICS relevant documents on WMO PAG (Product Access Guide) page (https://www.wmo-sat.info/product-access-guide/) by creating GSICS repository. Participants agreed to put a link to GSICS Product Catalog in the PAG page even though the purpose of PAG might not fit GSICS. </w:t>
            </w:r>
          </w:p>
          <w:p w14:paraId="125D8A1D" w14:textId="77777777" w:rsidR="00BF26FF" w:rsidRDefault="00BF26FF">
            <w:pPr>
              <w:contextualSpacing w:val="0"/>
            </w:pPr>
          </w:p>
          <w:p w14:paraId="298835F4" w14:textId="77777777" w:rsidR="00BF26FF" w:rsidRDefault="00664886">
            <w:pPr>
              <w:contextualSpacing w:val="0"/>
              <w:rPr>
                <w:b/>
                <w:color w:val="FF0000"/>
              </w:rPr>
            </w:pPr>
            <w:r>
              <w:rPr>
                <w:b/>
                <w:color w:val="FF0000"/>
              </w:rPr>
              <w:t>A.GDWG.2017.5b.1: GDWG co-chair to create a list of GSICS relevant documentation on the Wiki.</w:t>
            </w:r>
          </w:p>
          <w:p w14:paraId="698AAD0D" w14:textId="77777777" w:rsidR="00BF26FF" w:rsidRDefault="00BF26FF">
            <w:pPr>
              <w:contextualSpacing w:val="0"/>
              <w:rPr>
                <w:b/>
                <w:color w:val="FF0000"/>
              </w:rPr>
            </w:pPr>
          </w:p>
          <w:p w14:paraId="081DBCA5" w14:textId="77777777" w:rsidR="00BF26FF" w:rsidRDefault="00664886">
            <w:pPr>
              <w:contextualSpacing w:val="0"/>
              <w:rPr>
                <w:b/>
                <w:color w:val="FF0000"/>
              </w:rPr>
            </w:pPr>
            <w:r>
              <w:rPr>
                <w:b/>
                <w:color w:val="FF0000"/>
              </w:rPr>
              <w:t>A.GDWG.2017.5b.2: GDWG co-chair to propose EP and WMO to create a repository on the WMO PAG and put a link to GSICS Product Catalog.</w:t>
            </w:r>
          </w:p>
        </w:tc>
      </w:tr>
    </w:tbl>
    <w:p w14:paraId="1B7E4143" w14:textId="77777777" w:rsidR="00BF26FF" w:rsidRDefault="00BF26FF"/>
    <w:tbl>
      <w:tblPr>
        <w:tblStyle w:val="afffff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1AB66C9" w14:textId="77777777" w:rsidTr="00A83893">
        <w:tc>
          <w:tcPr>
            <w:tcW w:w="9497" w:type="dxa"/>
            <w:gridSpan w:val="2"/>
            <w:shd w:val="clear" w:color="auto" w:fill="E5B9B7"/>
          </w:tcPr>
          <w:p w14:paraId="559A75F0" w14:textId="77777777" w:rsidR="00BF26FF" w:rsidRDefault="00664886">
            <w:pPr>
              <w:contextualSpacing w:val="0"/>
              <w:rPr>
                <w:b/>
              </w:rPr>
            </w:pPr>
            <w:r>
              <w:rPr>
                <w:b/>
              </w:rPr>
              <w:t>Agenda Item: 5c GSICS Collaboration GSICS servers, configuration, products meta-data pages and data access services – 11:00 (30 minutes)</w:t>
            </w:r>
          </w:p>
        </w:tc>
      </w:tr>
      <w:tr w:rsidR="00BF26FF" w14:paraId="57F315E7" w14:textId="77777777" w:rsidTr="00A83893">
        <w:tc>
          <w:tcPr>
            <w:tcW w:w="1606" w:type="dxa"/>
          </w:tcPr>
          <w:p w14:paraId="4792E464" w14:textId="77777777" w:rsidR="00BF26FF" w:rsidRDefault="00664886">
            <w:pPr>
              <w:contextualSpacing w:val="0"/>
              <w:rPr>
                <w:b/>
              </w:rPr>
            </w:pPr>
            <w:r>
              <w:rPr>
                <w:b/>
              </w:rPr>
              <w:t>Presenter</w:t>
            </w:r>
          </w:p>
        </w:tc>
        <w:tc>
          <w:tcPr>
            <w:tcW w:w="7891" w:type="dxa"/>
          </w:tcPr>
          <w:p w14:paraId="6950B315" w14:textId="77777777" w:rsidR="00BF26FF" w:rsidRDefault="00664886">
            <w:pPr>
              <w:contextualSpacing w:val="0"/>
            </w:pPr>
            <w:r>
              <w:t xml:space="preserve">Peter </w:t>
            </w:r>
            <w:proofErr w:type="spellStart"/>
            <w:r>
              <w:t>Miu</w:t>
            </w:r>
            <w:proofErr w:type="spellEnd"/>
            <w:r>
              <w:t xml:space="preserve"> (EUMETSAT)</w:t>
            </w:r>
          </w:p>
        </w:tc>
      </w:tr>
      <w:tr w:rsidR="00BF26FF" w14:paraId="074AA5B8" w14:textId="77777777" w:rsidTr="00A83893">
        <w:tc>
          <w:tcPr>
            <w:tcW w:w="1606" w:type="dxa"/>
          </w:tcPr>
          <w:p w14:paraId="239C20A0" w14:textId="77777777" w:rsidR="00BF26FF" w:rsidRDefault="00664886">
            <w:pPr>
              <w:contextualSpacing w:val="0"/>
              <w:rPr>
                <w:b/>
              </w:rPr>
            </w:pPr>
            <w:r>
              <w:rPr>
                <w:b/>
              </w:rPr>
              <w:t>Overview</w:t>
            </w:r>
          </w:p>
        </w:tc>
        <w:tc>
          <w:tcPr>
            <w:tcW w:w="7891" w:type="dxa"/>
          </w:tcPr>
          <w:p w14:paraId="379C6E92" w14:textId="77777777" w:rsidR="00BF26FF" w:rsidRDefault="00664886">
            <w:pPr>
              <w:contextualSpacing w:val="0"/>
            </w:pPr>
            <w:r>
              <w:t xml:space="preserve">Present the services and statuses of the servers. </w:t>
            </w:r>
          </w:p>
        </w:tc>
      </w:tr>
      <w:tr w:rsidR="00BF26FF" w14:paraId="3EDAC9C8" w14:textId="77777777" w:rsidTr="00A83893">
        <w:tc>
          <w:tcPr>
            <w:tcW w:w="1606" w:type="dxa"/>
          </w:tcPr>
          <w:p w14:paraId="55C42CAE" w14:textId="77777777" w:rsidR="00BF26FF" w:rsidRDefault="00664886">
            <w:pPr>
              <w:contextualSpacing w:val="0"/>
              <w:rPr>
                <w:b/>
              </w:rPr>
            </w:pPr>
            <w:r>
              <w:rPr>
                <w:b/>
              </w:rPr>
              <w:t>Purpose</w:t>
            </w:r>
          </w:p>
        </w:tc>
        <w:tc>
          <w:tcPr>
            <w:tcW w:w="7891" w:type="dxa"/>
          </w:tcPr>
          <w:p w14:paraId="61F2E8D3" w14:textId="77777777" w:rsidR="00BF26FF" w:rsidRDefault="00664886">
            <w:pPr>
              <w:contextualSpacing w:val="0"/>
            </w:pPr>
            <w:r>
              <w:t>For information and to propose future updates.</w:t>
            </w:r>
          </w:p>
        </w:tc>
      </w:tr>
      <w:tr w:rsidR="00BF26FF" w14:paraId="2DD0003F" w14:textId="77777777" w:rsidTr="00A83893">
        <w:tc>
          <w:tcPr>
            <w:tcW w:w="9497" w:type="dxa"/>
            <w:gridSpan w:val="2"/>
            <w:shd w:val="clear" w:color="auto" w:fill="E5B9B7"/>
          </w:tcPr>
          <w:p w14:paraId="6A7BE368" w14:textId="77777777" w:rsidR="00BF26FF" w:rsidRDefault="00664886">
            <w:pPr>
              <w:contextualSpacing w:val="0"/>
              <w:rPr>
                <w:b/>
              </w:rPr>
            </w:pPr>
            <w:r>
              <w:rPr>
                <w:b/>
              </w:rPr>
              <w:t>Discussion point, conclusions, Actions, Recommendations, Decisions</w:t>
            </w:r>
          </w:p>
        </w:tc>
      </w:tr>
      <w:tr w:rsidR="00BF26FF" w14:paraId="131947B5" w14:textId="77777777" w:rsidTr="00A83893">
        <w:tc>
          <w:tcPr>
            <w:tcW w:w="9497" w:type="dxa"/>
            <w:gridSpan w:val="2"/>
          </w:tcPr>
          <w:p w14:paraId="1FA64735" w14:textId="77777777" w:rsidR="00BF26FF" w:rsidRDefault="00664886">
            <w:pPr>
              <w:contextualSpacing w:val="0"/>
            </w:pPr>
            <w:r>
              <w:t>Current collaboration server structure, status and operation of the EUMETSAT collaboration server were presented for information. Outline of the issue will be addressed at other agenda items.</w:t>
            </w:r>
          </w:p>
          <w:p w14:paraId="49067952" w14:textId="77777777" w:rsidR="00BF26FF" w:rsidRDefault="00BF26FF">
            <w:pPr>
              <w:contextualSpacing w:val="0"/>
            </w:pPr>
          </w:p>
          <w:p w14:paraId="18691A0E" w14:textId="77777777" w:rsidR="00BF26FF" w:rsidRDefault="00664886">
            <w:pPr>
              <w:contextualSpacing w:val="0"/>
            </w:pPr>
            <w:r>
              <w:rPr>
                <w:b/>
                <w:color w:val="FF0000"/>
              </w:rPr>
              <w:t xml:space="preserve">A.GDWG.2017.5c.1: NOAA to confirm whether their THREDDS configuration follows the latest one which was proposed by EUMETSAT. </w:t>
            </w:r>
          </w:p>
        </w:tc>
      </w:tr>
    </w:tbl>
    <w:p w14:paraId="4BE09C35" w14:textId="77777777" w:rsidR="00BF26FF" w:rsidRDefault="00BF26FF"/>
    <w:tbl>
      <w:tblPr>
        <w:tblStyle w:val="afffff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19A2D26" w14:textId="77777777" w:rsidTr="00A83893">
        <w:tc>
          <w:tcPr>
            <w:tcW w:w="9497" w:type="dxa"/>
            <w:gridSpan w:val="2"/>
            <w:shd w:val="clear" w:color="auto" w:fill="E5B9B7"/>
          </w:tcPr>
          <w:p w14:paraId="02D5729A" w14:textId="77777777" w:rsidR="00BF26FF" w:rsidRDefault="00664886">
            <w:pPr>
              <w:contextualSpacing w:val="0"/>
              <w:rPr>
                <w:b/>
              </w:rPr>
            </w:pPr>
            <w:r>
              <w:rPr>
                <w:b/>
              </w:rPr>
              <w:t xml:space="preserve">Agenda Item: 5d GSICS Collaboration Servers </w:t>
            </w:r>
            <w:proofErr w:type="spellStart"/>
            <w:r>
              <w:rPr>
                <w:b/>
              </w:rPr>
              <w:t>Synchronisation</w:t>
            </w:r>
            <w:proofErr w:type="spellEnd"/>
            <w:r>
              <w:rPr>
                <w:b/>
              </w:rPr>
              <w:t xml:space="preserve"> and discussion of the </w:t>
            </w:r>
            <w:proofErr w:type="spellStart"/>
            <w:r>
              <w:rPr>
                <w:b/>
              </w:rPr>
              <w:t>netCDF</w:t>
            </w:r>
            <w:proofErr w:type="spellEnd"/>
            <w:r>
              <w:rPr>
                <w:b/>
              </w:rPr>
              <w:t xml:space="preserve"> generation framework – 11:30 (60 minutes)</w:t>
            </w:r>
          </w:p>
        </w:tc>
      </w:tr>
      <w:tr w:rsidR="00BF26FF" w14:paraId="78452F72" w14:textId="77777777" w:rsidTr="00A83893">
        <w:tc>
          <w:tcPr>
            <w:tcW w:w="1606" w:type="dxa"/>
          </w:tcPr>
          <w:p w14:paraId="22C2F548" w14:textId="77777777" w:rsidR="00BF26FF" w:rsidRDefault="00664886">
            <w:pPr>
              <w:contextualSpacing w:val="0"/>
              <w:rPr>
                <w:b/>
              </w:rPr>
            </w:pPr>
            <w:r>
              <w:rPr>
                <w:b/>
              </w:rPr>
              <w:t>Presenter</w:t>
            </w:r>
          </w:p>
        </w:tc>
        <w:tc>
          <w:tcPr>
            <w:tcW w:w="7891" w:type="dxa"/>
          </w:tcPr>
          <w:p w14:paraId="2C4899E8" w14:textId="77777777" w:rsidR="00BF26FF" w:rsidRDefault="00664886">
            <w:pPr>
              <w:contextualSpacing w:val="0"/>
            </w:pPr>
            <w:r>
              <w:t>Thomas Xu (CMA)</w:t>
            </w:r>
          </w:p>
        </w:tc>
      </w:tr>
      <w:tr w:rsidR="00BF26FF" w14:paraId="346BF924" w14:textId="77777777" w:rsidTr="00A83893">
        <w:tc>
          <w:tcPr>
            <w:tcW w:w="1606" w:type="dxa"/>
          </w:tcPr>
          <w:p w14:paraId="113A2446" w14:textId="77777777" w:rsidR="00BF26FF" w:rsidRDefault="00664886">
            <w:pPr>
              <w:contextualSpacing w:val="0"/>
              <w:rPr>
                <w:b/>
              </w:rPr>
            </w:pPr>
            <w:r>
              <w:rPr>
                <w:b/>
              </w:rPr>
              <w:t>Overview</w:t>
            </w:r>
          </w:p>
        </w:tc>
        <w:tc>
          <w:tcPr>
            <w:tcW w:w="7891" w:type="dxa"/>
          </w:tcPr>
          <w:p w14:paraId="7E8E4EA5" w14:textId="77777777" w:rsidR="00BF26FF" w:rsidRDefault="00664886">
            <w:pPr>
              <w:contextualSpacing w:val="0"/>
            </w:pPr>
            <w:r>
              <w:t>Present the prototype of how the CMA server is replicating its GSICS products from the EUMETSAT server.</w:t>
            </w:r>
          </w:p>
        </w:tc>
      </w:tr>
      <w:tr w:rsidR="00BF26FF" w14:paraId="5EE14612" w14:textId="77777777" w:rsidTr="00A83893">
        <w:tc>
          <w:tcPr>
            <w:tcW w:w="1606" w:type="dxa"/>
          </w:tcPr>
          <w:p w14:paraId="2D41B4D1" w14:textId="77777777" w:rsidR="00BF26FF" w:rsidRDefault="00664886">
            <w:pPr>
              <w:contextualSpacing w:val="0"/>
              <w:rPr>
                <w:b/>
              </w:rPr>
            </w:pPr>
            <w:r>
              <w:rPr>
                <w:b/>
              </w:rPr>
              <w:t>Purpose</w:t>
            </w:r>
          </w:p>
        </w:tc>
        <w:tc>
          <w:tcPr>
            <w:tcW w:w="7891" w:type="dxa"/>
          </w:tcPr>
          <w:p w14:paraId="4CC28E7E" w14:textId="77777777" w:rsidR="00BF26FF" w:rsidRDefault="00664886">
            <w:pPr>
              <w:contextualSpacing w:val="0"/>
            </w:pPr>
            <w:r>
              <w:t>To discuss if this method can be brought into operations.</w:t>
            </w:r>
          </w:p>
        </w:tc>
      </w:tr>
      <w:tr w:rsidR="00BF26FF" w14:paraId="4CC5D6FB" w14:textId="77777777" w:rsidTr="00A83893">
        <w:tc>
          <w:tcPr>
            <w:tcW w:w="9497" w:type="dxa"/>
            <w:gridSpan w:val="2"/>
            <w:shd w:val="clear" w:color="auto" w:fill="E5B9B7"/>
          </w:tcPr>
          <w:p w14:paraId="034A19A1" w14:textId="77777777" w:rsidR="00BF26FF" w:rsidRDefault="00664886">
            <w:pPr>
              <w:contextualSpacing w:val="0"/>
              <w:rPr>
                <w:b/>
              </w:rPr>
            </w:pPr>
            <w:r>
              <w:rPr>
                <w:b/>
              </w:rPr>
              <w:t>Discussion point, conclusions, Actions, Recommendations, Decisions</w:t>
            </w:r>
          </w:p>
        </w:tc>
      </w:tr>
      <w:tr w:rsidR="00BF26FF" w14:paraId="2B6C5AFA" w14:textId="77777777" w:rsidTr="00A83893">
        <w:tc>
          <w:tcPr>
            <w:tcW w:w="9497" w:type="dxa"/>
            <w:gridSpan w:val="2"/>
          </w:tcPr>
          <w:p w14:paraId="5CD53C71" w14:textId="77777777" w:rsidR="00BF26FF" w:rsidRDefault="00664886">
            <w:pPr>
              <w:contextualSpacing w:val="0"/>
            </w:pPr>
            <w:proofErr w:type="spellStart"/>
            <w:r>
              <w:t>Synchronisation</w:t>
            </w:r>
            <w:proofErr w:type="spellEnd"/>
            <w:r>
              <w:t xml:space="preserve"> of the products is a part of the data preservation of the RAC data sets.  Lots of the security issues exist to overcome them.  Thomas introduced that there is a “tamper -resistance” server which seats in the DMZ to stage income data sets at CMA.</w:t>
            </w:r>
          </w:p>
          <w:p w14:paraId="7B7CA30C" w14:textId="77777777" w:rsidR="00BF26FF" w:rsidRDefault="00BF26FF">
            <w:pPr>
              <w:contextualSpacing w:val="0"/>
            </w:pPr>
          </w:p>
          <w:p w14:paraId="7788080E" w14:textId="23C4D7ED" w:rsidR="00BF26FF" w:rsidRDefault="00664886">
            <w:pPr>
              <w:contextualSpacing w:val="0"/>
            </w:pPr>
            <w:r>
              <w:t>An experimental solution was presented which runs once a day and this retrieves all the data from another collaboration server; a 50 line</w:t>
            </w:r>
            <w:r w:rsidR="00A83893">
              <w:t>s</w:t>
            </w:r>
            <w:r>
              <w:t xml:space="preserve"> script using </w:t>
            </w:r>
            <w:proofErr w:type="spellStart"/>
            <w:r>
              <w:t>wget</w:t>
            </w:r>
            <w:proofErr w:type="spellEnd"/>
            <w:r>
              <w:t>.</w:t>
            </w:r>
          </w:p>
          <w:p w14:paraId="38A9F54D" w14:textId="77777777" w:rsidR="00BF26FF" w:rsidRDefault="00BF26FF">
            <w:pPr>
              <w:contextualSpacing w:val="0"/>
            </w:pPr>
          </w:p>
          <w:p w14:paraId="6B345A52" w14:textId="36EC56A5" w:rsidR="00BF26FF" w:rsidRDefault="00664886">
            <w:pPr>
              <w:contextualSpacing w:val="0"/>
            </w:pPr>
            <w:r>
              <w:t xml:space="preserve">The </w:t>
            </w:r>
            <w:r w:rsidR="00A83893">
              <w:t>results of the replication look</w:t>
            </w:r>
            <w:r>
              <w:t xml:space="preserve"> very promising to </w:t>
            </w:r>
            <w:proofErr w:type="spellStart"/>
            <w:r>
              <w:t>synchronisation</w:t>
            </w:r>
            <w:proofErr w:type="spellEnd"/>
            <w:r>
              <w:t xml:space="preserve"> the collaboration servers.</w:t>
            </w:r>
          </w:p>
          <w:p w14:paraId="5279E357" w14:textId="77777777" w:rsidR="00BF26FF" w:rsidRDefault="00BF26FF">
            <w:pPr>
              <w:contextualSpacing w:val="0"/>
            </w:pPr>
          </w:p>
          <w:p w14:paraId="29135BA5" w14:textId="77777777" w:rsidR="00BF26FF" w:rsidRDefault="00664886">
            <w:pPr>
              <w:contextualSpacing w:val="0"/>
              <w:rPr>
                <w:b/>
                <w:color w:val="FF0000"/>
              </w:rPr>
            </w:pPr>
            <w:r>
              <w:rPr>
                <w:b/>
                <w:color w:val="FF0000"/>
              </w:rPr>
              <w:t>A.GDWG.2017.5d.1: CMA to upload the product downloading script to Wiki for review.</w:t>
            </w:r>
          </w:p>
          <w:p w14:paraId="66AF9704" w14:textId="77777777" w:rsidR="00BF26FF" w:rsidRDefault="00BF26FF">
            <w:pPr>
              <w:contextualSpacing w:val="0"/>
              <w:rPr>
                <w:b/>
                <w:color w:val="FF0000"/>
              </w:rPr>
            </w:pPr>
          </w:p>
          <w:p w14:paraId="794158A1" w14:textId="77777777" w:rsidR="00BF26FF" w:rsidRDefault="00664886">
            <w:pPr>
              <w:contextualSpacing w:val="0"/>
              <w:rPr>
                <w:b/>
                <w:color w:val="FF0000"/>
              </w:rPr>
            </w:pPr>
            <w:r>
              <w:rPr>
                <w:b/>
                <w:color w:val="FF0000"/>
              </w:rPr>
              <w:t xml:space="preserve">A.GDWG.2017.5d.2: Once CMA downloading script is reviewed, CMA and EUMETSAT to use the script to do </w:t>
            </w:r>
            <w:proofErr w:type="spellStart"/>
            <w:r>
              <w:rPr>
                <w:b/>
                <w:color w:val="FF0000"/>
              </w:rPr>
              <w:t>synchronisation</w:t>
            </w:r>
            <w:proofErr w:type="spellEnd"/>
            <w:r>
              <w:rPr>
                <w:b/>
                <w:color w:val="FF0000"/>
              </w:rPr>
              <w:t>, and report to GDWG and EP.</w:t>
            </w:r>
          </w:p>
          <w:p w14:paraId="5AF21312" w14:textId="77777777" w:rsidR="00BF26FF" w:rsidRDefault="00BF26FF">
            <w:pPr>
              <w:contextualSpacing w:val="0"/>
              <w:rPr>
                <w:b/>
                <w:color w:val="FF0000"/>
              </w:rPr>
            </w:pPr>
          </w:p>
          <w:p w14:paraId="13D279AD" w14:textId="77777777" w:rsidR="00BF26FF" w:rsidRDefault="00664886">
            <w:pPr>
              <w:contextualSpacing w:val="0"/>
              <w:rPr>
                <w:b/>
                <w:color w:val="FF0000"/>
              </w:rPr>
            </w:pPr>
            <w:r>
              <w:rPr>
                <w:b/>
                <w:color w:val="FF0000"/>
              </w:rPr>
              <w:lastRenderedPageBreak/>
              <w:t>A.GDWG.2017.5d.3: CMA to investigate the timeliness of the product replication by checking for an update, before calling the replication script (EUMETSAT to support).</w:t>
            </w:r>
          </w:p>
          <w:p w14:paraId="0C92970D" w14:textId="77777777" w:rsidR="00BF26FF" w:rsidRDefault="00BF26FF">
            <w:pPr>
              <w:contextualSpacing w:val="0"/>
            </w:pPr>
          </w:p>
          <w:p w14:paraId="6EB97FD9" w14:textId="77777777" w:rsidR="00BF26FF" w:rsidRDefault="00664886">
            <w:pPr>
              <w:contextualSpacing w:val="0"/>
            </w:pPr>
            <w:r>
              <w:t xml:space="preserve">Thomas introduced an idea of the </w:t>
            </w:r>
            <w:proofErr w:type="spellStart"/>
            <w:r>
              <w:t>netCDF</w:t>
            </w:r>
            <w:proofErr w:type="spellEnd"/>
            <w:r>
              <w:t xml:space="preserve"> generation framework - an offline application. It was identified that the framework would be very useful for GSICS community even though there are no urgent needs for the framework. It was also identified that the framework could be used to do the SRF format conversion and </w:t>
            </w:r>
            <w:proofErr w:type="spellStart"/>
            <w:r>
              <w:t>NetCDF</w:t>
            </w:r>
            <w:proofErr w:type="spellEnd"/>
            <w:r>
              <w:t xml:space="preserve"> Format Checking tool. The issue is GDWG does not have resources to establish the framework. It was agreed GDWG chairs will continue converting the SRF in response to requests from the community.</w:t>
            </w:r>
          </w:p>
          <w:p w14:paraId="5D6A9587" w14:textId="77777777" w:rsidR="00BF26FF" w:rsidRDefault="00BF26FF">
            <w:pPr>
              <w:contextualSpacing w:val="0"/>
            </w:pPr>
          </w:p>
          <w:p w14:paraId="5CF732E2" w14:textId="77777777" w:rsidR="00BF26FF" w:rsidRDefault="00664886">
            <w:pPr>
              <w:contextualSpacing w:val="0"/>
            </w:pPr>
            <w:r>
              <w:t xml:space="preserve">Developing GSICS products format checking tool was discussed. Masaya introduced existing metadata checker developed by GDWG chair in 2012. The checker checks only Global Attributes, but a function to check variables’ values would also be useful. Thomas commented CMA can offer resource for the </w:t>
            </w:r>
            <w:proofErr w:type="spellStart"/>
            <w:r>
              <w:t>NetCDF</w:t>
            </w:r>
            <w:proofErr w:type="spellEnd"/>
            <w:r>
              <w:t xml:space="preserve"> Format Checking Tool once requirements are documented.</w:t>
            </w:r>
          </w:p>
          <w:p w14:paraId="1267F5F3" w14:textId="77777777" w:rsidR="00BF26FF" w:rsidRDefault="00BF26FF">
            <w:pPr>
              <w:contextualSpacing w:val="0"/>
            </w:pPr>
          </w:p>
          <w:p w14:paraId="395329B1" w14:textId="77777777" w:rsidR="00BF26FF" w:rsidRDefault="00664886">
            <w:pPr>
              <w:contextualSpacing w:val="0"/>
              <w:rPr>
                <w:b/>
                <w:color w:val="FF0000"/>
              </w:rPr>
            </w:pPr>
            <w:r>
              <w:rPr>
                <w:b/>
                <w:color w:val="FF0000"/>
              </w:rPr>
              <w:t xml:space="preserve">A.GDWG.2017.5d.4: JMA to provide user requirement to CMA for the </w:t>
            </w:r>
            <w:proofErr w:type="spellStart"/>
            <w:r>
              <w:rPr>
                <w:b/>
                <w:color w:val="FF0000"/>
              </w:rPr>
              <w:t>NetCDF</w:t>
            </w:r>
            <w:proofErr w:type="spellEnd"/>
            <w:r>
              <w:rPr>
                <w:b/>
                <w:color w:val="FF0000"/>
              </w:rPr>
              <w:t xml:space="preserve"> Format Checking Tool.</w:t>
            </w:r>
          </w:p>
          <w:p w14:paraId="467350E7" w14:textId="77777777" w:rsidR="00BF26FF" w:rsidRDefault="00BF26FF">
            <w:pPr>
              <w:contextualSpacing w:val="0"/>
              <w:rPr>
                <w:b/>
                <w:color w:val="FF0000"/>
              </w:rPr>
            </w:pPr>
          </w:p>
          <w:p w14:paraId="50F39372" w14:textId="77777777" w:rsidR="00BF26FF" w:rsidRDefault="00664886">
            <w:pPr>
              <w:contextualSpacing w:val="0"/>
              <w:rPr>
                <w:b/>
                <w:color w:val="FF0000"/>
              </w:rPr>
            </w:pPr>
            <w:r>
              <w:rPr>
                <w:b/>
                <w:color w:val="FF0000"/>
              </w:rPr>
              <w:t xml:space="preserve">A.GDWG.2017.5d.5: CMA to develop the </w:t>
            </w:r>
            <w:proofErr w:type="spellStart"/>
            <w:r>
              <w:rPr>
                <w:b/>
                <w:color w:val="FF0000"/>
              </w:rPr>
              <w:t>NetCDF</w:t>
            </w:r>
            <w:proofErr w:type="spellEnd"/>
            <w:r>
              <w:rPr>
                <w:b/>
                <w:color w:val="FF0000"/>
              </w:rPr>
              <w:t xml:space="preserve"> Format Checking tool based on the requirements.</w:t>
            </w:r>
          </w:p>
        </w:tc>
      </w:tr>
    </w:tbl>
    <w:p w14:paraId="76EAE522" w14:textId="77777777" w:rsidR="00BF26FF" w:rsidRDefault="00BF26FF"/>
    <w:tbl>
      <w:tblPr>
        <w:tblStyle w:val="afffff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6086FA5" w14:textId="77777777" w:rsidTr="00A83893">
        <w:tc>
          <w:tcPr>
            <w:tcW w:w="9497" w:type="dxa"/>
            <w:gridSpan w:val="2"/>
            <w:shd w:val="clear" w:color="auto" w:fill="E5B9B7"/>
          </w:tcPr>
          <w:p w14:paraId="2C655206" w14:textId="77777777" w:rsidR="00BF26FF" w:rsidRDefault="00664886">
            <w:pPr>
              <w:contextualSpacing w:val="0"/>
              <w:rPr>
                <w:b/>
              </w:rPr>
            </w:pPr>
            <w:r>
              <w:rPr>
                <w:b/>
              </w:rPr>
              <w:t xml:space="preserve">Agenda Item: 5e Spectral Response Function file towards "GSICS Standard </w:t>
            </w:r>
            <w:proofErr w:type="spellStart"/>
            <w:r>
              <w:rPr>
                <w:b/>
              </w:rPr>
              <w:t>netCDF</w:t>
            </w:r>
            <w:proofErr w:type="spellEnd"/>
            <w:r>
              <w:rPr>
                <w:b/>
              </w:rPr>
              <w:t>": requirements – 13:00 (60 minutes)</w:t>
            </w:r>
          </w:p>
        </w:tc>
      </w:tr>
      <w:tr w:rsidR="00BF26FF" w14:paraId="555C8E53" w14:textId="77777777" w:rsidTr="00A83893">
        <w:tc>
          <w:tcPr>
            <w:tcW w:w="1606" w:type="dxa"/>
          </w:tcPr>
          <w:p w14:paraId="4CAFE103" w14:textId="77777777" w:rsidR="00BF26FF" w:rsidRDefault="00664886">
            <w:pPr>
              <w:contextualSpacing w:val="0"/>
              <w:rPr>
                <w:b/>
              </w:rPr>
            </w:pPr>
            <w:r>
              <w:rPr>
                <w:b/>
              </w:rPr>
              <w:t>Presenter</w:t>
            </w:r>
          </w:p>
        </w:tc>
        <w:tc>
          <w:tcPr>
            <w:tcW w:w="7891" w:type="dxa"/>
          </w:tcPr>
          <w:p w14:paraId="1258024A" w14:textId="77777777" w:rsidR="00BF26FF" w:rsidRDefault="00664886">
            <w:pPr>
              <w:contextualSpacing w:val="0"/>
            </w:pPr>
            <w:r>
              <w:t>Masaya Takahashi (JMA)</w:t>
            </w:r>
          </w:p>
        </w:tc>
      </w:tr>
      <w:tr w:rsidR="00BF26FF" w14:paraId="66DD5C5D" w14:textId="77777777" w:rsidTr="00A83893">
        <w:tc>
          <w:tcPr>
            <w:tcW w:w="1606" w:type="dxa"/>
          </w:tcPr>
          <w:p w14:paraId="5ACCDDE4" w14:textId="77777777" w:rsidR="00BF26FF" w:rsidRDefault="00664886">
            <w:pPr>
              <w:contextualSpacing w:val="0"/>
              <w:rPr>
                <w:b/>
              </w:rPr>
            </w:pPr>
            <w:r>
              <w:rPr>
                <w:b/>
              </w:rPr>
              <w:t>Overview</w:t>
            </w:r>
          </w:p>
        </w:tc>
        <w:tc>
          <w:tcPr>
            <w:tcW w:w="7891" w:type="dxa"/>
          </w:tcPr>
          <w:p w14:paraId="00696892" w14:textId="77777777" w:rsidR="00BF26FF" w:rsidRDefault="00664886">
            <w:pPr>
              <w:contextualSpacing w:val="0"/>
            </w:pPr>
            <w:r>
              <w:t xml:space="preserve">Present current statuses of </w:t>
            </w:r>
            <w:proofErr w:type="spellStart"/>
            <w:r>
              <w:t>netCDF</w:t>
            </w:r>
            <w:proofErr w:type="spellEnd"/>
            <w:r>
              <w:t xml:space="preserve"> SRF prepared for GSCIS activities and propose GSICS SRF </w:t>
            </w:r>
            <w:proofErr w:type="spellStart"/>
            <w:r>
              <w:t>netCDF</w:t>
            </w:r>
            <w:proofErr w:type="spellEnd"/>
            <w:r>
              <w:t xml:space="preserve"> Convention for GSICS standards</w:t>
            </w:r>
          </w:p>
        </w:tc>
      </w:tr>
      <w:tr w:rsidR="00BF26FF" w14:paraId="352270F1" w14:textId="77777777" w:rsidTr="00A83893">
        <w:tc>
          <w:tcPr>
            <w:tcW w:w="1606" w:type="dxa"/>
          </w:tcPr>
          <w:p w14:paraId="552D45E2" w14:textId="77777777" w:rsidR="00BF26FF" w:rsidRDefault="00664886">
            <w:pPr>
              <w:contextualSpacing w:val="0"/>
              <w:rPr>
                <w:b/>
              </w:rPr>
            </w:pPr>
            <w:r>
              <w:rPr>
                <w:b/>
              </w:rPr>
              <w:t>Purpose</w:t>
            </w:r>
          </w:p>
        </w:tc>
        <w:tc>
          <w:tcPr>
            <w:tcW w:w="7891" w:type="dxa"/>
          </w:tcPr>
          <w:p w14:paraId="44DEDF1F" w14:textId="77777777" w:rsidR="00BF26FF" w:rsidRDefault="00664886">
            <w:pPr>
              <w:contextualSpacing w:val="0"/>
            </w:pPr>
            <w:r>
              <w:t xml:space="preserve">Discuss GSICS SRF </w:t>
            </w:r>
            <w:proofErr w:type="spellStart"/>
            <w:r>
              <w:t>netCDF</w:t>
            </w:r>
            <w:proofErr w:type="spellEnd"/>
            <w:r>
              <w:t xml:space="preserve"> Convention</w:t>
            </w:r>
          </w:p>
        </w:tc>
      </w:tr>
      <w:tr w:rsidR="00BF26FF" w14:paraId="76632C53" w14:textId="77777777" w:rsidTr="00A83893">
        <w:tc>
          <w:tcPr>
            <w:tcW w:w="9497" w:type="dxa"/>
            <w:gridSpan w:val="2"/>
            <w:shd w:val="clear" w:color="auto" w:fill="E5B9B7"/>
          </w:tcPr>
          <w:p w14:paraId="0553AEBD" w14:textId="77777777" w:rsidR="00BF26FF" w:rsidRDefault="00664886">
            <w:pPr>
              <w:contextualSpacing w:val="0"/>
              <w:rPr>
                <w:b/>
              </w:rPr>
            </w:pPr>
            <w:r>
              <w:rPr>
                <w:b/>
              </w:rPr>
              <w:t>Discussion point, conclusions, Actions, Recommendations, Decisions</w:t>
            </w:r>
          </w:p>
        </w:tc>
      </w:tr>
      <w:tr w:rsidR="00BF26FF" w14:paraId="3E227AE5" w14:textId="77777777" w:rsidTr="00A83893">
        <w:tc>
          <w:tcPr>
            <w:tcW w:w="9497" w:type="dxa"/>
            <w:gridSpan w:val="2"/>
          </w:tcPr>
          <w:p w14:paraId="55A857AC" w14:textId="77777777" w:rsidR="00BF26FF" w:rsidRDefault="00664886">
            <w:pPr>
              <w:contextualSpacing w:val="0"/>
            </w:pPr>
            <w:r>
              <w:t xml:space="preserve">Background and proposal for this GSICS task were introduced - Instrument SRF </w:t>
            </w:r>
            <w:proofErr w:type="spellStart"/>
            <w:r>
              <w:t>characterises</w:t>
            </w:r>
            <w:proofErr w:type="spellEnd"/>
            <w:r>
              <w:t xml:space="preserve"> the instrument from a radiometric viewpoint. Satellite operators provides this file in various forms, xml, excel file, flat file, …</w:t>
            </w:r>
          </w:p>
          <w:p w14:paraId="36385480" w14:textId="77777777" w:rsidR="00BF26FF" w:rsidRDefault="00BF26FF">
            <w:pPr>
              <w:contextualSpacing w:val="0"/>
            </w:pPr>
          </w:p>
          <w:p w14:paraId="2A0E855F" w14:textId="77777777" w:rsidR="00BF26FF" w:rsidRDefault="00664886">
            <w:pPr>
              <w:contextualSpacing w:val="0"/>
            </w:pPr>
            <w:r>
              <w:t>GDWG has generated a Python script to do this for internal use only; very simple information is included. User community needs to use these files, for example the GIRO requires these files to operate.</w:t>
            </w:r>
          </w:p>
          <w:p w14:paraId="0A1F634F" w14:textId="77777777" w:rsidR="00BF26FF" w:rsidRDefault="00BF26FF">
            <w:pPr>
              <w:contextualSpacing w:val="0"/>
            </w:pPr>
          </w:p>
          <w:p w14:paraId="71318059" w14:textId="77777777" w:rsidR="00BF26FF" w:rsidRDefault="00664886">
            <w:pPr>
              <w:contextualSpacing w:val="0"/>
            </w:pPr>
            <w:r>
              <w:t xml:space="preserve">A proposal on updating </w:t>
            </w:r>
            <w:proofErr w:type="spellStart"/>
            <w:r>
              <w:t>NetCDF</w:t>
            </w:r>
            <w:proofErr w:type="spellEnd"/>
            <w:r>
              <w:t xml:space="preserve"> SRF </w:t>
            </w:r>
            <w:proofErr w:type="spellStart"/>
            <w:r>
              <w:t>filenaming</w:t>
            </w:r>
            <w:proofErr w:type="spellEnd"/>
            <w:r>
              <w:t>/Global Attributes/Variables was discussed:</w:t>
            </w:r>
          </w:p>
          <w:p w14:paraId="1315CE72" w14:textId="77777777" w:rsidR="00BF26FF" w:rsidRDefault="00664886">
            <w:pPr>
              <w:contextualSpacing w:val="0"/>
            </w:pPr>
            <w:r>
              <w:t xml:space="preserve"> - Specify </w:t>
            </w:r>
            <w:proofErr w:type="spellStart"/>
            <w:r>
              <w:t>radiation_wavenumber</w:t>
            </w:r>
            <w:proofErr w:type="spellEnd"/>
            <w:r>
              <w:t xml:space="preserve"> with m-1;</w:t>
            </w:r>
          </w:p>
          <w:p w14:paraId="469DA57C" w14:textId="77777777" w:rsidR="00BF26FF" w:rsidRDefault="00664886">
            <w:pPr>
              <w:contextualSpacing w:val="0"/>
            </w:pPr>
            <w:r>
              <w:t xml:space="preserve"> - Documentation for this </w:t>
            </w:r>
            <w:proofErr w:type="spellStart"/>
            <w:r>
              <w:t>netCDF</w:t>
            </w:r>
            <w:proofErr w:type="spellEnd"/>
            <w:r>
              <w:t xml:space="preserve"> format is required;</w:t>
            </w:r>
          </w:p>
          <w:p w14:paraId="28E2571F" w14:textId="77777777" w:rsidR="00BF26FF" w:rsidRDefault="00664886">
            <w:pPr>
              <w:contextualSpacing w:val="0"/>
            </w:pPr>
            <w:r>
              <w:t xml:space="preserve"> - Remove </w:t>
            </w:r>
            <w:proofErr w:type="spellStart"/>
            <w:r>
              <w:t>time_coverage_end</w:t>
            </w:r>
            <w:proofErr w:type="spellEnd"/>
            <w:r>
              <w:t xml:space="preserve"> from global attribute to avoid confusion as this file is actually unknown if new versions are created.</w:t>
            </w:r>
          </w:p>
          <w:p w14:paraId="0E350845" w14:textId="77777777" w:rsidR="00BF26FF" w:rsidRDefault="00BF26FF">
            <w:pPr>
              <w:contextualSpacing w:val="0"/>
            </w:pPr>
          </w:p>
          <w:p w14:paraId="238B07E6" w14:textId="77777777" w:rsidR="00BF26FF" w:rsidRDefault="00664886">
            <w:pPr>
              <w:contextualSpacing w:val="0"/>
            </w:pPr>
            <w:r>
              <w:t>GDWG will propose a format for this, and GPRCs are invited to convert their SRF files to this format.  Converted SRF files are expected to be hosted on each GPRC’s websites, and pointed to from the Wiki.</w:t>
            </w:r>
          </w:p>
          <w:p w14:paraId="27BACB50" w14:textId="77777777" w:rsidR="00BF26FF" w:rsidRDefault="00BF26FF">
            <w:pPr>
              <w:contextualSpacing w:val="0"/>
            </w:pPr>
          </w:p>
          <w:p w14:paraId="44167DDA" w14:textId="77777777" w:rsidR="00BF26FF" w:rsidRDefault="00664886">
            <w:pPr>
              <w:contextualSpacing w:val="0"/>
              <w:rPr>
                <w:b/>
                <w:color w:val="FF0000"/>
              </w:rPr>
            </w:pPr>
            <w:r>
              <w:rPr>
                <w:b/>
                <w:color w:val="FF0000"/>
              </w:rPr>
              <w:t xml:space="preserve">A.GDWG.2017.5e.1: JMA to update Wiki with a proposal of </w:t>
            </w:r>
            <w:proofErr w:type="spellStart"/>
            <w:r>
              <w:rPr>
                <w:b/>
                <w:color w:val="FF0000"/>
              </w:rPr>
              <w:t>NetCDF</w:t>
            </w:r>
            <w:proofErr w:type="spellEnd"/>
            <w:r>
              <w:rPr>
                <w:b/>
                <w:color w:val="FF0000"/>
              </w:rPr>
              <w:t xml:space="preserve"> SRF, including a new international data category in  Data Designators category.</w:t>
            </w:r>
          </w:p>
          <w:p w14:paraId="2DE6DA1B" w14:textId="77777777" w:rsidR="00BF26FF" w:rsidRDefault="00BF26FF">
            <w:pPr>
              <w:contextualSpacing w:val="0"/>
              <w:rPr>
                <w:b/>
                <w:color w:val="FF0000"/>
              </w:rPr>
            </w:pPr>
          </w:p>
          <w:p w14:paraId="0C4A0358" w14:textId="77777777" w:rsidR="00BF26FF" w:rsidRDefault="00664886">
            <w:pPr>
              <w:contextualSpacing w:val="0"/>
              <w:rPr>
                <w:b/>
                <w:color w:val="FF0000"/>
              </w:rPr>
            </w:pPr>
            <w:r>
              <w:rPr>
                <w:b/>
                <w:color w:val="FF0000"/>
              </w:rPr>
              <w:t>A.GDWG.2017.5e.2: Simon Elliott to request these new designators e.g. “SRF” to be included in the WMO Common Table C-13.  VISIR is optional and does not be included in the code.</w:t>
            </w:r>
          </w:p>
          <w:p w14:paraId="0E6F1007" w14:textId="77777777" w:rsidR="00BF26FF" w:rsidRDefault="00BF26FF">
            <w:pPr>
              <w:contextualSpacing w:val="0"/>
              <w:rPr>
                <w:color w:val="FF0000"/>
              </w:rPr>
            </w:pPr>
          </w:p>
          <w:p w14:paraId="55C693D7" w14:textId="77777777" w:rsidR="00BF26FF" w:rsidRDefault="00664886">
            <w:pPr>
              <w:contextualSpacing w:val="0"/>
              <w:rPr>
                <w:b/>
                <w:color w:val="FF0000"/>
              </w:rPr>
            </w:pPr>
            <w:r>
              <w:rPr>
                <w:b/>
                <w:color w:val="FF0000"/>
              </w:rPr>
              <w:t xml:space="preserve">A.GDWG.2017.5e.3: JMA to produce a prototype of the new </w:t>
            </w:r>
            <w:proofErr w:type="spellStart"/>
            <w:r>
              <w:rPr>
                <w:b/>
                <w:color w:val="FF0000"/>
              </w:rPr>
              <w:t>NetCDF</w:t>
            </w:r>
            <w:proofErr w:type="spellEnd"/>
            <w:r>
              <w:rPr>
                <w:b/>
                <w:color w:val="FF0000"/>
              </w:rPr>
              <w:t xml:space="preserve"> SRF for review by the GDWG; a </w:t>
            </w:r>
            <w:r>
              <w:rPr>
                <w:b/>
                <w:color w:val="FF0000"/>
              </w:rPr>
              <w:lastRenderedPageBreak/>
              <w:t>template and an instance of the template with data.</w:t>
            </w:r>
          </w:p>
        </w:tc>
      </w:tr>
    </w:tbl>
    <w:p w14:paraId="4BD16A39" w14:textId="77777777" w:rsidR="00BF26FF" w:rsidRDefault="00BF26FF"/>
    <w:tbl>
      <w:tblPr>
        <w:tblStyle w:val="afffff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88CCD99" w14:textId="77777777" w:rsidTr="00A83893">
        <w:tc>
          <w:tcPr>
            <w:tcW w:w="9497" w:type="dxa"/>
            <w:gridSpan w:val="2"/>
            <w:shd w:val="clear" w:color="auto" w:fill="E5B9B7"/>
          </w:tcPr>
          <w:p w14:paraId="3BE4EE0A" w14:textId="77777777" w:rsidR="00BF26FF" w:rsidRDefault="00664886">
            <w:pPr>
              <w:contextualSpacing w:val="0"/>
              <w:rPr>
                <w:b/>
              </w:rPr>
            </w:pPr>
            <w:r>
              <w:rPr>
                <w:b/>
              </w:rPr>
              <w:t>Agenda Item: 5f GSICS Wiki Implementation overview, enhancements and future requirements – 14:00 (60 minutes)</w:t>
            </w:r>
          </w:p>
        </w:tc>
      </w:tr>
      <w:tr w:rsidR="00BF26FF" w14:paraId="6D4AFBE4" w14:textId="77777777" w:rsidTr="00A83893">
        <w:tc>
          <w:tcPr>
            <w:tcW w:w="1606" w:type="dxa"/>
          </w:tcPr>
          <w:p w14:paraId="2CB849DD" w14:textId="77777777" w:rsidR="00BF26FF" w:rsidRDefault="00664886">
            <w:pPr>
              <w:contextualSpacing w:val="0"/>
              <w:rPr>
                <w:b/>
              </w:rPr>
            </w:pPr>
            <w:r>
              <w:rPr>
                <w:b/>
              </w:rPr>
              <w:t>Presenter</w:t>
            </w:r>
          </w:p>
        </w:tc>
        <w:tc>
          <w:tcPr>
            <w:tcW w:w="7891" w:type="dxa"/>
          </w:tcPr>
          <w:p w14:paraId="34F6709D" w14:textId="77777777" w:rsidR="00BF26FF" w:rsidRDefault="00664886">
            <w:pPr>
              <w:contextualSpacing w:val="0"/>
            </w:pPr>
            <w:r>
              <w:t>Jordan Yao (NOAA, Remote)</w:t>
            </w:r>
          </w:p>
        </w:tc>
      </w:tr>
      <w:tr w:rsidR="00BF26FF" w14:paraId="6B019704" w14:textId="77777777" w:rsidTr="00A83893">
        <w:tc>
          <w:tcPr>
            <w:tcW w:w="1606" w:type="dxa"/>
          </w:tcPr>
          <w:p w14:paraId="70AE5741" w14:textId="77777777" w:rsidR="00BF26FF" w:rsidRDefault="00664886">
            <w:pPr>
              <w:contextualSpacing w:val="0"/>
              <w:rPr>
                <w:b/>
              </w:rPr>
            </w:pPr>
            <w:r>
              <w:rPr>
                <w:b/>
              </w:rPr>
              <w:t>Overview</w:t>
            </w:r>
          </w:p>
        </w:tc>
        <w:tc>
          <w:tcPr>
            <w:tcW w:w="7891" w:type="dxa"/>
          </w:tcPr>
          <w:p w14:paraId="6B565B83" w14:textId="77777777" w:rsidR="00BF26FF" w:rsidRDefault="00664886">
            <w:pPr>
              <w:contextualSpacing w:val="0"/>
            </w:pPr>
            <w:r>
              <w:t>GSICS Wiki Related matters</w:t>
            </w:r>
          </w:p>
        </w:tc>
      </w:tr>
      <w:tr w:rsidR="00BF26FF" w14:paraId="7A62CB92" w14:textId="77777777" w:rsidTr="00A83893">
        <w:tc>
          <w:tcPr>
            <w:tcW w:w="1606" w:type="dxa"/>
          </w:tcPr>
          <w:p w14:paraId="370B59FB" w14:textId="77777777" w:rsidR="00BF26FF" w:rsidRDefault="00664886">
            <w:pPr>
              <w:contextualSpacing w:val="0"/>
              <w:rPr>
                <w:b/>
              </w:rPr>
            </w:pPr>
            <w:r>
              <w:rPr>
                <w:b/>
              </w:rPr>
              <w:t>Purpose</w:t>
            </w:r>
          </w:p>
        </w:tc>
        <w:tc>
          <w:tcPr>
            <w:tcW w:w="7891" w:type="dxa"/>
          </w:tcPr>
          <w:p w14:paraId="4987D0D1" w14:textId="77777777" w:rsidR="00BF26FF" w:rsidRDefault="00664886">
            <w:pPr>
              <w:contextualSpacing w:val="0"/>
            </w:pPr>
            <w:r>
              <w:t>To provide information and to discuss future requirements</w:t>
            </w:r>
          </w:p>
        </w:tc>
      </w:tr>
      <w:tr w:rsidR="00BF26FF" w14:paraId="213EF4C6" w14:textId="77777777" w:rsidTr="00A83893">
        <w:tc>
          <w:tcPr>
            <w:tcW w:w="9497" w:type="dxa"/>
            <w:gridSpan w:val="2"/>
            <w:shd w:val="clear" w:color="auto" w:fill="E5B9B7"/>
          </w:tcPr>
          <w:p w14:paraId="3B28A496" w14:textId="77777777" w:rsidR="00BF26FF" w:rsidRDefault="00664886">
            <w:pPr>
              <w:contextualSpacing w:val="0"/>
              <w:rPr>
                <w:b/>
              </w:rPr>
            </w:pPr>
            <w:r>
              <w:rPr>
                <w:b/>
              </w:rPr>
              <w:t>Discussion point, conclusions, Actions, Recommendations, Decisions</w:t>
            </w:r>
          </w:p>
        </w:tc>
      </w:tr>
      <w:tr w:rsidR="00BF26FF" w14:paraId="19580B32" w14:textId="77777777" w:rsidTr="00A83893">
        <w:tc>
          <w:tcPr>
            <w:tcW w:w="9497" w:type="dxa"/>
            <w:gridSpan w:val="2"/>
          </w:tcPr>
          <w:p w14:paraId="63D36276" w14:textId="77777777" w:rsidR="00BF26FF" w:rsidRDefault="00664886">
            <w:pPr>
              <w:contextualSpacing w:val="0"/>
            </w:pPr>
            <w:r>
              <w:t>Jordan presented the information for the Wiki and collaboration servers.</w:t>
            </w:r>
          </w:p>
          <w:p w14:paraId="3F752EEB" w14:textId="77777777" w:rsidR="00BF26FF" w:rsidRDefault="00BF26FF">
            <w:pPr>
              <w:contextualSpacing w:val="0"/>
            </w:pPr>
          </w:p>
          <w:p w14:paraId="0D95D659" w14:textId="77777777" w:rsidR="00BF26FF" w:rsidRDefault="00664886">
            <w:pPr>
              <w:contextualSpacing w:val="0"/>
            </w:pPr>
            <w:r>
              <w:t xml:space="preserve">gsicswiki.net has been registered with the </w:t>
            </w:r>
            <w:proofErr w:type="spellStart"/>
            <w:r>
              <w:t>Godaddy</w:t>
            </w:r>
            <w:proofErr w:type="spellEnd"/>
            <w:r>
              <w:t xml:space="preserve"> (and gsics.info), 2 year term (from last year).  At the end of </w:t>
            </w:r>
            <w:proofErr w:type="spellStart"/>
            <w:r>
              <w:t>june</w:t>
            </w:r>
            <w:proofErr w:type="spellEnd"/>
            <w:r>
              <w:t xml:space="preserve"> 2018, the financing of the website is done in Jordan’s name by the University of Maryland (?); about $20 / year… Jordan mentioned that the GCC should finance this.</w:t>
            </w:r>
          </w:p>
          <w:p w14:paraId="484CDA2A" w14:textId="77777777" w:rsidR="00BF26FF" w:rsidRDefault="00BF26FF">
            <w:pPr>
              <w:contextualSpacing w:val="0"/>
            </w:pPr>
          </w:p>
          <w:p w14:paraId="475A6230" w14:textId="77777777" w:rsidR="00BF26FF" w:rsidRDefault="00664886">
            <w:pPr>
              <w:contextualSpacing w:val="0"/>
            </w:pPr>
            <w:r>
              <w:t xml:space="preserve">The following action was assigned to GCC and NOAA, but </w:t>
            </w:r>
            <w:proofErr w:type="spellStart"/>
            <w:r>
              <w:t>Manik</w:t>
            </w:r>
            <w:proofErr w:type="spellEnd"/>
            <w:r>
              <w:t xml:space="preserve"> Bali informed the group in the action review that the domain will no longer maintained, and following URL should be used for future access of the Wiki: </w:t>
            </w:r>
            <w:hyperlink r:id="rId23">
              <w:r>
                <w:rPr>
                  <w:color w:val="1155CC"/>
                  <w:u w:val="single"/>
                </w:rPr>
                <w:t>http://gsics.atmos.umd.edu/wiki/Home</w:t>
              </w:r>
            </w:hyperlink>
          </w:p>
          <w:p w14:paraId="7175989C" w14:textId="77777777" w:rsidR="00BF26FF" w:rsidRDefault="00BF26FF">
            <w:pPr>
              <w:contextualSpacing w:val="0"/>
            </w:pPr>
          </w:p>
          <w:p w14:paraId="476C9C52" w14:textId="77777777" w:rsidR="00BF26FF" w:rsidRDefault="00664886">
            <w:pPr>
              <w:contextualSpacing w:val="0"/>
              <w:rPr>
                <w:b/>
                <w:color w:val="FF0000"/>
              </w:rPr>
            </w:pPr>
            <w:r>
              <w:rPr>
                <w:b/>
                <w:strike/>
                <w:color w:val="FF0000"/>
              </w:rPr>
              <w:t xml:space="preserve">GDWG.2017.5f.1: GCC and NOAA to work out the approach transfer responsibility and financing of the Wiki and collaboration servers. </w:t>
            </w:r>
            <w:r>
              <w:rPr>
                <w:b/>
                <w:color w:val="FF0000"/>
              </w:rPr>
              <w:t xml:space="preserve"> </w:t>
            </w:r>
          </w:p>
          <w:p w14:paraId="2CB5D52D" w14:textId="77777777" w:rsidR="00BF26FF" w:rsidRDefault="00BF26FF">
            <w:pPr>
              <w:contextualSpacing w:val="0"/>
              <w:rPr>
                <w:color w:val="FF0000"/>
              </w:rPr>
            </w:pPr>
          </w:p>
          <w:p w14:paraId="56BFDB97" w14:textId="77777777" w:rsidR="00BF26FF" w:rsidRDefault="00664886">
            <w:pPr>
              <w:contextualSpacing w:val="0"/>
              <w:rPr>
                <w:b/>
                <w:strike/>
                <w:color w:val="FF0000"/>
              </w:rPr>
            </w:pPr>
            <w:r>
              <w:rPr>
                <w:b/>
                <w:color w:val="FF0000"/>
              </w:rPr>
              <w:t>A.GDWG.2017.5f.1: GDWG(</w:t>
            </w:r>
            <w:proofErr w:type="spellStart"/>
            <w:r>
              <w:rPr>
                <w:b/>
                <w:color w:val="FF0000"/>
              </w:rPr>
              <w:t>Manik</w:t>
            </w:r>
            <w:proofErr w:type="spellEnd"/>
            <w:r>
              <w:rPr>
                <w:b/>
                <w:color w:val="FF0000"/>
              </w:rPr>
              <w:t>)  to support the testing of why some KMA products are size 0 bytes.  He can offer a FTP account from university and/or NOAA servers</w:t>
            </w:r>
            <w:r>
              <w:rPr>
                <w:color w:val="FF0000"/>
              </w:rPr>
              <w:t>.</w:t>
            </w:r>
          </w:p>
        </w:tc>
      </w:tr>
    </w:tbl>
    <w:p w14:paraId="61B240BF" w14:textId="77777777" w:rsidR="00BF26FF" w:rsidRDefault="00BF26FF"/>
    <w:tbl>
      <w:tblPr>
        <w:tblStyle w:val="afffff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424C022" w14:textId="77777777" w:rsidTr="00A83893">
        <w:tc>
          <w:tcPr>
            <w:tcW w:w="9497" w:type="dxa"/>
            <w:gridSpan w:val="2"/>
            <w:shd w:val="clear" w:color="auto" w:fill="E5B9B7"/>
          </w:tcPr>
          <w:p w14:paraId="0E6AD973" w14:textId="77777777" w:rsidR="00BF26FF" w:rsidRDefault="00664886">
            <w:pPr>
              <w:contextualSpacing w:val="0"/>
              <w:rPr>
                <w:b/>
              </w:rPr>
            </w:pPr>
            <w:r>
              <w:rPr>
                <w:b/>
              </w:rPr>
              <w:t xml:space="preserve">Agenda Item: 5g Microwave Product and Reference records </w:t>
            </w:r>
            <w:proofErr w:type="spellStart"/>
            <w:r>
              <w:rPr>
                <w:b/>
              </w:rPr>
              <w:t>Filenaming</w:t>
            </w:r>
            <w:proofErr w:type="spellEnd"/>
            <w:r>
              <w:rPr>
                <w:b/>
              </w:rPr>
              <w:t xml:space="preserve"> and Metadata standards – 15:30 (60 minutes)</w:t>
            </w:r>
          </w:p>
        </w:tc>
      </w:tr>
      <w:tr w:rsidR="00BF26FF" w14:paraId="2C659DB8" w14:textId="77777777" w:rsidTr="00A83893">
        <w:tc>
          <w:tcPr>
            <w:tcW w:w="1606" w:type="dxa"/>
          </w:tcPr>
          <w:p w14:paraId="00EBAA67" w14:textId="77777777" w:rsidR="00BF26FF" w:rsidRDefault="00664886">
            <w:pPr>
              <w:contextualSpacing w:val="0"/>
              <w:rPr>
                <w:b/>
              </w:rPr>
            </w:pPr>
            <w:r>
              <w:rPr>
                <w:b/>
              </w:rPr>
              <w:t>Presenter</w:t>
            </w:r>
          </w:p>
        </w:tc>
        <w:tc>
          <w:tcPr>
            <w:tcW w:w="7891" w:type="dxa"/>
          </w:tcPr>
          <w:p w14:paraId="6BF4E0EC" w14:textId="77777777" w:rsidR="00BF26FF" w:rsidRDefault="00664886">
            <w:pPr>
              <w:contextualSpacing w:val="0"/>
            </w:pPr>
            <w:proofErr w:type="spellStart"/>
            <w:r>
              <w:t>Manik</w:t>
            </w:r>
            <w:proofErr w:type="spellEnd"/>
            <w:r>
              <w:t xml:space="preserve"> Bali (GDWG-NOAA)</w:t>
            </w:r>
          </w:p>
        </w:tc>
      </w:tr>
      <w:tr w:rsidR="00BF26FF" w14:paraId="37D0D727" w14:textId="77777777" w:rsidTr="00A83893">
        <w:tc>
          <w:tcPr>
            <w:tcW w:w="1606" w:type="dxa"/>
          </w:tcPr>
          <w:p w14:paraId="51607515" w14:textId="77777777" w:rsidR="00BF26FF" w:rsidRDefault="00664886">
            <w:pPr>
              <w:contextualSpacing w:val="0"/>
              <w:rPr>
                <w:b/>
              </w:rPr>
            </w:pPr>
            <w:r>
              <w:rPr>
                <w:b/>
              </w:rPr>
              <w:t>Overview</w:t>
            </w:r>
          </w:p>
        </w:tc>
        <w:tc>
          <w:tcPr>
            <w:tcW w:w="7891" w:type="dxa"/>
          </w:tcPr>
          <w:p w14:paraId="7C788D47" w14:textId="77777777" w:rsidR="00BF26FF" w:rsidRDefault="00664886">
            <w:pPr>
              <w:contextualSpacing w:val="0"/>
            </w:pPr>
            <w:r>
              <w:t xml:space="preserve">Future microwave inter-calibration products would use FCDR as a reference </w:t>
            </w:r>
          </w:p>
        </w:tc>
      </w:tr>
      <w:tr w:rsidR="00BF26FF" w14:paraId="211BBEA8" w14:textId="77777777" w:rsidTr="00A83893">
        <w:tc>
          <w:tcPr>
            <w:tcW w:w="1606" w:type="dxa"/>
          </w:tcPr>
          <w:p w14:paraId="61DABE78" w14:textId="77777777" w:rsidR="00BF26FF" w:rsidRDefault="00664886">
            <w:pPr>
              <w:contextualSpacing w:val="0"/>
              <w:rPr>
                <w:b/>
              </w:rPr>
            </w:pPr>
            <w:r>
              <w:rPr>
                <w:b/>
              </w:rPr>
              <w:t>Purpose</w:t>
            </w:r>
          </w:p>
        </w:tc>
        <w:tc>
          <w:tcPr>
            <w:tcW w:w="7891" w:type="dxa"/>
          </w:tcPr>
          <w:p w14:paraId="1FC9F07D" w14:textId="77777777" w:rsidR="00BF26FF" w:rsidRDefault="00664886">
            <w:pPr>
              <w:contextualSpacing w:val="0"/>
            </w:pPr>
            <w:r>
              <w:t>To introduce ongoing activities in MW sub-group</w:t>
            </w:r>
          </w:p>
        </w:tc>
      </w:tr>
      <w:tr w:rsidR="00BF26FF" w14:paraId="57CE45BF" w14:textId="77777777" w:rsidTr="00A83893">
        <w:trPr>
          <w:trHeight w:val="280"/>
        </w:trPr>
        <w:tc>
          <w:tcPr>
            <w:tcW w:w="9497" w:type="dxa"/>
            <w:gridSpan w:val="2"/>
            <w:shd w:val="clear" w:color="auto" w:fill="E5B9B7"/>
          </w:tcPr>
          <w:p w14:paraId="406E054E" w14:textId="77777777" w:rsidR="00BF26FF" w:rsidRDefault="00664886">
            <w:pPr>
              <w:contextualSpacing w:val="0"/>
              <w:rPr>
                <w:b/>
              </w:rPr>
            </w:pPr>
            <w:r>
              <w:rPr>
                <w:b/>
              </w:rPr>
              <w:t>Discussion point, conclusions, Actions, Recommendations, Decisions</w:t>
            </w:r>
          </w:p>
        </w:tc>
      </w:tr>
      <w:tr w:rsidR="00BF26FF" w14:paraId="432CF78A" w14:textId="77777777" w:rsidTr="00A83893">
        <w:tc>
          <w:tcPr>
            <w:tcW w:w="9497" w:type="dxa"/>
            <w:gridSpan w:val="2"/>
          </w:tcPr>
          <w:p w14:paraId="1F568402" w14:textId="34F9620E" w:rsidR="00BF26FF" w:rsidRDefault="00664886">
            <w:pPr>
              <w:contextualSpacing w:val="0"/>
            </w:pPr>
            <w:r>
              <w:t xml:space="preserve">Existing CF-1.6 and GSICS conventions are accepted for </w:t>
            </w:r>
            <w:r w:rsidR="00A83893">
              <w:t xml:space="preserve">this product. Currently, draft </w:t>
            </w:r>
            <w:r>
              <w:t xml:space="preserve">template has been proposed for this inter-calibration product - possibly 2 years away. MW sub-group is discussing if the FCDRs (e.g. AMSU-A FCDR) could be the GSICS references to produce GSICS calibration products because there are no in-orbit reference instruments. </w:t>
            </w:r>
            <w:proofErr w:type="spellStart"/>
            <w:r>
              <w:t>Manik</w:t>
            </w:r>
            <w:proofErr w:type="spellEnd"/>
            <w:r>
              <w:t xml:space="preserve"> added new fields to make it look like a typical orbit file.  </w:t>
            </w:r>
          </w:p>
          <w:p w14:paraId="55130F7A" w14:textId="77777777" w:rsidR="00BF26FF" w:rsidRDefault="00BF26FF">
            <w:pPr>
              <w:contextualSpacing w:val="0"/>
            </w:pPr>
          </w:p>
          <w:p w14:paraId="5745917D" w14:textId="77777777" w:rsidR="00BF26FF" w:rsidRDefault="00664886">
            <w:pPr>
              <w:contextualSpacing w:val="0"/>
            </w:pPr>
            <w:r>
              <w:t xml:space="preserve">Conventions for metadata and file naming were presented If a MW inter-calibration product were to be created. These conventions are along the lines followed by IR and VIS cross calibration products. </w:t>
            </w:r>
          </w:p>
          <w:p w14:paraId="22EB3DE8" w14:textId="77777777" w:rsidR="00BF26FF" w:rsidRDefault="00BF26FF">
            <w:pPr>
              <w:contextualSpacing w:val="0"/>
            </w:pPr>
          </w:p>
          <w:p w14:paraId="35B2AA6C" w14:textId="77777777" w:rsidR="00BF26FF" w:rsidRDefault="00664886">
            <w:pPr>
              <w:contextualSpacing w:val="0"/>
            </w:pPr>
            <w:r>
              <w:t xml:space="preserve">A good presentation on creating a FCDR for the reference product.  MW sub-ground is further invited to request Data Management needs when needed. </w:t>
            </w:r>
          </w:p>
          <w:p w14:paraId="2240D378" w14:textId="77777777" w:rsidR="00BF26FF" w:rsidRDefault="00BF26FF">
            <w:pPr>
              <w:contextualSpacing w:val="0"/>
              <w:rPr>
                <w:b/>
                <w:color w:val="FF0000"/>
              </w:rPr>
            </w:pPr>
          </w:p>
          <w:p w14:paraId="2BFD5B17" w14:textId="77777777" w:rsidR="00BF26FF" w:rsidRDefault="00664886">
            <w:pPr>
              <w:contextualSpacing w:val="0"/>
              <w:rPr>
                <w:b/>
                <w:color w:val="FF0000"/>
              </w:rPr>
            </w:pPr>
            <w:r>
              <w:rPr>
                <w:b/>
                <w:color w:val="FF0000"/>
              </w:rPr>
              <w:t>A.GMW.2017.5g.1: MW subgroup would contact NOAA GDWG to get support for product creation if needed.</w:t>
            </w:r>
          </w:p>
          <w:p w14:paraId="319C598C" w14:textId="77777777" w:rsidR="00BF26FF" w:rsidRDefault="00BF26FF">
            <w:pPr>
              <w:contextualSpacing w:val="0"/>
              <w:rPr>
                <w:b/>
                <w:color w:val="FF0000"/>
              </w:rPr>
            </w:pPr>
          </w:p>
          <w:p w14:paraId="562421AE" w14:textId="77777777" w:rsidR="00BF26FF" w:rsidRDefault="00664886">
            <w:pPr>
              <w:contextualSpacing w:val="0"/>
              <w:rPr>
                <w:b/>
                <w:color w:val="FF0000"/>
              </w:rPr>
            </w:pPr>
            <w:r>
              <w:rPr>
                <w:b/>
                <w:color w:val="FF0000"/>
              </w:rPr>
              <w:t>A.GDWG.2017.5g.2: GDWG co-chairs to attend MW sub-group web meeting.</w:t>
            </w:r>
          </w:p>
        </w:tc>
      </w:tr>
    </w:tbl>
    <w:p w14:paraId="2F212F1E" w14:textId="77777777" w:rsidR="00BF26FF" w:rsidRDefault="00BF26FF"/>
    <w:tbl>
      <w:tblPr>
        <w:tblStyle w:val="afffff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3475A5B" w14:textId="77777777" w:rsidTr="00A83893">
        <w:tc>
          <w:tcPr>
            <w:tcW w:w="9497" w:type="dxa"/>
            <w:gridSpan w:val="2"/>
            <w:shd w:val="clear" w:color="auto" w:fill="E5B9B7"/>
          </w:tcPr>
          <w:p w14:paraId="27195E67" w14:textId="77777777" w:rsidR="00BF26FF" w:rsidRDefault="00664886">
            <w:pPr>
              <w:contextualSpacing w:val="0"/>
              <w:rPr>
                <w:b/>
              </w:rPr>
            </w:pPr>
            <w:r>
              <w:rPr>
                <w:b/>
              </w:rPr>
              <w:t>Agenda Item: 5h GSICS Convention for FCDR – 16:30 (60 minutes)</w:t>
            </w:r>
          </w:p>
        </w:tc>
      </w:tr>
      <w:tr w:rsidR="00BF26FF" w14:paraId="38B88F51" w14:textId="77777777" w:rsidTr="00A83893">
        <w:tc>
          <w:tcPr>
            <w:tcW w:w="1606" w:type="dxa"/>
          </w:tcPr>
          <w:p w14:paraId="33620CBB" w14:textId="77777777" w:rsidR="00BF26FF" w:rsidRDefault="00664886">
            <w:pPr>
              <w:contextualSpacing w:val="0"/>
              <w:rPr>
                <w:b/>
              </w:rPr>
            </w:pPr>
            <w:r>
              <w:rPr>
                <w:b/>
              </w:rPr>
              <w:lastRenderedPageBreak/>
              <w:t>Presenter</w:t>
            </w:r>
          </w:p>
        </w:tc>
        <w:tc>
          <w:tcPr>
            <w:tcW w:w="7891" w:type="dxa"/>
          </w:tcPr>
          <w:p w14:paraId="538F3A33" w14:textId="77777777" w:rsidR="00BF26FF" w:rsidRDefault="00664886">
            <w:pPr>
              <w:contextualSpacing w:val="0"/>
            </w:pPr>
            <w:proofErr w:type="spellStart"/>
            <w:r>
              <w:t>Manik</w:t>
            </w:r>
            <w:proofErr w:type="spellEnd"/>
            <w:r>
              <w:t xml:space="preserve"> Bali (GDWG - NOAA)</w:t>
            </w:r>
          </w:p>
        </w:tc>
      </w:tr>
      <w:tr w:rsidR="00BF26FF" w14:paraId="11892E3F" w14:textId="77777777" w:rsidTr="00A83893">
        <w:tc>
          <w:tcPr>
            <w:tcW w:w="9497" w:type="dxa"/>
            <w:gridSpan w:val="2"/>
            <w:shd w:val="clear" w:color="auto" w:fill="E5B9B7"/>
          </w:tcPr>
          <w:p w14:paraId="17C59245" w14:textId="77777777" w:rsidR="00BF26FF" w:rsidRDefault="00664886">
            <w:pPr>
              <w:contextualSpacing w:val="0"/>
              <w:rPr>
                <w:b/>
              </w:rPr>
            </w:pPr>
            <w:r>
              <w:rPr>
                <w:b/>
              </w:rPr>
              <w:t>Discussion point, conclusions, Actions, Recommendations, Decisions</w:t>
            </w:r>
          </w:p>
        </w:tc>
      </w:tr>
      <w:tr w:rsidR="00BF26FF" w14:paraId="19AD2D83" w14:textId="77777777" w:rsidTr="00A83893">
        <w:tc>
          <w:tcPr>
            <w:tcW w:w="9497" w:type="dxa"/>
            <w:gridSpan w:val="2"/>
          </w:tcPr>
          <w:p w14:paraId="56BFDDCF" w14:textId="77777777" w:rsidR="00BF26FF" w:rsidRDefault="00664886">
            <w:pPr>
              <w:contextualSpacing w:val="0"/>
            </w:pPr>
            <w:r>
              <w:t>The topic was combined with 5g.</w:t>
            </w:r>
          </w:p>
        </w:tc>
      </w:tr>
    </w:tbl>
    <w:p w14:paraId="23B7AFDE" w14:textId="77777777" w:rsidR="00BF26FF" w:rsidRDefault="00BF26FF"/>
    <w:tbl>
      <w:tblPr>
        <w:tblStyle w:val="afffff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6D7B29A" w14:textId="77777777" w:rsidTr="00A83893">
        <w:tc>
          <w:tcPr>
            <w:tcW w:w="9497" w:type="dxa"/>
            <w:gridSpan w:val="2"/>
            <w:shd w:val="clear" w:color="auto" w:fill="E5B9B7"/>
          </w:tcPr>
          <w:p w14:paraId="58E290BE" w14:textId="77777777" w:rsidR="00BF26FF" w:rsidRDefault="00664886">
            <w:pPr>
              <w:contextualSpacing w:val="0"/>
              <w:rPr>
                <w:b/>
              </w:rPr>
            </w:pPr>
            <w:r>
              <w:rPr>
                <w:b/>
              </w:rPr>
              <w:t>Agenda Item: 5i Use of GitHub for GSICS developments – 17:30 (30 minutes)</w:t>
            </w:r>
          </w:p>
        </w:tc>
      </w:tr>
      <w:tr w:rsidR="00BF26FF" w14:paraId="3C60DC7F" w14:textId="77777777" w:rsidTr="00A83893">
        <w:tc>
          <w:tcPr>
            <w:tcW w:w="1606" w:type="dxa"/>
          </w:tcPr>
          <w:p w14:paraId="1BEB6ECD" w14:textId="77777777" w:rsidR="00BF26FF" w:rsidRDefault="00664886">
            <w:pPr>
              <w:contextualSpacing w:val="0"/>
              <w:rPr>
                <w:b/>
              </w:rPr>
            </w:pPr>
            <w:r>
              <w:rPr>
                <w:b/>
              </w:rPr>
              <w:t>Presenter</w:t>
            </w:r>
          </w:p>
        </w:tc>
        <w:tc>
          <w:tcPr>
            <w:tcW w:w="7891" w:type="dxa"/>
          </w:tcPr>
          <w:p w14:paraId="3206726F" w14:textId="77777777" w:rsidR="00BF26FF" w:rsidRDefault="00664886">
            <w:pPr>
              <w:contextualSpacing w:val="0"/>
            </w:pPr>
            <w:proofErr w:type="spellStart"/>
            <w:r>
              <w:t>Jin</w:t>
            </w:r>
            <w:proofErr w:type="spellEnd"/>
            <w:r>
              <w:t xml:space="preserve"> Woo (KMA)</w:t>
            </w:r>
          </w:p>
        </w:tc>
      </w:tr>
      <w:tr w:rsidR="00BF26FF" w14:paraId="3B0C2044" w14:textId="77777777" w:rsidTr="00A83893">
        <w:tc>
          <w:tcPr>
            <w:tcW w:w="1606" w:type="dxa"/>
          </w:tcPr>
          <w:p w14:paraId="6AF7DB9C" w14:textId="77777777" w:rsidR="00BF26FF" w:rsidRDefault="00664886">
            <w:pPr>
              <w:contextualSpacing w:val="0"/>
              <w:rPr>
                <w:b/>
              </w:rPr>
            </w:pPr>
            <w:r>
              <w:rPr>
                <w:b/>
              </w:rPr>
              <w:t>Overview</w:t>
            </w:r>
          </w:p>
        </w:tc>
        <w:tc>
          <w:tcPr>
            <w:tcW w:w="7891" w:type="dxa"/>
          </w:tcPr>
          <w:p w14:paraId="41B0E9F4" w14:textId="77777777" w:rsidR="00BF26FF" w:rsidRDefault="00664886">
            <w:pPr>
              <w:contextualSpacing w:val="0"/>
            </w:pPr>
            <w:r>
              <w:t>To present how GitHub how it can be used to support GSICS Data Management developments.</w:t>
            </w:r>
          </w:p>
        </w:tc>
      </w:tr>
      <w:tr w:rsidR="00BF26FF" w14:paraId="52A8CE6C" w14:textId="77777777" w:rsidTr="00A83893">
        <w:tc>
          <w:tcPr>
            <w:tcW w:w="1606" w:type="dxa"/>
          </w:tcPr>
          <w:p w14:paraId="5B3E9663" w14:textId="77777777" w:rsidR="00BF26FF" w:rsidRDefault="00664886">
            <w:pPr>
              <w:contextualSpacing w:val="0"/>
              <w:rPr>
                <w:b/>
              </w:rPr>
            </w:pPr>
            <w:r>
              <w:rPr>
                <w:b/>
              </w:rPr>
              <w:t>Purpose</w:t>
            </w:r>
          </w:p>
        </w:tc>
        <w:tc>
          <w:tcPr>
            <w:tcW w:w="7891" w:type="dxa"/>
          </w:tcPr>
          <w:p w14:paraId="0B1C2AF6" w14:textId="77777777" w:rsidR="00BF26FF" w:rsidRDefault="00664886">
            <w:pPr>
              <w:contextualSpacing w:val="0"/>
            </w:pPr>
            <w:r>
              <w:t>To bring GitHub into GSICS to improve collaboration developments.</w:t>
            </w:r>
          </w:p>
        </w:tc>
      </w:tr>
      <w:tr w:rsidR="00BF26FF" w14:paraId="7CF928EA" w14:textId="77777777" w:rsidTr="00A83893">
        <w:tc>
          <w:tcPr>
            <w:tcW w:w="9497" w:type="dxa"/>
            <w:gridSpan w:val="2"/>
            <w:shd w:val="clear" w:color="auto" w:fill="E5B9B7"/>
          </w:tcPr>
          <w:p w14:paraId="3103E1C6" w14:textId="77777777" w:rsidR="00BF26FF" w:rsidRDefault="00664886">
            <w:pPr>
              <w:contextualSpacing w:val="0"/>
              <w:rPr>
                <w:b/>
              </w:rPr>
            </w:pPr>
            <w:r>
              <w:rPr>
                <w:b/>
              </w:rPr>
              <w:t>Discussion point, conclusions, Actions, Recommendations, Decisions</w:t>
            </w:r>
          </w:p>
        </w:tc>
      </w:tr>
      <w:tr w:rsidR="00BF26FF" w14:paraId="40724C3D" w14:textId="77777777" w:rsidTr="00A83893">
        <w:tc>
          <w:tcPr>
            <w:tcW w:w="9497" w:type="dxa"/>
            <w:gridSpan w:val="2"/>
          </w:tcPr>
          <w:p w14:paraId="7DA39DDA" w14:textId="77777777" w:rsidR="00BF26FF" w:rsidRDefault="00664886">
            <w:pPr>
              <w:contextualSpacing w:val="0"/>
            </w:pPr>
            <w:proofErr w:type="spellStart"/>
            <w:r>
              <w:t>Jin</w:t>
            </w:r>
            <w:proofErr w:type="spellEnd"/>
            <w:r>
              <w:t xml:space="preserve"> provided an overview of </w:t>
            </w:r>
            <w:proofErr w:type="spellStart"/>
            <w:r>
              <w:t>Git</w:t>
            </w:r>
            <w:proofErr w:type="spellEnd"/>
            <w:r>
              <w:t xml:space="preserve"> and other version controlling system. </w:t>
            </w:r>
            <w:proofErr w:type="spellStart"/>
            <w:r>
              <w:t>GitLab</w:t>
            </w:r>
            <w:proofErr w:type="spellEnd"/>
            <w:r>
              <w:t xml:space="preserve">, GitHub and Bitbucket are compared; GitHub is preferable because there are more free users licenses (10 people) - </w:t>
            </w:r>
            <w:proofErr w:type="spellStart"/>
            <w:r>
              <w:t>Git</w:t>
            </w:r>
            <w:proofErr w:type="spellEnd"/>
            <w:r>
              <w:t xml:space="preserve"> is an ideal version controlling system for collaboration developments. </w:t>
            </w:r>
          </w:p>
          <w:p w14:paraId="08EBB659" w14:textId="77777777" w:rsidR="00BF26FF" w:rsidRDefault="00BF26FF">
            <w:pPr>
              <w:contextualSpacing w:val="0"/>
            </w:pPr>
          </w:p>
          <w:p w14:paraId="55BF3B70" w14:textId="77777777" w:rsidR="00BF26FF" w:rsidRDefault="00664886">
            <w:pPr>
              <w:contextualSpacing w:val="0"/>
            </w:pPr>
            <w:r>
              <w:t>Creation of GitHub project was discussed. Participants agreed to create a repository for GDWG activities and have an account for each GDWG member agency - number of accounts is expected to be less than 10. If GRWG needs a repository for their activities, dedicated one could be created.</w:t>
            </w:r>
          </w:p>
          <w:p w14:paraId="24581FFD" w14:textId="77777777" w:rsidR="00BF26FF" w:rsidRDefault="00BF26FF">
            <w:pPr>
              <w:contextualSpacing w:val="0"/>
            </w:pPr>
          </w:p>
          <w:p w14:paraId="63D000C1" w14:textId="034F5B63" w:rsidR="00BF26FF" w:rsidRDefault="00A83893">
            <w:pPr>
              <w:contextualSpacing w:val="0"/>
            </w:pPr>
            <w:r>
              <w:t>Original actions were</w:t>
            </w:r>
            <w:r w:rsidR="00664886">
              <w:t xml:space="preserve"> on the GCC but GCC agreed to transfer this action to KMA.</w:t>
            </w:r>
          </w:p>
          <w:p w14:paraId="3DB9CFC5" w14:textId="77777777" w:rsidR="00BF26FF" w:rsidRDefault="00BF26FF">
            <w:pPr>
              <w:contextualSpacing w:val="0"/>
            </w:pPr>
          </w:p>
          <w:p w14:paraId="1C648260" w14:textId="77777777" w:rsidR="00BF26FF" w:rsidRDefault="00664886">
            <w:pPr>
              <w:contextualSpacing w:val="0"/>
              <w:rPr>
                <w:b/>
                <w:color w:val="FF0000"/>
              </w:rPr>
            </w:pPr>
            <w:r>
              <w:rPr>
                <w:b/>
                <w:color w:val="FF0000"/>
              </w:rPr>
              <w:t>A.GDWG.2017.5i.1: KMA to set up a GitHub project for GDWG activities and document how this is done such that another GPRC can take over the administration of the GitHub project.</w:t>
            </w:r>
          </w:p>
          <w:p w14:paraId="56EA4D21" w14:textId="77777777" w:rsidR="00BF26FF" w:rsidRDefault="00BF26FF">
            <w:pPr>
              <w:contextualSpacing w:val="0"/>
              <w:rPr>
                <w:b/>
                <w:color w:val="FF0000"/>
              </w:rPr>
            </w:pPr>
          </w:p>
          <w:p w14:paraId="759DC3ED" w14:textId="77777777" w:rsidR="00BF26FF" w:rsidRDefault="00664886">
            <w:pPr>
              <w:contextualSpacing w:val="0"/>
              <w:rPr>
                <w:b/>
                <w:color w:val="FF0000"/>
              </w:rPr>
            </w:pPr>
            <w:r>
              <w:rPr>
                <w:b/>
                <w:color w:val="FF0000"/>
              </w:rPr>
              <w:t>A.GDWG.2017.5i.2: EUMETSAT will upload the plotting tool codes to the GitHub for collaboration once KMA sets up the GDWG GitHub project.</w:t>
            </w:r>
          </w:p>
        </w:tc>
      </w:tr>
    </w:tbl>
    <w:p w14:paraId="6735B10C" w14:textId="77777777" w:rsidR="00BF26FF" w:rsidRDefault="00BF26FF">
      <w:bookmarkStart w:id="16" w:name="_g8zymohaijmt" w:colFirst="0" w:colLast="0"/>
      <w:bookmarkStart w:id="17" w:name="_1ksv4uv" w:colFirst="0" w:colLast="0"/>
      <w:bookmarkEnd w:id="16"/>
      <w:bookmarkEnd w:id="17"/>
    </w:p>
    <w:tbl>
      <w:tblPr>
        <w:tblStyle w:val="afffff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371"/>
      </w:tblGrid>
      <w:tr w:rsidR="00BF26FF" w14:paraId="5AE21A8A" w14:textId="77777777" w:rsidTr="00A83893">
        <w:tc>
          <w:tcPr>
            <w:tcW w:w="9497" w:type="dxa"/>
            <w:gridSpan w:val="2"/>
            <w:shd w:val="clear" w:color="auto" w:fill="B8CCE4"/>
          </w:tcPr>
          <w:p w14:paraId="11D60748" w14:textId="77777777" w:rsidR="00BF26FF" w:rsidRDefault="00664886">
            <w:pPr>
              <w:pStyle w:val="1"/>
              <w:contextualSpacing w:val="0"/>
              <w:outlineLvl w:val="0"/>
            </w:pPr>
            <w:bookmarkStart w:id="18" w:name="_44sinio" w:colFirst="0" w:colLast="0"/>
            <w:bookmarkEnd w:id="18"/>
            <w:r>
              <w:t>GDWG Breakout Session Day-2 – 23</w:t>
            </w:r>
            <w:r>
              <w:rPr>
                <w:vertAlign w:val="superscript"/>
              </w:rPr>
              <w:t>rd</w:t>
            </w:r>
            <w:r>
              <w:t xml:space="preserve"> March, 2017 </w:t>
            </w:r>
          </w:p>
        </w:tc>
      </w:tr>
      <w:tr w:rsidR="00BF26FF" w14:paraId="7D1AD739" w14:textId="77777777" w:rsidTr="00A83893">
        <w:tc>
          <w:tcPr>
            <w:tcW w:w="2126" w:type="dxa"/>
          </w:tcPr>
          <w:p w14:paraId="2F21019E" w14:textId="77777777" w:rsidR="00BF26FF" w:rsidRDefault="00664886">
            <w:pPr>
              <w:contextualSpacing w:val="0"/>
              <w:rPr>
                <w:b/>
              </w:rPr>
            </w:pPr>
            <w:r>
              <w:rPr>
                <w:b/>
              </w:rPr>
              <w:t>Chair</w:t>
            </w:r>
          </w:p>
        </w:tc>
        <w:tc>
          <w:tcPr>
            <w:tcW w:w="7371" w:type="dxa"/>
          </w:tcPr>
          <w:p w14:paraId="2047C9F1" w14:textId="77777777" w:rsidR="00BF26FF" w:rsidRDefault="00664886">
            <w:pPr>
              <w:contextualSpacing w:val="0"/>
            </w:pPr>
            <w:r>
              <w:t xml:space="preserve">Peter </w:t>
            </w:r>
            <w:proofErr w:type="spellStart"/>
            <w:r>
              <w:t>Miu</w:t>
            </w:r>
            <w:proofErr w:type="spellEnd"/>
            <w:r>
              <w:t xml:space="preserve"> (EUMETSAT) - AM, Masaya Takahashi (JMA) -PM</w:t>
            </w:r>
          </w:p>
        </w:tc>
      </w:tr>
      <w:tr w:rsidR="00BF26FF" w14:paraId="2F78A4B9" w14:textId="77777777" w:rsidTr="00A83893">
        <w:tc>
          <w:tcPr>
            <w:tcW w:w="2126" w:type="dxa"/>
          </w:tcPr>
          <w:p w14:paraId="09BF9A26" w14:textId="77777777" w:rsidR="00BF26FF" w:rsidRDefault="00664886">
            <w:pPr>
              <w:contextualSpacing w:val="0"/>
              <w:rPr>
                <w:b/>
              </w:rPr>
            </w:pPr>
            <w:r>
              <w:rPr>
                <w:b/>
              </w:rPr>
              <w:t>Minute Taker</w:t>
            </w:r>
          </w:p>
        </w:tc>
        <w:tc>
          <w:tcPr>
            <w:tcW w:w="7371" w:type="dxa"/>
          </w:tcPr>
          <w:p w14:paraId="168961C6" w14:textId="77777777" w:rsidR="00BF26FF" w:rsidRDefault="00664886">
            <w:pPr>
              <w:contextualSpacing w:val="0"/>
            </w:pPr>
            <w:r>
              <w:t xml:space="preserve">and Masaya Takahashi (JMA) - AM, Peter </w:t>
            </w:r>
            <w:proofErr w:type="spellStart"/>
            <w:r>
              <w:t>Miu</w:t>
            </w:r>
            <w:proofErr w:type="spellEnd"/>
            <w:r>
              <w:t xml:space="preserve"> (EUMETSAT) PM</w:t>
            </w:r>
          </w:p>
        </w:tc>
      </w:tr>
      <w:tr w:rsidR="00BF26FF" w14:paraId="35885024" w14:textId="77777777" w:rsidTr="00A83893">
        <w:tc>
          <w:tcPr>
            <w:tcW w:w="2126" w:type="dxa"/>
          </w:tcPr>
          <w:p w14:paraId="42542519" w14:textId="77777777" w:rsidR="00BF26FF" w:rsidRDefault="00664886">
            <w:pPr>
              <w:contextualSpacing w:val="0"/>
              <w:rPr>
                <w:b/>
              </w:rPr>
            </w:pPr>
            <w:r>
              <w:rPr>
                <w:b/>
              </w:rPr>
              <w:t>Attendance</w:t>
            </w:r>
          </w:p>
        </w:tc>
        <w:tc>
          <w:tcPr>
            <w:tcW w:w="7371" w:type="dxa"/>
          </w:tcPr>
          <w:p w14:paraId="31200C65" w14:textId="77777777" w:rsidR="00BF26FF" w:rsidRDefault="00664886">
            <w:pPr>
              <w:contextualSpacing w:val="0"/>
            </w:pPr>
            <w:proofErr w:type="spellStart"/>
            <w:r>
              <w:t>Jin</w:t>
            </w:r>
            <w:proofErr w:type="spellEnd"/>
            <w:r>
              <w:t xml:space="preserve"> Woo (KMA), </w:t>
            </w:r>
            <w:proofErr w:type="spellStart"/>
            <w:r>
              <w:t>Manik</w:t>
            </w:r>
            <w:proofErr w:type="spellEnd"/>
            <w:r>
              <w:t xml:space="preserve"> Bali (GDWG), </w:t>
            </w:r>
            <w:proofErr w:type="spellStart"/>
            <w:r>
              <w:t>Zhe</w:t>
            </w:r>
            <w:proofErr w:type="spellEnd"/>
            <w:r>
              <w:t xml:space="preserve"> Xu (CMA), </w:t>
            </w:r>
            <w:proofErr w:type="spellStart"/>
            <w:r>
              <w:t>Hayan</w:t>
            </w:r>
            <w:proofErr w:type="spellEnd"/>
            <w:r>
              <w:t xml:space="preserve"> Shin (KMA - Observer), </w:t>
            </w:r>
            <w:proofErr w:type="spellStart"/>
            <w:r>
              <w:t>Jinwoo</w:t>
            </w:r>
            <w:proofErr w:type="spellEnd"/>
            <w:r>
              <w:t xml:space="preserve"> Park (KMA - Observer)</w:t>
            </w:r>
          </w:p>
        </w:tc>
      </w:tr>
      <w:tr w:rsidR="00BF26FF" w14:paraId="4DB61F8C" w14:textId="77777777" w:rsidTr="00A83893">
        <w:tc>
          <w:tcPr>
            <w:tcW w:w="2126" w:type="dxa"/>
          </w:tcPr>
          <w:p w14:paraId="49773990" w14:textId="77777777" w:rsidR="00BF26FF" w:rsidRDefault="00664886">
            <w:pPr>
              <w:contextualSpacing w:val="0"/>
              <w:rPr>
                <w:b/>
              </w:rPr>
            </w:pPr>
            <w:r>
              <w:rPr>
                <w:b/>
              </w:rPr>
              <w:t>Remote Attendance</w:t>
            </w:r>
          </w:p>
        </w:tc>
        <w:tc>
          <w:tcPr>
            <w:tcW w:w="7371" w:type="dxa"/>
          </w:tcPr>
          <w:p w14:paraId="7DE823E6" w14:textId="77777777" w:rsidR="00BF26FF" w:rsidRDefault="00664886">
            <w:pPr>
              <w:contextualSpacing w:val="0"/>
            </w:pPr>
            <w:r>
              <w:t xml:space="preserve">Rob </w:t>
            </w:r>
            <w:proofErr w:type="spellStart"/>
            <w:r>
              <w:t>Roebeling</w:t>
            </w:r>
            <w:proofErr w:type="spellEnd"/>
            <w:r>
              <w:t xml:space="preserve"> (EUMETSAT)</w:t>
            </w:r>
          </w:p>
        </w:tc>
      </w:tr>
    </w:tbl>
    <w:p w14:paraId="5EE51466" w14:textId="77777777" w:rsidR="00BF26FF" w:rsidRDefault="00BF26FF"/>
    <w:tbl>
      <w:tblPr>
        <w:tblStyle w:val="afffff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3A61C3B" w14:textId="77777777" w:rsidTr="00A83893">
        <w:tc>
          <w:tcPr>
            <w:tcW w:w="9497" w:type="dxa"/>
            <w:gridSpan w:val="2"/>
            <w:shd w:val="clear" w:color="auto" w:fill="E5B9B7"/>
          </w:tcPr>
          <w:p w14:paraId="154C8564" w14:textId="77777777" w:rsidR="00BF26FF" w:rsidRDefault="00664886">
            <w:pPr>
              <w:contextualSpacing w:val="0"/>
              <w:rPr>
                <w:b/>
              </w:rPr>
            </w:pPr>
            <w:r>
              <w:rPr>
                <w:b/>
              </w:rPr>
              <w:t>Agenda Item: 6a Event logging – 9:00 (60 minutes)</w:t>
            </w:r>
          </w:p>
        </w:tc>
      </w:tr>
      <w:tr w:rsidR="00BF26FF" w14:paraId="11F0D9D7" w14:textId="77777777" w:rsidTr="00A83893">
        <w:tc>
          <w:tcPr>
            <w:tcW w:w="1606" w:type="dxa"/>
          </w:tcPr>
          <w:p w14:paraId="0695C12E" w14:textId="77777777" w:rsidR="00BF26FF" w:rsidRDefault="00664886">
            <w:pPr>
              <w:contextualSpacing w:val="0"/>
              <w:rPr>
                <w:b/>
              </w:rPr>
            </w:pPr>
            <w:r>
              <w:rPr>
                <w:b/>
              </w:rPr>
              <w:t>Presenter</w:t>
            </w:r>
          </w:p>
        </w:tc>
        <w:tc>
          <w:tcPr>
            <w:tcW w:w="7891" w:type="dxa"/>
          </w:tcPr>
          <w:p w14:paraId="3A20A899" w14:textId="77777777" w:rsidR="00BF26FF" w:rsidRDefault="00664886">
            <w:pPr>
              <w:contextualSpacing w:val="0"/>
            </w:pPr>
            <w:r>
              <w:t xml:space="preserve">Rob </w:t>
            </w:r>
            <w:proofErr w:type="spellStart"/>
            <w:r>
              <w:t>Roebeling</w:t>
            </w:r>
            <w:proofErr w:type="spellEnd"/>
            <w:r>
              <w:t xml:space="preserve"> (EUMETSAT, Remote)</w:t>
            </w:r>
          </w:p>
        </w:tc>
      </w:tr>
      <w:tr w:rsidR="00BF26FF" w14:paraId="226134E5" w14:textId="77777777" w:rsidTr="00A83893">
        <w:tc>
          <w:tcPr>
            <w:tcW w:w="1606" w:type="dxa"/>
          </w:tcPr>
          <w:p w14:paraId="5FE1C1EE" w14:textId="77777777" w:rsidR="00BF26FF" w:rsidRDefault="00664886">
            <w:pPr>
              <w:contextualSpacing w:val="0"/>
              <w:rPr>
                <w:b/>
              </w:rPr>
            </w:pPr>
            <w:r>
              <w:rPr>
                <w:b/>
              </w:rPr>
              <w:t>Overview</w:t>
            </w:r>
          </w:p>
        </w:tc>
        <w:tc>
          <w:tcPr>
            <w:tcW w:w="7891" w:type="dxa"/>
          </w:tcPr>
          <w:p w14:paraId="72D9A378" w14:textId="77777777" w:rsidR="00BF26FF" w:rsidRDefault="00664886">
            <w:pPr>
              <w:contextualSpacing w:val="0"/>
            </w:pPr>
            <w:r>
              <w:t xml:space="preserve">Review CGMS Paper with the GDWG </w:t>
            </w:r>
          </w:p>
        </w:tc>
      </w:tr>
      <w:tr w:rsidR="00BF26FF" w14:paraId="2A85C927" w14:textId="77777777" w:rsidTr="00A83893">
        <w:tc>
          <w:tcPr>
            <w:tcW w:w="1606" w:type="dxa"/>
          </w:tcPr>
          <w:p w14:paraId="06370A3D" w14:textId="77777777" w:rsidR="00BF26FF" w:rsidRDefault="00664886">
            <w:pPr>
              <w:contextualSpacing w:val="0"/>
              <w:rPr>
                <w:b/>
              </w:rPr>
            </w:pPr>
            <w:r>
              <w:rPr>
                <w:b/>
              </w:rPr>
              <w:t>Purpose</w:t>
            </w:r>
          </w:p>
        </w:tc>
        <w:tc>
          <w:tcPr>
            <w:tcW w:w="7891" w:type="dxa"/>
          </w:tcPr>
          <w:p w14:paraId="08907FDC" w14:textId="77777777" w:rsidR="00BF26FF" w:rsidRDefault="00664886">
            <w:pPr>
              <w:contextualSpacing w:val="0"/>
            </w:pPr>
            <w:r>
              <w:t xml:space="preserve">To </w:t>
            </w:r>
            <w:proofErr w:type="spellStart"/>
            <w:r>
              <w:t>finalise</w:t>
            </w:r>
            <w:proofErr w:type="spellEnd"/>
            <w:r>
              <w:t xml:space="preserve"> the paper for presentation</w:t>
            </w:r>
          </w:p>
        </w:tc>
      </w:tr>
      <w:tr w:rsidR="00BF26FF" w14:paraId="571DF49D" w14:textId="77777777" w:rsidTr="00A83893">
        <w:tc>
          <w:tcPr>
            <w:tcW w:w="9497" w:type="dxa"/>
            <w:gridSpan w:val="2"/>
            <w:shd w:val="clear" w:color="auto" w:fill="E5B9B7"/>
          </w:tcPr>
          <w:p w14:paraId="6982B9C7" w14:textId="77777777" w:rsidR="00BF26FF" w:rsidRDefault="00664886">
            <w:pPr>
              <w:contextualSpacing w:val="0"/>
              <w:rPr>
                <w:b/>
              </w:rPr>
            </w:pPr>
            <w:r>
              <w:rPr>
                <w:b/>
              </w:rPr>
              <w:t>Discussion point, conclusions, Actions, Recommendations, Decisions</w:t>
            </w:r>
          </w:p>
        </w:tc>
      </w:tr>
      <w:tr w:rsidR="00BF26FF" w14:paraId="52A130E4" w14:textId="77777777" w:rsidTr="00A83893">
        <w:tc>
          <w:tcPr>
            <w:tcW w:w="9497" w:type="dxa"/>
            <w:gridSpan w:val="2"/>
          </w:tcPr>
          <w:p w14:paraId="333E0566" w14:textId="77777777" w:rsidR="00BF26FF" w:rsidRDefault="00664886">
            <w:pPr>
              <w:contextualSpacing w:val="0"/>
            </w:pPr>
            <w:r>
              <w:t>A draft white paper to be submitted to CGMS-45 (Korea, June 2017) was presented. The topic has been discussed for some time, moving in small steps and this has resulted in the paper presented.</w:t>
            </w:r>
          </w:p>
          <w:p w14:paraId="6D61F624" w14:textId="77777777" w:rsidR="00BF26FF" w:rsidRDefault="00BF26FF">
            <w:pPr>
              <w:contextualSpacing w:val="0"/>
            </w:pPr>
          </w:p>
          <w:p w14:paraId="622CA5FB" w14:textId="77777777" w:rsidR="00BF26FF" w:rsidRDefault="00664886">
            <w:pPr>
              <w:contextualSpacing w:val="0"/>
            </w:pPr>
            <w:r>
              <w:t>Rob added “Calibration related documents” as one of the categories required for the landing pages in response to the discussion at the Plenary session (3ka Aid to Users Selection of GSICS Products).</w:t>
            </w:r>
          </w:p>
          <w:p w14:paraId="65E88564" w14:textId="77777777" w:rsidR="00BF26FF" w:rsidRDefault="00BF26FF">
            <w:pPr>
              <w:contextualSpacing w:val="0"/>
            </w:pPr>
          </w:p>
          <w:p w14:paraId="24524D28" w14:textId="77777777" w:rsidR="00BF26FF" w:rsidRDefault="00664886">
            <w:pPr>
              <w:contextualSpacing w:val="0"/>
            </w:pPr>
            <w:r>
              <w:t>Defining common standards is challenging to be coordinated amongst the agencies - that’s why a white paper is important to endorse the agencies to use the common standards.</w:t>
            </w:r>
          </w:p>
          <w:p w14:paraId="0466CCBB" w14:textId="77777777" w:rsidR="00BF26FF" w:rsidRDefault="00BF26FF">
            <w:pPr>
              <w:contextualSpacing w:val="0"/>
            </w:pPr>
          </w:p>
          <w:p w14:paraId="76C8C333" w14:textId="77777777" w:rsidR="00BF26FF" w:rsidRDefault="00664886">
            <w:pPr>
              <w:contextualSpacing w:val="0"/>
            </w:pPr>
            <w:proofErr w:type="spellStart"/>
            <w:r>
              <w:t>Manik</w:t>
            </w:r>
            <w:proofErr w:type="spellEnd"/>
            <w:r>
              <w:t xml:space="preserve"> is kindly requested to provide the paper to the CMA member (Yuan Li) to see if she can provide </w:t>
            </w:r>
            <w:r>
              <w:lastRenderedPageBreak/>
              <w:t>input as well.</w:t>
            </w:r>
          </w:p>
          <w:p w14:paraId="0EF56E3F" w14:textId="77777777" w:rsidR="00BF26FF" w:rsidRDefault="00BF26FF">
            <w:pPr>
              <w:contextualSpacing w:val="0"/>
            </w:pPr>
          </w:p>
          <w:p w14:paraId="78931DF5" w14:textId="77777777" w:rsidR="00BF26FF" w:rsidRDefault="00664886">
            <w:pPr>
              <w:contextualSpacing w:val="0"/>
              <w:rPr>
                <w:b/>
                <w:color w:val="FF0000"/>
              </w:rPr>
            </w:pPr>
            <w:r>
              <w:rPr>
                <w:b/>
                <w:color w:val="FF0000"/>
              </w:rPr>
              <w:t>A.GDWG.2017.6a.1: GDWG members to consider to add “Calibration related documents” on their landing pages.</w:t>
            </w:r>
          </w:p>
          <w:p w14:paraId="3EF12D40" w14:textId="77777777" w:rsidR="00BF26FF" w:rsidRDefault="00BF26FF">
            <w:pPr>
              <w:contextualSpacing w:val="0"/>
              <w:rPr>
                <w:b/>
                <w:color w:val="FF0000"/>
              </w:rPr>
            </w:pPr>
          </w:p>
          <w:p w14:paraId="4561C3CC" w14:textId="77777777" w:rsidR="00BF26FF" w:rsidRDefault="00664886">
            <w:pPr>
              <w:contextualSpacing w:val="0"/>
              <w:rPr>
                <w:b/>
                <w:color w:val="FF0000"/>
              </w:rPr>
            </w:pPr>
            <w:r>
              <w:rPr>
                <w:b/>
                <w:color w:val="FF0000"/>
              </w:rPr>
              <w:t xml:space="preserve">A.GDWG.2017.6b.2: Rob is invited to provide the paper to the GDWG members.  GDWG members shall review the paper by </w:t>
            </w:r>
            <w:r>
              <w:rPr>
                <w:b/>
                <w:i/>
                <w:color w:val="FF0000"/>
                <w:u w:val="single"/>
              </w:rPr>
              <w:t>14 April 2017</w:t>
            </w:r>
            <w:r>
              <w:rPr>
                <w:b/>
                <w:color w:val="FF0000"/>
              </w:rPr>
              <w:t xml:space="preserve">, and provide input to paper.  After this </w:t>
            </w:r>
            <w:r>
              <w:rPr>
                <w:b/>
                <w:i/>
                <w:color w:val="FF0000"/>
              </w:rPr>
              <w:t>date</w:t>
            </w:r>
            <w:r>
              <w:rPr>
                <w:b/>
                <w:color w:val="FF0000"/>
              </w:rPr>
              <w:t>, the paper is endorsed by the GDWG.</w:t>
            </w:r>
          </w:p>
        </w:tc>
      </w:tr>
    </w:tbl>
    <w:p w14:paraId="0CDD751F" w14:textId="77777777" w:rsidR="00BF26FF" w:rsidRDefault="00BF26FF"/>
    <w:tbl>
      <w:tblPr>
        <w:tblStyle w:val="afffff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6712E17A" w14:textId="77777777" w:rsidTr="00A83893">
        <w:tc>
          <w:tcPr>
            <w:tcW w:w="9497" w:type="dxa"/>
            <w:gridSpan w:val="2"/>
            <w:shd w:val="clear" w:color="auto" w:fill="E5B9B7"/>
          </w:tcPr>
          <w:p w14:paraId="26E2D505" w14:textId="77777777" w:rsidR="00BF26FF" w:rsidRDefault="00664886">
            <w:pPr>
              <w:contextualSpacing w:val="0"/>
              <w:rPr>
                <w:b/>
              </w:rPr>
            </w:pPr>
            <w:r>
              <w:rPr>
                <w:b/>
              </w:rPr>
              <w:t>Agenda Item: 6b Action tracking – 10:00 (60 minutes)</w:t>
            </w:r>
          </w:p>
        </w:tc>
      </w:tr>
      <w:tr w:rsidR="00BF26FF" w14:paraId="51AE1CC0" w14:textId="77777777" w:rsidTr="00A83893">
        <w:tc>
          <w:tcPr>
            <w:tcW w:w="1606" w:type="dxa"/>
          </w:tcPr>
          <w:p w14:paraId="5A60FC28" w14:textId="77777777" w:rsidR="00BF26FF" w:rsidRDefault="00664886">
            <w:pPr>
              <w:contextualSpacing w:val="0"/>
              <w:rPr>
                <w:b/>
              </w:rPr>
            </w:pPr>
            <w:r>
              <w:rPr>
                <w:b/>
              </w:rPr>
              <w:t>Presenter</w:t>
            </w:r>
          </w:p>
        </w:tc>
        <w:tc>
          <w:tcPr>
            <w:tcW w:w="7891" w:type="dxa"/>
          </w:tcPr>
          <w:p w14:paraId="55B66784" w14:textId="77777777" w:rsidR="00BF26FF" w:rsidRDefault="00664886">
            <w:pPr>
              <w:contextualSpacing w:val="0"/>
            </w:pPr>
            <w:proofErr w:type="spellStart"/>
            <w:r>
              <w:t>Manik</w:t>
            </w:r>
            <w:proofErr w:type="spellEnd"/>
            <w:r>
              <w:t xml:space="preserve"> Bali (NOAA) - Lori Brown is the NOAA Web Master</w:t>
            </w:r>
          </w:p>
        </w:tc>
      </w:tr>
      <w:tr w:rsidR="00BF26FF" w14:paraId="3661CEC1" w14:textId="77777777" w:rsidTr="00A83893">
        <w:tc>
          <w:tcPr>
            <w:tcW w:w="1606" w:type="dxa"/>
          </w:tcPr>
          <w:p w14:paraId="1F91DDE0" w14:textId="77777777" w:rsidR="00BF26FF" w:rsidRDefault="00664886">
            <w:pPr>
              <w:contextualSpacing w:val="0"/>
              <w:rPr>
                <w:b/>
              </w:rPr>
            </w:pPr>
            <w:r>
              <w:rPr>
                <w:b/>
              </w:rPr>
              <w:t>Overview</w:t>
            </w:r>
          </w:p>
        </w:tc>
        <w:tc>
          <w:tcPr>
            <w:tcW w:w="7891" w:type="dxa"/>
          </w:tcPr>
          <w:p w14:paraId="39F991F9" w14:textId="77777777" w:rsidR="00BF26FF" w:rsidRDefault="00664886">
            <w:pPr>
              <w:contextualSpacing w:val="0"/>
            </w:pPr>
            <w:r>
              <w:t>Action Tracker has been established by NOAA GDWG+GCC and several updates are planned in the near future.</w:t>
            </w:r>
          </w:p>
        </w:tc>
      </w:tr>
      <w:tr w:rsidR="00BF26FF" w14:paraId="61F218F8" w14:textId="77777777" w:rsidTr="00A83893">
        <w:tc>
          <w:tcPr>
            <w:tcW w:w="1606" w:type="dxa"/>
          </w:tcPr>
          <w:p w14:paraId="61459F06" w14:textId="77777777" w:rsidR="00BF26FF" w:rsidRDefault="00664886">
            <w:pPr>
              <w:contextualSpacing w:val="0"/>
              <w:rPr>
                <w:b/>
              </w:rPr>
            </w:pPr>
            <w:r>
              <w:rPr>
                <w:b/>
              </w:rPr>
              <w:t>Purpose</w:t>
            </w:r>
          </w:p>
        </w:tc>
        <w:tc>
          <w:tcPr>
            <w:tcW w:w="7891" w:type="dxa"/>
          </w:tcPr>
          <w:p w14:paraId="46F28C03" w14:textId="77777777" w:rsidR="00BF26FF" w:rsidRDefault="00664886">
            <w:pPr>
              <w:contextualSpacing w:val="0"/>
            </w:pPr>
            <w:r>
              <w:t>To provide information on the new Action Tracker.</w:t>
            </w:r>
          </w:p>
        </w:tc>
      </w:tr>
      <w:tr w:rsidR="00BF26FF" w14:paraId="742A4B07" w14:textId="77777777" w:rsidTr="00A83893">
        <w:tc>
          <w:tcPr>
            <w:tcW w:w="9497" w:type="dxa"/>
            <w:gridSpan w:val="2"/>
            <w:shd w:val="clear" w:color="auto" w:fill="E5B9B7"/>
          </w:tcPr>
          <w:p w14:paraId="1FB4BFAE" w14:textId="77777777" w:rsidR="00BF26FF" w:rsidRDefault="00664886">
            <w:pPr>
              <w:contextualSpacing w:val="0"/>
              <w:rPr>
                <w:b/>
              </w:rPr>
            </w:pPr>
            <w:r>
              <w:rPr>
                <w:b/>
              </w:rPr>
              <w:t>Discussion point, conclusions, Actions, Recommendations, Decisions</w:t>
            </w:r>
          </w:p>
        </w:tc>
      </w:tr>
      <w:tr w:rsidR="00BF26FF" w14:paraId="4A14506C" w14:textId="77777777" w:rsidTr="00A83893">
        <w:tc>
          <w:tcPr>
            <w:tcW w:w="9497" w:type="dxa"/>
            <w:gridSpan w:val="2"/>
          </w:tcPr>
          <w:p w14:paraId="158D3D10" w14:textId="77777777" w:rsidR="00BF26FF" w:rsidRDefault="00664886">
            <w:pPr>
              <w:contextualSpacing w:val="0"/>
            </w:pPr>
            <w:proofErr w:type="spellStart"/>
            <w:r>
              <w:t>Manik</w:t>
            </w:r>
            <w:proofErr w:type="spellEnd"/>
            <w:r>
              <w:t xml:space="preserve"> presented a new action tracking tool that has been developed at NOAA by the NOAA-GDWG -NOAA combine. The new tool  was developed as result of actions put on NOAA GCC previous years. </w:t>
            </w:r>
            <w:proofErr w:type="spellStart"/>
            <w:r>
              <w:t>Manik</w:t>
            </w:r>
            <w:proofErr w:type="spellEnd"/>
            <w:r>
              <w:t xml:space="preserve"> presented the problems regarding previous action tracking page on the Wiki. The previous action tracking tool was on wiki and so the list of actions is huge and difficult to navigate open actions. EP asked their actions also to be tracked on the wiki or on other place.</w:t>
            </w:r>
          </w:p>
          <w:p w14:paraId="666C497B" w14:textId="77777777" w:rsidR="00BF26FF" w:rsidRDefault="00BF26FF">
            <w:pPr>
              <w:contextualSpacing w:val="0"/>
            </w:pPr>
          </w:p>
          <w:p w14:paraId="634BD623" w14:textId="77777777" w:rsidR="00BF26FF" w:rsidRDefault="00664886">
            <w:pPr>
              <w:contextualSpacing w:val="0"/>
            </w:pPr>
            <w:r>
              <w:t>Following the presentation the group agreed that the updates to the actions list in Google Sheets should only be done by the chairs of the WG and the GCC.</w:t>
            </w:r>
          </w:p>
          <w:p w14:paraId="6F62F07A" w14:textId="77777777" w:rsidR="00BF26FF" w:rsidRDefault="00BF26FF">
            <w:pPr>
              <w:contextualSpacing w:val="0"/>
            </w:pPr>
          </w:p>
          <w:p w14:paraId="41B06A83" w14:textId="77777777" w:rsidR="00BF26FF" w:rsidRDefault="00664886">
            <w:pPr>
              <w:contextualSpacing w:val="0"/>
            </w:pPr>
            <w:r>
              <w:t>The GSICS  identifier are required to be prefixed with “A.” or “R.” to indicate Action or Recommendation (reference - CGMS).</w:t>
            </w:r>
          </w:p>
          <w:p w14:paraId="27F2F68A" w14:textId="77777777" w:rsidR="00BF26FF" w:rsidRDefault="00BF26FF">
            <w:pPr>
              <w:contextualSpacing w:val="0"/>
            </w:pPr>
          </w:p>
          <w:p w14:paraId="2EE8C288" w14:textId="77777777" w:rsidR="00BF26FF" w:rsidRDefault="00664886">
            <w:pPr>
              <w:contextualSpacing w:val="0"/>
              <w:rPr>
                <w:b/>
                <w:color w:val="FF0000"/>
              </w:rPr>
            </w:pPr>
            <w:r>
              <w:rPr>
                <w:b/>
                <w:color w:val="FF0000"/>
              </w:rPr>
              <w:t>A.GDWG.2017.6b.1: GCC to update the action tracking page in response to GRWG/GDWG proposal.</w:t>
            </w:r>
          </w:p>
          <w:p w14:paraId="327BB04D" w14:textId="77777777" w:rsidR="00BF26FF" w:rsidRDefault="00BF26FF">
            <w:pPr>
              <w:contextualSpacing w:val="0"/>
            </w:pPr>
          </w:p>
          <w:p w14:paraId="4E274C18" w14:textId="77777777" w:rsidR="00BF26FF" w:rsidRDefault="00664886">
            <w:pPr>
              <w:contextualSpacing w:val="0"/>
            </w:pPr>
            <w:r>
              <w:t xml:space="preserve">Requirements on the action tracking - fast search, easy tracking, etc. were discussed within members. </w:t>
            </w:r>
            <w:proofErr w:type="spellStart"/>
            <w:r>
              <w:t>Manik</w:t>
            </w:r>
            <w:proofErr w:type="spellEnd"/>
            <w:r>
              <w:t xml:space="preserve"> reported that </w:t>
            </w:r>
            <w:proofErr w:type="spellStart"/>
            <w:r>
              <w:t>activelink</w:t>
            </w:r>
            <w:proofErr w:type="spellEnd"/>
            <w:r>
              <w:t xml:space="preserve"> function is available on the spreadsheet, but not activated at present due to a technical problem. This would be solved in the near future.</w:t>
            </w:r>
          </w:p>
          <w:p w14:paraId="549F118E" w14:textId="77777777" w:rsidR="00BF26FF" w:rsidRDefault="00BF26FF">
            <w:pPr>
              <w:contextualSpacing w:val="0"/>
            </w:pPr>
          </w:p>
          <w:p w14:paraId="75715072" w14:textId="77777777" w:rsidR="00BF26FF" w:rsidRDefault="00664886">
            <w:pPr>
              <w:contextualSpacing w:val="0"/>
              <w:rPr>
                <w:b/>
              </w:rPr>
            </w:pPr>
            <w:r>
              <w:rPr>
                <w:b/>
              </w:rPr>
              <w:t>Proposed updates for the next version:</w:t>
            </w:r>
          </w:p>
          <w:p w14:paraId="172819C8" w14:textId="77777777" w:rsidR="00BF26FF" w:rsidRDefault="00664886">
            <w:pPr>
              <w:numPr>
                <w:ilvl w:val="0"/>
                <w:numId w:val="11"/>
              </w:numPr>
              <w:ind w:hanging="360"/>
            </w:pPr>
            <w:r>
              <w:t>Attaching URLs to different words in a cell.</w:t>
            </w:r>
          </w:p>
          <w:p w14:paraId="7871C493" w14:textId="77777777" w:rsidR="00BF26FF" w:rsidRDefault="00664886">
            <w:pPr>
              <w:numPr>
                <w:ilvl w:val="0"/>
                <w:numId w:val="11"/>
              </w:numPr>
              <w:ind w:hanging="360"/>
            </w:pPr>
            <w:r>
              <w:t>Refreshing the page should keep the state of the tab selected.</w:t>
            </w:r>
          </w:p>
          <w:p w14:paraId="3F8F4113" w14:textId="77777777" w:rsidR="00BF26FF" w:rsidRDefault="00664886">
            <w:pPr>
              <w:numPr>
                <w:ilvl w:val="0"/>
                <w:numId w:val="11"/>
              </w:numPr>
              <w:ind w:hanging="360"/>
            </w:pPr>
            <w:r>
              <w:t xml:space="preserve">At present, there is a limitation in accessing Google Drive from China.  Please bear this in mind as the GRWG chair will be from CMA - this could be solved by using </w:t>
            </w:r>
            <w:proofErr w:type="spellStart"/>
            <w:r>
              <w:t>Zoho</w:t>
            </w:r>
            <w:proofErr w:type="spellEnd"/>
            <w:r>
              <w:t xml:space="preserve"> or email.</w:t>
            </w:r>
          </w:p>
          <w:p w14:paraId="75C05189" w14:textId="77777777" w:rsidR="00BF26FF" w:rsidRDefault="00664886">
            <w:pPr>
              <w:numPr>
                <w:ilvl w:val="0"/>
                <w:numId w:val="11"/>
              </w:numPr>
              <w:ind w:hanging="360"/>
            </w:pPr>
            <w:r>
              <w:t>Remove “Effort Level” as this is the same as “What to do”.  A table should be available to describe the “What to do” categories mean, and what the urgency means.</w:t>
            </w:r>
          </w:p>
          <w:p w14:paraId="6E04FA97" w14:textId="77777777" w:rsidR="00BF26FF" w:rsidRDefault="00664886">
            <w:pPr>
              <w:numPr>
                <w:ilvl w:val="0"/>
                <w:numId w:val="11"/>
              </w:numPr>
              <w:ind w:hanging="360"/>
            </w:pPr>
            <w:r>
              <w:t xml:space="preserve">Email notifications to be sent to the </w:t>
            </w:r>
            <w:proofErr w:type="spellStart"/>
            <w:r>
              <w:t>Actionee</w:t>
            </w:r>
            <w:proofErr w:type="spellEnd"/>
            <w:r>
              <w:t xml:space="preserve"> via a button press by chairs.</w:t>
            </w:r>
          </w:p>
          <w:p w14:paraId="500E5C94" w14:textId="77777777" w:rsidR="00BF26FF" w:rsidRDefault="00BF26FF">
            <w:pPr>
              <w:contextualSpacing w:val="0"/>
            </w:pPr>
          </w:p>
          <w:p w14:paraId="52027EFE" w14:textId="77777777" w:rsidR="00BF26FF" w:rsidRDefault="00664886">
            <w:pPr>
              <w:contextualSpacing w:val="0"/>
            </w:pPr>
            <w:r>
              <w:t>Use of “What to do” and “Urgency” columns were supported by the group from management point of view. The group confirmed the following definitions of types in “What to do” columns and “Urgency”.</w:t>
            </w:r>
          </w:p>
          <w:p w14:paraId="44CEBF53" w14:textId="77777777" w:rsidR="00BF26FF" w:rsidRDefault="00BF26FF">
            <w:pPr>
              <w:contextualSpacing w:val="0"/>
            </w:pPr>
          </w:p>
          <w:p w14:paraId="4A8E9FF4" w14:textId="77777777" w:rsidR="00BF26FF" w:rsidRDefault="00664886">
            <w:pPr>
              <w:contextualSpacing w:val="0"/>
            </w:pPr>
            <w:r>
              <w:t>What to do:</w:t>
            </w:r>
          </w:p>
          <w:p w14:paraId="5C9B3472" w14:textId="77777777" w:rsidR="00BF26FF" w:rsidRDefault="00664886">
            <w:pPr>
              <w:numPr>
                <w:ilvl w:val="0"/>
                <w:numId w:val="34"/>
              </w:numPr>
              <w:ind w:hanging="360"/>
            </w:pPr>
            <w:r>
              <w:t>Analysis: examining a subject and reporting if it is suitable/applicable for GSICS</w:t>
            </w:r>
          </w:p>
          <w:p w14:paraId="4937ED54" w14:textId="77777777" w:rsidR="00BF26FF" w:rsidRDefault="00664886">
            <w:pPr>
              <w:numPr>
                <w:ilvl w:val="0"/>
                <w:numId w:val="34"/>
              </w:numPr>
              <w:ind w:hanging="360"/>
            </w:pPr>
            <w:r>
              <w:t>Configuration: Updates to websites, documentation and/or data files for GSICS Data Management systems.</w:t>
            </w:r>
          </w:p>
          <w:p w14:paraId="01988949" w14:textId="77777777" w:rsidR="00BF26FF" w:rsidRDefault="00664886">
            <w:pPr>
              <w:numPr>
                <w:ilvl w:val="0"/>
                <w:numId w:val="34"/>
              </w:numPr>
              <w:ind w:hanging="360"/>
            </w:pPr>
            <w:r>
              <w:t>Implementation: The development of a GSICS Data Management System.</w:t>
            </w:r>
          </w:p>
          <w:p w14:paraId="53D759DC" w14:textId="77777777" w:rsidR="00BF26FF" w:rsidRDefault="00664886">
            <w:pPr>
              <w:numPr>
                <w:ilvl w:val="0"/>
                <w:numId w:val="34"/>
              </w:numPr>
              <w:ind w:hanging="360"/>
            </w:pPr>
            <w:r>
              <w:lastRenderedPageBreak/>
              <w:t>Information: Provision of existing known material for use in GSICS.</w:t>
            </w:r>
          </w:p>
          <w:p w14:paraId="079F2A70" w14:textId="77777777" w:rsidR="00BF26FF" w:rsidRDefault="00664886">
            <w:pPr>
              <w:numPr>
                <w:ilvl w:val="0"/>
                <w:numId w:val="34"/>
              </w:numPr>
              <w:ind w:hanging="360"/>
            </w:pPr>
            <w:r>
              <w:t>Specification: The development of a GSICS Data Management Concept.</w:t>
            </w:r>
          </w:p>
          <w:p w14:paraId="002BBDA5" w14:textId="77777777" w:rsidR="00BF26FF" w:rsidRDefault="00664886">
            <w:pPr>
              <w:numPr>
                <w:ilvl w:val="0"/>
                <w:numId w:val="34"/>
              </w:numPr>
              <w:ind w:hanging="360"/>
            </w:pPr>
            <w:r>
              <w:t>Tech Support: Provision of existing known material that requires tailoring for use in GSICS.</w:t>
            </w:r>
          </w:p>
          <w:p w14:paraId="291703D6" w14:textId="77777777" w:rsidR="00BF26FF" w:rsidRDefault="00664886">
            <w:pPr>
              <w:contextualSpacing w:val="0"/>
            </w:pPr>
            <w:r>
              <w:t>Urgency:</w:t>
            </w:r>
          </w:p>
          <w:p w14:paraId="72FAF89D" w14:textId="77777777" w:rsidR="00BF26FF" w:rsidRDefault="00664886">
            <w:pPr>
              <w:numPr>
                <w:ilvl w:val="0"/>
                <w:numId w:val="25"/>
              </w:numPr>
              <w:ind w:hanging="360"/>
            </w:pPr>
            <w:r>
              <w:t>High: to be closed within 1 month</w:t>
            </w:r>
          </w:p>
          <w:p w14:paraId="21209F64" w14:textId="77777777" w:rsidR="00BF26FF" w:rsidRDefault="00664886">
            <w:pPr>
              <w:numPr>
                <w:ilvl w:val="0"/>
                <w:numId w:val="25"/>
              </w:numPr>
              <w:ind w:hanging="360"/>
            </w:pPr>
            <w:r>
              <w:t>Medium: to be closed within 6 month</w:t>
            </w:r>
          </w:p>
          <w:p w14:paraId="7B8F78A5" w14:textId="77777777" w:rsidR="00BF26FF" w:rsidRDefault="00664886">
            <w:pPr>
              <w:numPr>
                <w:ilvl w:val="0"/>
                <w:numId w:val="25"/>
              </w:numPr>
              <w:ind w:hanging="360"/>
            </w:pPr>
            <w:r>
              <w:t>Low: to be closed within 1 year or next joint meeting</w:t>
            </w:r>
          </w:p>
        </w:tc>
      </w:tr>
    </w:tbl>
    <w:p w14:paraId="085E0A17" w14:textId="77777777" w:rsidR="00BF26FF" w:rsidRDefault="00BF26FF"/>
    <w:tbl>
      <w:tblPr>
        <w:tblStyle w:val="afffff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D6389A9" w14:textId="77777777" w:rsidTr="00A83893">
        <w:tc>
          <w:tcPr>
            <w:tcW w:w="9497" w:type="dxa"/>
            <w:gridSpan w:val="2"/>
            <w:shd w:val="clear" w:color="auto" w:fill="E5B9B7"/>
          </w:tcPr>
          <w:p w14:paraId="1AB5D971" w14:textId="77777777" w:rsidR="00BF26FF" w:rsidRDefault="00664886">
            <w:pPr>
              <w:contextualSpacing w:val="0"/>
              <w:rPr>
                <w:b/>
              </w:rPr>
            </w:pPr>
            <w:r>
              <w:rPr>
                <w:b/>
              </w:rPr>
              <w:t>Agenda Item: 6c Requirements for GSICS Plotting Tool to support VIS/NIR products – 11:30 (30 minutes)</w:t>
            </w:r>
          </w:p>
        </w:tc>
      </w:tr>
      <w:tr w:rsidR="00BF26FF" w14:paraId="04E8DA63" w14:textId="77777777" w:rsidTr="00A83893">
        <w:tc>
          <w:tcPr>
            <w:tcW w:w="1606" w:type="dxa"/>
          </w:tcPr>
          <w:p w14:paraId="7EA4E86A" w14:textId="77777777" w:rsidR="00BF26FF" w:rsidRDefault="00664886">
            <w:pPr>
              <w:contextualSpacing w:val="0"/>
              <w:rPr>
                <w:b/>
              </w:rPr>
            </w:pPr>
            <w:r>
              <w:rPr>
                <w:b/>
              </w:rPr>
              <w:t>Presenter</w:t>
            </w:r>
          </w:p>
        </w:tc>
        <w:tc>
          <w:tcPr>
            <w:tcW w:w="7891" w:type="dxa"/>
          </w:tcPr>
          <w:p w14:paraId="17752A6A" w14:textId="77777777" w:rsidR="00BF26FF" w:rsidRDefault="00664886">
            <w:pPr>
              <w:contextualSpacing w:val="0"/>
            </w:pPr>
            <w:r>
              <w:t>Masaya Takahashi (JMA)</w:t>
            </w:r>
          </w:p>
        </w:tc>
      </w:tr>
      <w:tr w:rsidR="00BF26FF" w14:paraId="15B45A17" w14:textId="77777777" w:rsidTr="00A83893">
        <w:tc>
          <w:tcPr>
            <w:tcW w:w="1606" w:type="dxa"/>
          </w:tcPr>
          <w:p w14:paraId="740EAC14" w14:textId="77777777" w:rsidR="00BF26FF" w:rsidRDefault="00664886">
            <w:pPr>
              <w:contextualSpacing w:val="0"/>
              <w:rPr>
                <w:b/>
              </w:rPr>
            </w:pPr>
            <w:r>
              <w:rPr>
                <w:b/>
              </w:rPr>
              <w:t>Overview</w:t>
            </w:r>
          </w:p>
        </w:tc>
        <w:tc>
          <w:tcPr>
            <w:tcW w:w="7891" w:type="dxa"/>
          </w:tcPr>
          <w:p w14:paraId="71EC6A3B" w14:textId="77777777" w:rsidR="00BF26FF" w:rsidRDefault="00664886">
            <w:pPr>
              <w:contextualSpacing w:val="0"/>
            </w:pPr>
            <w:r>
              <w:t>Provide information for discussion</w:t>
            </w:r>
          </w:p>
        </w:tc>
      </w:tr>
      <w:tr w:rsidR="00BF26FF" w14:paraId="30239EE4" w14:textId="77777777" w:rsidTr="00A83893">
        <w:tc>
          <w:tcPr>
            <w:tcW w:w="1606" w:type="dxa"/>
          </w:tcPr>
          <w:p w14:paraId="42F0D330" w14:textId="77777777" w:rsidR="00BF26FF" w:rsidRDefault="00664886">
            <w:pPr>
              <w:contextualSpacing w:val="0"/>
              <w:rPr>
                <w:b/>
              </w:rPr>
            </w:pPr>
            <w:r>
              <w:rPr>
                <w:b/>
              </w:rPr>
              <w:t>Purpose</w:t>
            </w:r>
          </w:p>
        </w:tc>
        <w:tc>
          <w:tcPr>
            <w:tcW w:w="7891" w:type="dxa"/>
          </w:tcPr>
          <w:p w14:paraId="2BE2A012" w14:textId="77777777" w:rsidR="00BF26FF" w:rsidRDefault="00664886">
            <w:pPr>
              <w:contextualSpacing w:val="0"/>
            </w:pPr>
            <w:r>
              <w:t>Tool to be updated for new products.</w:t>
            </w:r>
          </w:p>
        </w:tc>
      </w:tr>
      <w:tr w:rsidR="00BF26FF" w14:paraId="6FF70DB6" w14:textId="77777777" w:rsidTr="00A83893">
        <w:tc>
          <w:tcPr>
            <w:tcW w:w="9497" w:type="dxa"/>
            <w:gridSpan w:val="2"/>
            <w:shd w:val="clear" w:color="auto" w:fill="E5B9B7"/>
          </w:tcPr>
          <w:p w14:paraId="61936E30" w14:textId="77777777" w:rsidR="00BF26FF" w:rsidRDefault="00664886">
            <w:pPr>
              <w:contextualSpacing w:val="0"/>
              <w:rPr>
                <w:b/>
              </w:rPr>
            </w:pPr>
            <w:r>
              <w:rPr>
                <w:b/>
              </w:rPr>
              <w:t>Discussion point, conclusions, Actions, Recommendations, Decisions</w:t>
            </w:r>
          </w:p>
        </w:tc>
      </w:tr>
      <w:tr w:rsidR="00BF26FF" w14:paraId="73C439EC" w14:textId="77777777" w:rsidTr="00A83893">
        <w:tc>
          <w:tcPr>
            <w:tcW w:w="9497" w:type="dxa"/>
            <w:gridSpan w:val="2"/>
          </w:tcPr>
          <w:p w14:paraId="73D5FCFE" w14:textId="77777777" w:rsidR="00BF26FF" w:rsidRDefault="00664886">
            <w:pPr>
              <w:contextualSpacing w:val="0"/>
            </w:pPr>
            <w:r>
              <w:t>Masaya presented current status of GRWG requirements to the GSICS plotting tool. GRWG VIS/NIR Sub-group does not have fix requirements yet so it is not an urgent task. The requirements are expected to be available by the next annual meeting, so it is a good time to think about this.</w:t>
            </w:r>
          </w:p>
          <w:p w14:paraId="7357A278" w14:textId="77777777" w:rsidR="00BF26FF" w:rsidRDefault="00BF26FF">
            <w:pPr>
              <w:contextualSpacing w:val="0"/>
            </w:pPr>
          </w:p>
          <w:p w14:paraId="0400BBBA" w14:textId="77777777" w:rsidR="00BF26FF" w:rsidRDefault="00664886">
            <w:pPr>
              <w:contextualSpacing w:val="0"/>
            </w:pPr>
            <w:r>
              <w:t>EUMETSAT informed the group that there is an existing tool developing document [EUM/OPS/TEN/12/2682].  This can be updated with new requirements for this GSICS product.</w:t>
            </w:r>
          </w:p>
          <w:p w14:paraId="2B2E71DD" w14:textId="77777777" w:rsidR="00BF26FF" w:rsidRDefault="00BF26FF">
            <w:pPr>
              <w:contextualSpacing w:val="0"/>
            </w:pPr>
          </w:p>
          <w:p w14:paraId="2FD2F3F8" w14:textId="77777777" w:rsidR="00BF26FF" w:rsidRDefault="00664886">
            <w:pPr>
              <w:contextualSpacing w:val="0"/>
            </w:pPr>
            <w:proofErr w:type="spellStart"/>
            <w:r>
              <w:t>Manik</w:t>
            </w:r>
            <w:proofErr w:type="spellEnd"/>
            <w:r>
              <w:t xml:space="preserve"> asked the use of Enhanced Data Model within the </w:t>
            </w:r>
            <w:proofErr w:type="spellStart"/>
            <w:r>
              <w:t>netCDF</w:t>
            </w:r>
            <w:proofErr w:type="spellEnd"/>
            <w:r>
              <w:t xml:space="preserve"> community. The group agrees that we should continue to use the classic data model, and to have 1 file per method.</w:t>
            </w:r>
          </w:p>
          <w:p w14:paraId="4AE62BEA" w14:textId="77777777" w:rsidR="00BF26FF" w:rsidRDefault="00BF26FF">
            <w:pPr>
              <w:contextualSpacing w:val="0"/>
            </w:pPr>
          </w:p>
          <w:p w14:paraId="7B2F7A09" w14:textId="77777777" w:rsidR="00BF26FF" w:rsidRDefault="00664886">
            <w:pPr>
              <w:contextualSpacing w:val="0"/>
            </w:pPr>
            <w:r>
              <w:t>Once the requirements are available and the code is available in GitHub, the group will have a web meeting to discuss how to collaborate on this development.</w:t>
            </w:r>
          </w:p>
          <w:p w14:paraId="676996CA" w14:textId="77777777" w:rsidR="00BF26FF" w:rsidRDefault="00BF26FF">
            <w:pPr>
              <w:contextualSpacing w:val="0"/>
            </w:pPr>
          </w:p>
          <w:p w14:paraId="58CAB666" w14:textId="77777777" w:rsidR="00BF26FF" w:rsidRDefault="00664886">
            <w:pPr>
              <w:contextualSpacing w:val="0"/>
            </w:pPr>
            <w:r>
              <w:rPr>
                <w:b/>
                <w:color w:val="FF0000"/>
              </w:rPr>
              <w:t xml:space="preserve">A.GDWG.2017.6c.1: GCC to survey from the GSICS users (e.g. during the GSICS User’s Workshop), which </w:t>
            </w:r>
            <w:proofErr w:type="spellStart"/>
            <w:r>
              <w:rPr>
                <w:b/>
                <w:color w:val="FF0000"/>
              </w:rPr>
              <w:t>netCDF</w:t>
            </w:r>
            <w:proofErr w:type="spellEnd"/>
            <w:r>
              <w:rPr>
                <w:b/>
                <w:color w:val="FF0000"/>
              </w:rPr>
              <w:t xml:space="preserve"> models they are using; classic or enhanced.  If enhanced, what features they are using in this model; chunking, …?</w:t>
            </w:r>
          </w:p>
        </w:tc>
      </w:tr>
    </w:tbl>
    <w:p w14:paraId="49EF0EE4" w14:textId="77777777" w:rsidR="00BF26FF" w:rsidRDefault="00BF26FF"/>
    <w:tbl>
      <w:tblPr>
        <w:tblStyle w:val="afffff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1BE2515" w14:textId="77777777" w:rsidTr="00A83893">
        <w:tc>
          <w:tcPr>
            <w:tcW w:w="9497" w:type="dxa"/>
            <w:gridSpan w:val="2"/>
            <w:shd w:val="clear" w:color="auto" w:fill="E5B9B7"/>
          </w:tcPr>
          <w:p w14:paraId="731B19EA" w14:textId="77777777" w:rsidR="00BF26FF" w:rsidRDefault="00664886">
            <w:pPr>
              <w:contextualSpacing w:val="0"/>
              <w:rPr>
                <w:b/>
              </w:rPr>
            </w:pPr>
            <w:r>
              <w:rPr>
                <w:b/>
              </w:rPr>
              <w:t xml:space="preserve">Agenda Item: 6d Revisit of GDWG </w:t>
            </w:r>
            <w:proofErr w:type="spellStart"/>
            <w:r>
              <w:rPr>
                <w:b/>
              </w:rPr>
              <w:t>ToR</w:t>
            </w:r>
            <w:proofErr w:type="spellEnd"/>
            <w:r>
              <w:rPr>
                <w:b/>
              </w:rPr>
              <w:t xml:space="preserve"> - an action at EP-17 last June  – 13:00 (60 minutes)</w:t>
            </w:r>
          </w:p>
        </w:tc>
      </w:tr>
      <w:tr w:rsidR="00BF26FF" w14:paraId="71CA577B" w14:textId="77777777" w:rsidTr="00A83893">
        <w:tc>
          <w:tcPr>
            <w:tcW w:w="1606" w:type="dxa"/>
          </w:tcPr>
          <w:p w14:paraId="26A1993B" w14:textId="77777777" w:rsidR="00BF26FF" w:rsidRDefault="00664886">
            <w:pPr>
              <w:contextualSpacing w:val="0"/>
              <w:rPr>
                <w:b/>
              </w:rPr>
            </w:pPr>
            <w:r>
              <w:rPr>
                <w:b/>
              </w:rPr>
              <w:t>Presenter</w:t>
            </w:r>
          </w:p>
        </w:tc>
        <w:tc>
          <w:tcPr>
            <w:tcW w:w="7891" w:type="dxa"/>
          </w:tcPr>
          <w:p w14:paraId="208036FD" w14:textId="77777777" w:rsidR="00BF26FF" w:rsidRDefault="00664886">
            <w:pPr>
              <w:contextualSpacing w:val="0"/>
            </w:pPr>
            <w:r>
              <w:t xml:space="preserve">Peter </w:t>
            </w:r>
            <w:proofErr w:type="spellStart"/>
            <w:r>
              <w:t>Miu</w:t>
            </w:r>
            <w:proofErr w:type="spellEnd"/>
            <w:r>
              <w:t xml:space="preserve"> (EUMETSAT)</w:t>
            </w:r>
          </w:p>
        </w:tc>
      </w:tr>
      <w:tr w:rsidR="00BF26FF" w14:paraId="78EB1883" w14:textId="77777777" w:rsidTr="00A83893">
        <w:tc>
          <w:tcPr>
            <w:tcW w:w="1606" w:type="dxa"/>
          </w:tcPr>
          <w:p w14:paraId="7A8B0623" w14:textId="77777777" w:rsidR="00BF26FF" w:rsidRDefault="00664886">
            <w:pPr>
              <w:contextualSpacing w:val="0"/>
              <w:rPr>
                <w:b/>
              </w:rPr>
            </w:pPr>
            <w:r>
              <w:rPr>
                <w:b/>
              </w:rPr>
              <w:t>Overview</w:t>
            </w:r>
          </w:p>
        </w:tc>
        <w:tc>
          <w:tcPr>
            <w:tcW w:w="7891" w:type="dxa"/>
          </w:tcPr>
          <w:p w14:paraId="427761AE" w14:textId="77777777" w:rsidR="00BF26FF" w:rsidRDefault="00664886">
            <w:pPr>
              <w:contextualSpacing w:val="0"/>
            </w:pPr>
            <w:r>
              <w:t xml:space="preserve">To present the </w:t>
            </w:r>
            <w:proofErr w:type="spellStart"/>
            <w:r>
              <w:t>ToR</w:t>
            </w:r>
            <w:proofErr w:type="spellEnd"/>
            <w:r>
              <w:t xml:space="preserve"> and propose updates.</w:t>
            </w:r>
          </w:p>
        </w:tc>
      </w:tr>
      <w:tr w:rsidR="00BF26FF" w14:paraId="2C94E67C" w14:textId="77777777" w:rsidTr="00A83893">
        <w:tc>
          <w:tcPr>
            <w:tcW w:w="1606" w:type="dxa"/>
          </w:tcPr>
          <w:p w14:paraId="6E1864A7" w14:textId="77777777" w:rsidR="00BF26FF" w:rsidRDefault="00664886">
            <w:pPr>
              <w:contextualSpacing w:val="0"/>
              <w:rPr>
                <w:b/>
              </w:rPr>
            </w:pPr>
            <w:r>
              <w:rPr>
                <w:b/>
              </w:rPr>
              <w:t>Purpose</w:t>
            </w:r>
          </w:p>
        </w:tc>
        <w:tc>
          <w:tcPr>
            <w:tcW w:w="7891" w:type="dxa"/>
          </w:tcPr>
          <w:p w14:paraId="38DA5FAB" w14:textId="77777777" w:rsidR="00BF26FF" w:rsidRDefault="00664886">
            <w:pPr>
              <w:contextualSpacing w:val="0"/>
            </w:pPr>
            <w:r>
              <w:t xml:space="preserve">To agree on how to update the </w:t>
            </w:r>
            <w:proofErr w:type="spellStart"/>
            <w:r>
              <w:t>ToR</w:t>
            </w:r>
            <w:proofErr w:type="spellEnd"/>
            <w:r>
              <w:t xml:space="preserve"> for discussion in the EP.</w:t>
            </w:r>
          </w:p>
        </w:tc>
      </w:tr>
      <w:tr w:rsidR="00BF26FF" w14:paraId="2496B0D3" w14:textId="77777777" w:rsidTr="00A83893">
        <w:tc>
          <w:tcPr>
            <w:tcW w:w="9497" w:type="dxa"/>
            <w:gridSpan w:val="2"/>
            <w:shd w:val="clear" w:color="auto" w:fill="E5B9B7"/>
          </w:tcPr>
          <w:p w14:paraId="675AE1D6" w14:textId="77777777" w:rsidR="00BF26FF" w:rsidRDefault="00664886">
            <w:pPr>
              <w:contextualSpacing w:val="0"/>
              <w:rPr>
                <w:b/>
              </w:rPr>
            </w:pPr>
            <w:r>
              <w:rPr>
                <w:b/>
              </w:rPr>
              <w:t>Discussion point, conclusions, Actions, Recommendations, Decisions</w:t>
            </w:r>
          </w:p>
        </w:tc>
      </w:tr>
      <w:tr w:rsidR="00BF26FF" w14:paraId="0A0960CA" w14:textId="77777777" w:rsidTr="00A83893">
        <w:tc>
          <w:tcPr>
            <w:tcW w:w="9497" w:type="dxa"/>
            <w:gridSpan w:val="2"/>
          </w:tcPr>
          <w:p w14:paraId="440A5F93" w14:textId="77777777" w:rsidR="00BF26FF" w:rsidRDefault="00664886">
            <w:pPr>
              <w:contextualSpacing w:val="0"/>
            </w:pPr>
            <w:r>
              <w:t xml:space="preserve">One man month / year is not enough for GDWG - was discussed at EP-17 in 2016. A specific concern of GDWG activities shown. Peter pointed that operational matters are not documented in the current GDWG </w:t>
            </w:r>
            <w:proofErr w:type="spellStart"/>
            <w:r>
              <w:t>ToR</w:t>
            </w:r>
            <w:proofErr w:type="spellEnd"/>
            <w:r>
              <w:t xml:space="preserve">. </w:t>
            </w:r>
          </w:p>
          <w:p w14:paraId="5D016AD5" w14:textId="77777777" w:rsidR="00BF26FF" w:rsidRDefault="00BF26FF">
            <w:pPr>
              <w:contextualSpacing w:val="0"/>
            </w:pPr>
          </w:p>
          <w:p w14:paraId="1A6C64D1" w14:textId="77777777" w:rsidR="00BF26FF" w:rsidRDefault="00664886">
            <w:pPr>
              <w:contextualSpacing w:val="0"/>
            </w:pPr>
            <w:r>
              <w:t>Date spent by the GDWG members were roughly estimated: EUM - 33 days, JMA - 37 days, CMA - 30 days, KMA- 20 days, NOAA - 100 days.</w:t>
            </w:r>
          </w:p>
          <w:p w14:paraId="4B646DEE" w14:textId="77777777" w:rsidR="00BF26FF" w:rsidRDefault="00BF26FF">
            <w:pPr>
              <w:contextualSpacing w:val="0"/>
            </w:pPr>
          </w:p>
          <w:p w14:paraId="66DA32A7" w14:textId="77777777" w:rsidR="00BF26FF" w:rsidRDefault="00664886">
            <w:pPr>
              <w:contextualSpacing w:val="0"/>
            </w:pPr>
            <w:proofErr w:type="spellStart"/>
            <w:r>
              <w:t>ToR</w:t>
            </w:r>
            <w:proofErr w:type="spellEnd"/>
            <w:r>
              <w:t xml:space="preserve"> effort is not enough for chairs and active members. Need in </w:t>
            </w:r>
            <w:proofErr w:type="spellStart"/>
            <w:r>
              <w:t>ToR</w:t>
            </w:r>
            <w:proofErr w:type="spellEnd"/>
            <w:r>
              <w:t xml:space="preserve"> to stress that membership means that GPRC are obligated to provide a long standing members to support. If no members attend from GPRCs, how can we encourage </w:t>
            </w:r>
            <w:proofErr w:type="spellStart"/>
            <w:r>
              <w:t>tem</w:t>
            </w:r>
            <w:proofErr w:type="spellEnd"/>
            <w:r>
              <w:t xml:space="preserve"> to provide a member?</w:t>
            </w:r>
          </w:p>
          <w:p w14:paraId="5BD61FC9" w14:textId="77777777" w:rsidR="00BF26FF" w:rsidRDefault="00664886">
            <w:pPr>
              <w:contextualSpacing w:val="0"/>
            </w:pPr>
            <w:proofErr w:type="spellStart"/>
            <w:r>
              <w:t>ToR</w:t>
            </w:r>
            <w:proofErr w:type="spellEnd"/>
            <w:r>
              <w:t xml:space="preserve"> is very important to explicitly show the need for resources.</w:t>
            </w:r>
          </w:p>
          <w:p w14:paraId="408E4A2C" w14:textId="77777777" w:rsidR="00BF26FF" w:rsidRDefault="00BF26FF">
            <w:pPr>
              <w:contextualSpacing w:val="0"/>
            </w:pPr>
          </w:p>
          <w:p w14:paraId="2DC03FE5" w14:textId="77777777" w:rsidR="00BF26FF" w:rsidRDefault="00664886">
            <w:pPr>
              <w:contextualSpacing w:val="0"/>
            </w:pPr>
            <w:r>
              <w:t xml:space="preserve">In addition to this, the chairing of the working groups needs clarification as currently some ambiguity </w:t>
            </w:r>
            <w:r>
              <w:lastRenderedPageBreak/>
              <w:t>exist regarding the recommendation of member for the chairing of the working groups.</w:t>
            </w:r>
          </w:p>
          <w:p w14:paraId="435FF9BA" w14:textId="77777777" w:rsidR="00BF26FF" w:rsidRDefault="00BF26FF">
            <w:pPr>
              <w:contextualSpacing w:val="0"/>
            </w:pPr>
          </w:p>
          <w:p w14:paraId="53FC1DA0" w14:textId="77777777" w:rsidR="00BF26FF" w:rsidRDefault="00664886">
            <w:pPr>
              <w:contextualSpacing w:val="0"/>
            </w:pPr>
            <w:r>
              <w:rPr>
                <w:b/>
                <w:color w:val="FF0000"/>
              </w:rPr>
              <w:t xml:space="preserve">A.GDWG.2017.6d.1: GDWG chair to revise GDWG </w:t>
            </w:r>
            <w:proofErr w:type="spellStart"/>
            <w:r>
              <w:rPr>
                <w:b/>
                <w:color w:val="FF0000"/>
              </w:rPr>
              <w:t>ToR</w:t>
            </w:r>
            <w:proofErr w:type="spellEnd"/>
            <w:r>
              <w:rPr>
                <w:b/>
                <w:color w:val="FF0000"/>
              </w:rPr>
              <w:t xml:space="preserve"> and circulate that to GDWG members for reviewing.</w:t>
            </w:r>
          </w:p>
        </w:tc>
      </w:tr>
    </w:tbl>
    <w:p w14:paraId="24D2DACF" w14:textId="77777777" w:rsidR="00BF26FF" w:rsidRDefault="00BF26FF"/>
    <w:tbl>
      <w:tblPr>
        <w:tblStyle w:val="afffff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4C5FEC4" w14:textId="77777777" w:rsidTr="00A83893">
        <w:trPr>
          <w:trHeight w:val="540"/>
        </w:trPr>
        <w:tc>
          <w:tcPr>
            <w:tcW w:w="9497" w:type="dxa"/>
            <w:gridSpan w:val="2"/>
            <w:shd w:val="clear" w:color="auto" w:fill="E5B9B7"/>
          </w:tcPr>
          <w:p w14:paraId="4820FE3B" w14:textId="77777777" w:rsidR="00BF26FF" w:rsidRDefault="00664886">
            <w:pPr>
              <w:contextualSpacing w:val="0"/>
              <w:rPr>
                <w:b/>
              </w:rPr>
            </w:pPr>
            <w:r>
              <w:rPr>
                <w:b/>
              </w:rPr>
              <w:t>Agenda Item: 6e Future Chairing of the GDWG - overview, status and proposal to EP – 14:00 (30 minutes</w:t>
            </w:r>
          </w:p>
        </w:tc>
      </w:tr>
      <w:tr w:rsidR="00BF26FF" w14:paraId="67BB143E" w14:textId="77777777" w:rsidTr="00A83893">
        <w:tc>
          <w:tcPr>
            <w:tcW w:w="1606" w:type="dxa"/>
          </w:tcPr>
          <w:p w14:paraId="2ACB7D2C" w14:textId="77777777" w:rsidR="00BF26FF" w:rsidRDefault="00664886">
            <w:pPr>
              <w:contextualSpacing w:val="0"/>
              <w:rPr>
                <w:b/>
              </w:rPr>
            </w:pPr>
            <w:r>
              <w:rPr>
                <w:b/>
              </w:rPr>
              <w:t>Presenter</w:t>
            </w:r>
          </w:p>
        </w:tc>
        <w:tc>
          <w:tcPr>
            <w:tcW w:w="7891" w:type="dxa"/>
          </w:tcPr>
          <w:p w14:paraId="5B8DBDE6" w14:textId="77777777" w:rsidR="00BF26FF" w:rsidRDefault="00664886">
            <w:pPr>
              <w:contextualSpacing w:val="0"/>
            </w:pPr>
            <w:r>
              <w:t xml:space="preserve">Peter </w:t>
            </w:r>
            <w:proofErr w:type="spellStart"/>
            <w:r>
              <w:t>Miu</w:t>
            </w:r>
            <w:proofErr w:type="spellEnd"/>
            <w:r>
              <w:t xml:space="preserve"> (EUMETSAT)</w:t>
            </w:r>
          </w:p>
        </w:tc>
      </w:tr>
      <w:tr w:rsidR="00BF26FF" w14:paraId="7F8A1D86" w14:textId="77777777" w:rsidTr="00A83893">
        <w:tc>
          <w:tcPr>
            <w:tcW w:w="1606" w:type="dxa"/>
          </w:tcPr>
          <w:p w14:paraId="0F0479C0" w14:textId="77777777" w:rsidR="00BF26FF" w:rsidRDefault="00664886">
            <w:pPr>
              <w:contextualSpacing w:val="0"/>
              <w:rPr>
                <w:b/>
              </w:rPr>
            </w:pPr>
            <w:r>
              <w:rPr>
                <w:b/>
              </w:rPr>
              <w:t>Overview</w:t>
            </w:r>
          </w:p>
        </w:tc>
        <w:tc>
          <w:tcPr>
            <w:tcW w:w="7891" w:type="dxa"/>
          </w:tcPr>
          <w:p w14:paraId="39BF6B74" w14:textId="77777777" w:rsidR="00BF26FF" w:rsidRDefault="00664886">
            <w:pPr>
              <w:contextualSpacing w:val="0"/>
            </w:pPr>
            <w:r>
              <w:t>To present GDWG chairing information and such that a recommendation can be made for the GDWG chairs</w:t>
            </w:r>
          </w:p>
        </w:tc>
      </w:tr>
      <w:tr w:rsidR="00BF26FF" w14:paraId="29F78179" w14:textId="77777777" w:rsidTr="00A83893">
        <w:tc>
          <w:tcPr>
            <w:tcW w:w="1606" w:type="dxa"/>
          </w:tcPr>
          <w:p w14:paraId="709B9C75" w14:textId="77777777" w:rsidR="00BF26FF" w:rsidRDefault="00664886">
            <w:pPr>
              <w:contextualSpacing w:val="0"/>
              <w:rPr>
                <w:b/>
              </w:rPr>
            </w:pPr>
            <w:r>
              <w:rPr>
                <w:b/>
              </w:rPr>
              <w:t>Purpose</w:t>
            </w:r>
          </w:p>
        </w:tc>
        <w:tc>
          <w:tcPr>
            <w:tcW w:w="7891" w:type="dxa"/>
          </w:tcPr>
          <w:p w14:paraId="1CCE1B3C" w14:textId="77777777" w:rsidR="00BF26FF" w:rsidRDefault="00664886">
            <w:pPr>
              <w:contextualSpacing w:val="0"/>
            </w:pPr>
            <w:r>
              <w:t>To discuss the chairing of the GDWG for the next 3 years starting from 2018</w:t>
            </w:r>
          </w:p>
        </w:tc>
      </w:tr>
      <w:tr w:rsidR="00BF26FF" w14:paraId="797C9015" w14:textId="77777777" w:rsidTr="00A83893">
        <w:tc>
          <w:tcPr>
            <w:tcW w:w="9497" w:type="dxa"/>
            <w:gridSpan w:val="2"/>
            <w:shd w:val="clear" w:color="auto" w:fill="E5B9B7"/>
          </w:tcPr>
          <w:p w14:paraId="172ECD09" w14:textId="77777777" w:rsidR="00BF26FF" w:rsidRDefault="00664886">
            <w:pPr>
              <w:contextualSpacing w:val="0"/>
              <w:rPr>
                <w:b/>
              </w:rPr>
            </w:pPr>
            <w:r>
              <w:rPr>
                <w:b/>
              </w:rPr>
              <w:t>Discussion point, conclusions, Actions, Recommendations, Decisions</w:t>
            </w:r>
          </w:p>
        </w:tc>
      </w:tr>
      <w:tr w:rsidR="00BF26FF" w14:paraId="46C7884D" w14:textId="77777777" w:rsidTr="00A83893">
        <w:tc>
          <w:tcPr>
            <w:tcW w:w="9497" w:type="dxa"/>
            <w:gridSpan w:val="2"/>
          </w:tcPr>
          <w:p w14:paraId="3AB07036" w14:textId="77777777" w:rsidR="00BF26FF" w:rsidRDefault="00664886">
            <w:pPr>
              <w:contextualSpacing w:val="0"/>
            </w:pPr>
            <w:r>
              <w:t xml:space="preserve">The presentation provided the working group with information regarding what chairing of the GSICS involves as the current co-chairs term is over at the end of 2017.  The co-chairs have sent out an email for nominations for the chairs some weeks prior to the meeting so that potential candidates can be presented to the group during this agenda item but no nominations were received.  </w:t>
            </w:r>
          </w:p>
          <w:p w14:paraId="1DCDA7C1" w14:textId="77777777" w:rsidR="00BF26FF" w:rsidRDefault="00BF26FF">
            <w:pPr>
              <w:contextualSpacing w:val="0"/>
            </w:pPr>
          </w:p>
          <w:p w14:paraId="75A94C4F" w14:textId="77777777" w:rsidR="00BF26FF" w:rsidRDefault="00664886">
            <w:pPr>
              <w:contextualSpacing w:val="0"/>
            </w:pPr>
            <w:r>
              <w:t xml:space="preserve">Therefore the groups was presented with the option to extend the co-chairing of the GDWG by the existing chairs with a possible vice chair replacement for the near future (CMA GDWG member Xu </w:t>
            </w:r>
            <w:proofErr w:type="spellStart"/>
            <w:r>
              <w:t>Zhe</w:t>
            </w:r>
            <w:proofErr w:type="spellEnd"/>
            <w:r>
              <w:t xml:space="preserve"> - Thomas).</w:t>
            </w:r>
          </w:p>
          <w:p w14:paraId="7AE1718D" w14:textId="77777777" w:rsidR="00BF26FF" w:rsidRDefault="00664886">
            <w:pPr>
              <w:contextualSpacing w:val="0"/>
            </w:pPr>
            <w:r>
              <w:t xml:space="preserve"> </w:t>
            </w:r>
          </w:p>
          <w:p w14:paraId="35CE1BFE" w14:textId="77777777" w:rsidR="00BF26FF" w:rsidRDefault="00664886">
            <w:pPr>
              <w:contextualSpacing w:val="0"/>
            </w:pPr>
            <w:proofErr w:type="spellStart"/>
            <w:r>
              <w:t>Manik</w:t>
            </w:r>
            <w:proofErr w:type="spellEnd"/>
            <w:r>
              <w:t xml:space="preserve"> Bali invited Dr. </w:t>
            </w:r>
            <w:proofErr w:type="spellStart"/>
            <w:r>
              <w:t>Ashim</w:t>
            </w:r>
            <w:proofErr w:type="spellEnd"/>
            <w:r>
              <w:t xml:space="preserve"> Kumar </w:t>
            </w:r>
            <w:proofErr w:type="spellStart"/>
            <w:r>
              <w:t>Mitra</w:t>
            </w:r>
            <w:proofErr w:type="spellEnd"/>
            <w:r>
              <w:t xml:space="preserve"> (GSICS EP and GRWG members) to the presentation, and proposed that </w:t>
            </w:r>
            <w:proofErr w:type="spellStart"/>
            <w:r>
              <w:t>Dr</w:t>
            </w:r>
            <w:proofErr w:type="spellEnd"/>
            <w:r>
              <w:t xml:space="preserve"> </w:t>
            </w:r>
            <w:proofErr w:type="spellStart"/>
            <w:r>
              <w:t>Mitra</w:t>
            </w:r>
            <w:proofErr w:type="spellEnd"/>
            <w:r>
              <w:t xml:space="preserve"> will take on the role of chairing the GSICS Data management Working Group with himself taking on the vice-chair.  </w:t>
            </w:r>
            <w:proofErr w:type="spellStart"/>
            <w:r>
              <w:t>Dr</w:t>
            </w:r>
            <w:proofErr w:type="spellEnd"/>
            <w:r>
              <w:t xml:space="preserve"> </w:t>
            </w:r>
            <w:proofErr w:type="spellStart"/>
            <w:r>
              <w:t>Mitra</w:t>
            </w:r>
            <w:proofErr w:type="spellEnd"/>
            <w:r>
              <w:t xml:space="preserve"> informed then the group that he could not commit to taking on the role of the chair as he requires consent from IMD once clarification is provided regarding the chairing tasks involved.  It was unclear in what clarification was needed and who should provide this.  </w:t>
            </w:r>
            <w:proofErr w:type="spellStart"/>
            <w:r>
              <w:t>Dr</w:t>
            </w:r>
            <w:proofErr w:type="spellEnd"/>
            <w:r>
              <w:t xml:space="preserve"> </w:t>
            </w:r>
            <w:proofErr w:type="spellStart"/>
            <w:r>
              <w:t>Mitra</w:t>
            </w:r>
            <w:proofErr w:type="spellEnd"/>
            <w:r>
              <w:t xml:space="preserve"> was advised to discussed this with the EP and/or the WMO.</w:t>
            </w:r>
          </w:p>
          <w:p w14:paraId="3F14BD29" w14:textId="77777777" w:rsidR="00BF26FF" w:rsidRDefault="00BF26FF">
            <w:pPr>
              <w:contextualSpacing w:val="0"/>
            </w:pPr>
          </w:p>
          <w:p w14:paraId="19A9983A" w14:textId="77777777" w:rsidR="00BF26FF" w:rsidRDefault="00664886">
            <w:pPr>
              <w:contextualSpacing w:val="0"/>
            </w:pPr>
            <w:r>
              <w:t xml:space="preserve">The group was unsure on how to progress on this proposal as the </w:t>
            </w:r>
            <w:proofErr w:type="spellStart"/>
            <w:r>
              <w:t>ToR</w:t>
            </w:r>
            <w:proofErr w:type="spellEnd"/>
            <w:r>
              <w:t xml:space="preserve"> is unclear for such a situation.  Therefore, the group agreed to present this to the EP for guidance, and for the chairs to propose updates to the </w:t>
            </w:r>
            <w:proofErr w:type="spellStart"/>
            <w:r>
              <w:t>ToR</w:t>
            </w:r>
            <w:proofErr w:type="spellEnd"/>
            <w:r>
              <w:t xml:space="preserve"> to support GDWG members on making such recommendations in the future.  These updates are expected to take into account of the discussions </w:t>
            </w:r>
            <w:proofErr w:type="spellStart"/>
            <w:r>
              <w:t>minuted</w:t>
            </w:r>
            <w:proofErr w:type="spellEnd"/>
            <w:r>
              <w:t xml:space="preserve"> in the GSICS Executive Panel Web Meeting (GSICS-EP-15-1_2015-01-28) i.e. the EP’s endorsement of GSICS chairs is an element of GSICS governance, and the home </w:t>
            </w:r>
            <w:proofErr w:type="spellStart"/>
            <w:r>
              <w:t>organisation</w:t>
            </w:r>
            <w:proofErr w:type="spellEnd"/>
            <w:r>
              <w:t xml:space="preserve"> should consent to the recommendation.</w:t>
            </w:r>
          </w:p>
          <w:p w14:paraId="1A41A3BE" w14:textId="77777777" w:rsidR="00BF26FF" w:rsidRDefault="00BF26FF">
            <w:pPr>
              <w:contextualSpacing w:val="0"/>
            </w:pPr>
          </w:p>
          <w:p w14:paraId="63336C1D" w14:textId="77777777" w:rsidR="00BF26FF" w:rsidRDefault="00664886">
            <w:pPr>
              <w:contextualSpacing w:val="0"/>
            </w:pPr>
            <w:r>
              <w:t xml:space="preserve">The EP members are invited to discuss and nominate the chairing of the GDWG for the next 3 years starting from 2018. </w:t>
            </w:r>
          </w:p>
        </w:tc>
      </w:tr>
    </w:tbl>
    <w:p w14:paraId="6FC4BDCC" w14:textId="77777777" w:rsidR="00BF26FF" w:rsidRDefault="00BF26FF"/>
    <w:tbl>
      <w:tblPr>
        <w:tblStyle w:val="afffffff3"/>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491C9B4" w14:textId="77777777" w:rsidTr="00A83893">
        <w:tc>
          <w:tcPr>
            <w:tcW w:w="9497" w:type="dxa"/>
            <w:gridSpan w:val="2"/>
            <w:shd w:val="clear" w:color="auto" w:fill="E5B9B7"/>
          </w:tcPr>
          <w:p w14:paraId="69B2346B" w14:textId="77777777" w:rsidR="00BF26FF" w:rsidRDefault="00664886">
            <w:pPr>
              <w:contextualSpacing w:val="0"/>
              <w:rPr>
                <w:b/>
              </w:rPr>
            </w:pPr>
            <w:r>
              <w:rPr>
                <w:b/>
              </w:rPr>
              <w:t>Agenda Item: 6f Future products - VNIR+IR in one GSICS Correction – 15:00 (60 minutes)</w:t>
            </w:r>
          </w:p>
        </w:tc>
      </w:tr>
      <w:tr w:rsidR="00BF26FF" w14:paraId="54389502" w14:textId="77777777" w:rsidTr="00A83893">
        <w:tc>
          <w:tcPr>
            <w:tcW w:w="1606" w:type="dxa"/>
          </w:tcPr>
          <w:p w14:paraId="17F4009E" w14:textId="77777777" w:rsidR="00BF26FF" w:rsidRDefault="00664886">
            <w:pPr>
              <w:contextualSpacing w:val="0"/>
              <w:rPr>
                <w:b/>
              </w:rPr>
            </w:pPr>
            <w:r>
              <w:rPr>
                <w:b/>
              </w:rPr>
              <w:t>Presenter</w:t>
            </w:r>
          </w:p>
        </w:tc>
        <w:tc>
          <w:tcPr>
            <w:tcW w:w="7891" w:type="dxa"/>
          </w:tcPr>
          <w:p w14:paraId="06C87B8D" w14:textId="77777777" w:rsidR="00BF26FF" w:rsidRDefault="00664886">
            <w:pPr>
              <w:contextualSpacing w:val="0"/>
            </w:pPr>
            <w:r>
              <w:t>Masaya Takahashi (JMA)</w:t>
            </w:r>
          </w:p>
        </w:tc>
      </w:tr>
      <w:tr w:rsidR="00BF26FF" w14:paraId="0C9104F0" w14:textId="77777777" w:rsidTr="00A83893">
        <w:tc>
          <w:tcPr>
            <w:tcW w:w="1606" w:type="dxa"/>
          </w:tcPr>
          <w:p w14:paraId="19B93DD4" w14:textId="77777777" w:rsidR="00BF26FF" w:rsidRDefault="00664886">
            <w:pPr>
              <w:contextualSpacing w:val="0"/>
              <w:rPr>
                <w:b/>
              </w:rPr>
            </w:pPr>
            <w:r>
              <w:rPr>
                <w:b/>
              </w:rPr>
              <w:t>Overview</w:t>
            </w:r>
          </w:p>
        </w:tc>
        <w:tc>
          <w:tcPr>
            <w:tcW w:w="7891" w:type="dxa"/>
          </w:tcPr>
          <w:p w14:paraId="7285A828" w14:textId="77777777" w:rsidR="00BF26FF" w:rsidRDefault="00664886">
            <w:pPr>
              <w:contextualSpacing w:val="0"/>
            </w:pPr>
            <w:r>
              <w:t>Combining VNIR and IR inter-calibration products was proposed by GRWG and was discussed at the Plenary. The proposal was not fixed at this time, but the discussion could be continued.</w:t>
            </w:r>
          </w:p>
        </w:tc>
      </w:tr>
      <w:tr w:rsidR="00BF26FF" w14:paraId="5E58224B" w14:textId="77777777" w:rsidTr="00A83893">
        <w:tc>
          <w:tcPr>
            <w:tcW w:w="1606" w:type="dxa"/>
          </w:tcPr>
          <w:p w14:paraId="32772F26" w14:textId="77777777" w:rsidR="00BF26FF" w:rsidRDefault="00664886">
            <w:pPr>
              <w:contextualSpacing w:val="0"/>
              <w:rPr>
                <w:b/>
              </w:rPr>
            </w:pPr>
            <w:r>
              <w:rPr>
                <w:b/>
              </w:rPr>
              <w:t>Purpose</w:t>
            </w:r>
          </w:p>
        </w:tc>
        <w:tc>
          <w:tcPr>
            <w:tcW w:w="7891" w:type="dxa"/>
          </w:tcPr>
          <w:p w14:paraId="215894FB" w14:textId="77777777" w:rsidR="00BF26FF" w:rsidRDefault="00664886">
            <w:pPr>
              <w:contextualSpacing w:val="0"/>
            </w:pPr>
            <w:r>
              <w:t>To introduce topics which have been discussed among GRWG members.</w:t>
            </w:r>
          </w:p>
        </w:tc>
      </w:tr>
      <w:tr w:rsidR="00BF26FF" w14:paraId="0D63D2AB" w14:textId="77777777" w:rsidTr="00A83893">
        <w:tc>
          <w:tcPr>
            <w:tcW w:w="9497" w:type="dxa"/>
            <w:gridSpan w:val="2"/>
            <w:shd w:val="clear" w:color="auto" w:fill="E5B9B7"/>
          </w:tcPr>
          <w:p w14:paraId="76289187" w14:textId="77777777" w:rsidR="00BF26FF" w:rsidRDefault="00664886">
            <w:pPr>
              <w:contextualSpacing w:val="0"/>
              <w:rPr>
                <w:b/>
              </w:rPr>
            </w:pPr>
            <w:r>
              <w:rPr>
                <w:b/>
              </w:rPr>
              <w:t>Discussion point, conclusions, Actions, Recommendations, Decisions</w:t>
            </w:r>
          </w:p>
        </w:tc>
      </w:tr>
      <w:tr w:rsidR="00BF26FF" w14:paraId="5510FCD2" w14:textId="77777777" w:rsidTr="00A83893">
        <w:tc>
          <w:tcPr>
            <w:tcW w:w="9497" w:type="dxa"/>
            <w:gridSpan w:val="2"/>
          </w:tcPr>
          <w:p w14:paraId="4995AFE1" w14:textId="77777777" w:rsidR="00BF26FF" w:rsidRDefault="00664886">
            <w:pPr>
              <w:contextualSpacing w:val="0"/>
            </w:pPr>
            <w:r>
              <w:t>The presentation is for information purposes only, will be discussed in the future.</w:t>
            </w:r>
          </w:p>
          <w:p w14:paraId="0E8928B4" w14:textId="77777777" w:rsidR="00BF26FF" w:rsidRDefault="00BF26FF">
            <w:pPr>
              <w:contextualSpacing w:val="0"/>
            </w:pPr>
          </w:p>
          <w:p w14:paraId="3EEB2C53" w14:textId="77777777" w:rsidR="00BF26FF" w:rsidRDefault="00664886">
            <w:pPr>
              <w:contextualSpacing w:val="0"/>
            </w:pPr>
            <w:r>
              <w:t xml:space="preserve">Regarding combined/blended products who contain products that have DOIs themselves.  If users of these products require to cite these products, then the combined/blended products also requires their </w:t>
            </w:r>
            <w:r>
              <w:lastRenderedPageBreak/>
              <w:t>own DOIs.</w:t>
            </w:r>
          </w:p>
          <w:p w14:paraId="5F104910" w14:textId="77777777" w:rsidR="00BF26FF" w:rsidRDefault="00BF26FF">
            <w:pPr>
              <w:contextualSpacing w:val="0"/>
            </w:pPr>
          </w:p>
          <w:p w14:paraId="0ECFCDA5" w14:textId="77777777" w:rsidR="00BF26FF" w:rsidRDefault="00664886">
            <w:pPr>
              <w:contextualSpacing w:val="0"/>
            </w:pPr>
            <w:r>
              <w:t xml:space="preserve">A question was raised regarding whether a </w:t>
            </w:r>
            <w:proofErr w:type="spellStart"/>
            <w:r>
              <w:t>netCDF</w:t>
            </w:r>
            <w:proofErr w:type="spellEnd"/>
            <w:r>
              <w:t xml:space="preserve"> variables can hold values that have multiple units.  If CF standards are to be applied, standard names and have one unit.  Storing values in an array with different units is possible, how the units for these values is up to the developer.</w:t>
            </w:r>
          </w:p>
        </w:tc>
      </w:tr>
    </w:tbl>
    <w:p w14:paraId="07BFE1E1" w14:textId="77777777" w:rsidR="00BF26FF" w:rsidRDefault="00BF26FF"/>
    <w:tbl>
      <w:tblPr>
        <w:tblStyle w:val="afffffff4"/>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7BD80050" w14:textId="77777777" w:rsidTr="00A83893">
        <w:tc>
          <w:tcPr>
            <w:tcW w:w="9497" w:type="dxa"/>
            <w:gridSpan w:val="2"/>
            <w:shd w:val="clear" w:color="auto" w:fill="E5B9B7"/>
          </w:tcPr>
          <w:p w14:paraId="67492331" w14:textId="77777777" w:rsidR="00BF26FF" w:rsidRDefault="00664886">
            <w:pPr>
              <w:contextualSpacing w:val="0"/>
              <w:rPr>
                <w:b/>
              </w:rPr>
            </w:pPr>
            <w:r>
              <w:rPr>
                <w:b/>
              </w:rPr>
              <w:t>Agenda Item: 6g Product versioning – 16:00 (30 minutes)</w:t>
            </w:r>
          </w:p>
        </w:tc>
      </w:tr>
      <w:tr w:rsidR="00BF26FF" w14:paraId="7089A69E" w14:textId="77777777" w:rsidTr="00A83893">
        <w:tc>
          <w:tcPr>
            <w:tcW w:w="1606" w:type="dxa"/>
          </w:tcPr>
          <w:p w14:paraId="28910462" w14:textId="77777777" w:rsidR="00BF26FF" w:rsidRDefault="00664886">
            <w:pPr>
              <w:contextualSpacing w:val="0"/>
              <w:rPr>
                <w:b/>
              </w:rPr>
            </w:pPr>
            <w:r>
              <w:rPr>
                <w:b/>
              </w:rPr>
              <w:t>Presenter</w:t>
            </w:r>
          </w:p>
        </w:tc>
        <w:tc>
          <w:tcPr>
            <w:tcW w:w="7891" w:type="dxa"/>
          </w:tcPr>
          <w:p w14:paraId="5E61FF3D" w14:textId="77777777" w:rsidR="00BF26FF" w:rsidRDefault="00664886">
            <w:pPr>
              <w:contextualSpacing w:val="0"/>
            </w:pPr>
            <w:proofErr w:type="spellStart"/>
            <w:r>
              <w:t>Manik</w:t>
            </w:r>
            <w:proofErr w:type="spellEnd"/>
            <w:r>
              <w:t xml:space="preserve"> Bali (NOAA)</w:t>
            </w:r>
          </w:p>
        </w:tc>
      </w:tr>
      <w:tr w:rsidR="00BF26FF" w14:paraId="3903BFC1" w14:textId="77777777" w:rsidTr="00A83893">
        <w:tc>
          <w:tcPr>
            <w:tcW w:w="1606" w:type="dxa"/>
          </w:tcPr>
          <w:p w14:paraId="6BC9E4F8" w14:textId="77777777" w:rsidR="00BF26FF" w:rsidRDefault="00664886">
            <w:pPr>
              <w:contextualSpacing w:val="0"/>
              <w:rPr>
                <w:b/>
              </w:rPr>
            </w:pPr>
            <w:r>
              <w:rPr>
                <w:b/>
              </w:rPr>
              <w:t>Overview</w:t>
            </w:r>
          </w:p>
        </w:tc>
        <w:tc>
          <w:tcPr>
            <w:tcW w:w="7891" w:type="dxa"/>
          </w:tcPr>
          <w:p w14:paraId="3B61FBC0" w14:textId="77777777" w:rsidR="00BF26FF" w:rsidRDefault="00664886">
            <w:pPr>
              <w:contextualSpacing w:val="0"/>
            </w:pPr>
            <w:r>
              <w:t>GCC summarized discussions on GSICS product versioning on the Wiki</w:t>
            </w:r>
          </w:p>
        </w:tc>
      </w:tr>
      <w:tr w:rsidR="00BF26FF" w14:paraId="3A153467" w14:textId="77777777" w:rsidTr="00A83893">
        <w:tc>
          <w:tcPr>
            <w:tcW w:w="1606" w:type="dxa"/>
          </w:tcPr>
          <w:p w14:paraId="5FE02222" w14:textId="77777777" w:rsidR="00BF26FF" w:rsidRDefault="00664886">
            <w:pPr>
              <w:contextualSpacing w:val="0"/>
              <w:rPr>
                <w:b/>
              </w:rPr>
            </w:pPr>
            <w:r>
              <w:rPr>
                <w:b/>
              </w:rPr>
              <w:t>Purpose</w:t>
            </w:r>
          </w:p>
        </w:tc>
        <w:tc>
          <w:tcPr>
            <w:tcW w:w="7891" w:type="dxa"/>
          </w:tcPr>
          <w:p w14:paraId="348A5615" w14:textId="77777777" w:rsidR="00BF26FF" w:rsidRDefault="00664886">
            <w:pPr>
              <w:contextualSpacing w:val="0"/>
            </w:pPr>
            <w:r>
              <w:t>To introduce/confirm the current Convention.</w:t>
            </w:r>
          </w:p>
        </w:tc>
      </w:tr>
      <w:tr w:rsidR="00BF26FF" w14:paraId="34235B53" w14:textId="77777777" w:rsidTr="00A83893">
        <w:tc>
          <w:tcPr>
            <w:tcW w:w="9497" w:type="dxa"/>
            <w:gridSpan w:val="2"/>
            <w:shd w:val="clear" w:color="auto" w:fill="E5B9B7"/>
          </w:tcPr>
          <w:p w14:paraId="5A8825EA" w14:textId="77777777" w:rsidR="00BF26FF" w:rsidRDefault="00664886">
            <w:pPr>
              <w:contextualSpacing w:val="0"/>
              <w:rPr>
                <w:b/>
              </w:rPr>
            </w:pPr>
            <w:r>
              <w:rPr>
                <w:b/>
              </w:rPr>
              <w:t>Discussion point, conclusions, Actions, Recommendations, Decisions</w:t>
            </w:r>
          </w:p>
        </w:tc>
      </w:tr>
      <w:tr w:rsidR="00BF26FF" w14:paraId="6B645A2A" w14:textId="77777777" w:rsidTr="00A83893">
        <w:tc>
          <w:tcPr>
            <w:tcW w:w="9497" w:type="dxa"/>
            <w:gridSpan w:val="2"/>
          </w:tcPr>
          <w:p w14:paraId="4B734669" w14:textId="6CCC8E5A" w:rsidR="00BF26FF" w:rsidRDefault="00664886">
            <w:pPr>
              <w:contextualSpacing w:val="0"/>
            </w:pPr>
            <w:r>
              <w:t xml:space="preserve">At the instance of Masaya, </w:t>
            </w:r>
            <w:proofErr w:type="spellStart"/>
            <w:r>
              <w:t>Manik</w:t>
            </w:r>
            <w:proofErr w:type="spellEnd"/>
            <w:r>
              <w:t xml:space="preserve"> (GCC) had taken a poll and sought recommendations from GSICS members on the versioning they have applied on their products. These</w:t>
            </w:r>
            <w:r w:rsidR="00A83893">
              <w:t xml:space="preserve"> are stated on the development </w:t>
            </w:r>
            <w:r>
              <w:t xml:space="preserve">page </w:t>
            </w:r>
          </w:p>
          <w:p w14:paraId="2060FA05" w14:textId="77777777" w:rsidR="00BF26FF" w:rsidRDefault="00664886">
            <w:pPr>
              <w:contextualSpacing w:val="0"/>
            </w:pPr>
            <w:r>
              <w:t xml:space="preserve">The versioning with the GSICS </w:t>
            </w:r>
            <w:proofErr w:type="spellStart"/>
            <w:r>
              <w:t>netCDF</w:t>
            </w:r>
            <w:proofErr w:type="spellEnd"/>
            <w:r>
              <w:t xml:space="preserve"> files should follow the GSICS versioning convention. The following are the examples:</w:t>
            </w:r>
          </w:p>
          <w:p w14:paraId="43645D6B" w14:textId="77777777" w:rsidR="00BF26FF" w:rsidRDefault="00664886">
            <w:pPr>
              <w:numPr>
                <w:ilvl w:val="0"/>
                <w:numId w:val="36"/>
              </w:numPr>
              <w:ind w:hanging="360"/>
            </w:pPr>
            <w:r>
              <w:t>demonstration/v1.0.0 =&gt; demonstration/v1.1.0 =&gt; demonstration/v1.1.1 =&gt; demonstration/v1.2.0</w:t>
            </w:r>
          </w:p>
          <w:p w14:paraId="7C60B646" w14:textId="77777777" w:rsidR="00BF26FF" w:rsidRDefault="00664886">
            <w:pPr>
              <w:numPr>
                <w:ilvl w:val="0"/>
                <w:numId w:val="36"/>
              </w:numPr>
              <w:ind w:hanging="360"/>
            </w:pPr>
            <w:r>
              <w:t>pre-operational/v1.0.0 =&gt; pre-operational/v2.0.0 =&gt; pre-operational/v2.1.0 =&gt; pre-operational/v2.1.1</w:t>
            </w:r>
          </w:p>
          <w:p w14:paraId="253D848E" w14:textId="77777777" w:rsidR="00BF26FF" w:rsidRDefault="00664886">
            <w:pPr>
              <w:numPr>
                <w:ilvl w:val="0"/>
                <w:numId w:val="36"/>
              </w:numPr>
              <w:ind w:hanging="360"/>
            </w:pPr>
            <w:r>
              <w:t>operational/v1.0.0 =&gt; operational/v2.0.0 =&gt; operational/v3.0.1 =&gt; operational/v3.1.0</w:t>
            </w:r>
          </w:p>
          <w:p w14:paraId="44130F6E" w14:textId="77777777" w:rsidR="00BF26FF" w:rsidRDefault="00BF26FF">
            <w:pPr>
              <w:contextualSpacing w:val="0"/>
            </w:pPr>
          </w:p>
          <w:p w14:paraId="2A43D29E" w14:textId="77777777" w:rsidR="00BF26FF" w:rsidRDefault="00664886">
            <w:pPr>
              <w:contextualSpacing w:val="0"/>
            </w:pPr>
            <w:r>
              <w:t>The group agreed that pre-operational or operational products should start from major version number of 1 (or 0) when the products are promoted to the next phase (e.g. from demo to pre-op).</w:t>
            </w:r>
          </w:p>
          <w:p w14:paraId="06F3C135" w14:textId="77777777" w:rsidR="00BF26FF" w:rsidRDefault="00BF26FF">
            <w:pPr>
              <w:contextualSpacing w:val="0"/>
            </w:pPr>
          </w:p>
          <w:p w14:paraId="5047BE82" w14:textId="77777777" w:rsidR="00BF26FF" w:rsidRDefault="00664886">
            <w:pPr>
              <w:contextualSpacing w:val="0"/>
            </w:pPr>
            <w:r>
              <w:t xml:space="preserve">Overall it was agreed that it is </w:t>
            </w:r>
            <w:proofErr w:type="spellStart"/>
            <w:r>
              <w:t>upto</w:t>
            </w:r>
            <w:proofErr w:type="spellEnd"/>
            <w:r>
              <w:t xml:space="preserve"> the agency to apply the versioning they wish to for their products. Details of are on the wiki page. GSICS can has provided recommendations.</w:t>
            </w:r>
          </w:p>
        </w:tc>
      </w:tr>
    </w:tbl>
    <w:p w14:paraId="03E3EE67" w14:textId="77777777" w:rsidR="00BF26FF" w:rsidRDefault="00BF26FF"/>
    <w:tbl>
      <w:tblPr>
        <w:tblStyle w:val="afffffff5"/>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9BD483E" w14:textId="77777777" w:rsidTr="00A83893">
        <w:tc>
          <w:tcPr>
            <w:tcW w:w="9497" w:type="dxa"/>
            <w:gridSpan w:val="2"/>
            <w:shd w:val="clear" w:color="auto" w:fill="E5B9B7"/>
          </w:tcPr>
          <w:p w14:paraId="5A3DA3AF" w14:textId="77777777" w:rsidR="00BF26FF" w:rsidRDefault="00664886">
            <w:pPr>
              <w:contextualSpacing w:val="0"/>
              <w:rPr>
                <w:b/>
              </w:rPr>
            </w:pPr>
            <w:r>
              <w:rPr>
                <w:b/>
              </w:rPr>
              <w:t>Agenda Item: 6h Wrap-up: Plan activities for 2017/2018 – 16:30 (60 minutes)</w:t>
            </w:r>
          </w:p>
        </w:tc>
      </w:tr>
      <w:tr w:rsidR="00BF26FF" w14:paraId="56BB69CA" w14:textId="77777777" w:rsidTr="00A83893">
        <w:tc>
          <w:tcPr>
            <w:tcW w:w="1606" w:type="dxa"/>
          </w:tcPr>
          <w:p w14:paraId="3D8939EE" w14:textId="77777777" w:rsidR="00BF26FF" w:rsidRDefault="00664886">
            <w:pPr>
              <w:contextualSpacing w:val="0"/>
              <w:rPr>
                <w:b/>
              </w:rPr>
            </w:pPr>
            <w:r>
              <w:rPr>
                <w:b/>
              </w:rPr>
              <w:t>Presenter</w:t>
            </w:r>
          </w:p>
        </w:tc>
        <w:tc>
          <w:tcPr>
            <w:tcW w:w="7891" w:type="dxa"/>
          </w:tcPr>
          <w:p w14:paraId="54803D45" w14:textId="77777777" w:rsidR="00BF26FF" w:rsidRDefault="00664886">
            <w:pPr>
              <w:contextualSpacing w:val="0"/>
            </w:pPr>
            <w:r>
              <w:t>Masaya Takahashi (JMA)</w:t>
            </w:r>
          </w:p>
        </w:tc>
      </w:tr>
      <w:tr w:rsidR="00BF26FF" w14:paraId="1B7DA832" w14:textId="77777777" w:rsidTr="00A83893">
        <w:tc>
          <w:tcPr>
            <w:tcW w:w="1606" w:type="dxa"/>
          </w:tcPr>
          <w:p w14:paraId="6ED64F89" w14:textId="77777777" w:rsidR="00BF26FF" w:rsidRDefault="00664886">
            <w:pPr>
              <w:contextualSpacing w:val="0"/>
              <w:rPr>
                <w:b/>
              </w:rPr>
            </w:pPr>
            <w:r>
              <w:rPr>
                <w:b/>
              </w:rPr>
              <w:t>Purpose</w:t>
            </w:r>
          </w:p>
        </w:tc>
        <w:tc>
          <w:tcPr>
            <w:tcW w:w="7891" w:type="dxa"/>
          </w:tcPr>
          <w:p w14:paraId="2EB61CDA" w14:textId="77777777" w:rsidR="00BF26FF" w:rsidRDefault="00664886">
            <w:pPr>
              <w:contextualSpacing w:val="0"/>
            </w:pPr>
            <w:r>
              <w:t>To provide the GDWG a summary of the decisions</w:t>
            </w:r>
          </w:p>
        </w:tc>
      </w:tr>
      <w:tr w:rsidR="00BF26FF" w14:paraId="257A62D8" w14:textId="77777777" w:rsidTr="00A83893">
        <w:tc>
          <w:tcPr>
            <w:tcW w:w="9497" w:type="dxa"/>
            <w:gridSpan w:val="2"/>
            <w:shd w:val="clear" w:color="auto" w:fill="E5B9B7"/>
          </w:tcPr>
          <w:p w14:paraId="3EAA4734" w14:textId="77777777" w:rsidR="00BF26FF" w:rsidRDefault="00664886">
            <w:pPr>
              <w:contextualSpacing w:val="0"/>
              <w:rPr>
                <w:b/>
              </w:rPr>
            </w:pPr>
            <w:r>
              <w:rPr>
                <w:b/>
              </w:rPr>
              <w:t>Discussion point, conclusions, Actions, Recommendations, Decisions</w:t>
            </w:r>
          </w:p>
        </w:tc>
      </w:tr>
      <w:tr w:rsidR="00BF26FF" w14:paraId="650D0FE6" w14:textId="77777777" w:rsidTr="00A83893">
        <w:tc>
          <w:tcPr>
            <w:tcW w:w="9497" w:type="dxa"/>
            <w:gridSpan w:val="2"/>
          </w:tcPr>
          <w:p w14:paraId="632EC0D9" w14:textId="77777777" w:rsidR="00BF26FF" w:rsidRDefault="00664886">
            <w:pPr>
              <w:contextualSpacing w:val="0"/>
            </w:pPr>
            <w:r>
              <w:t>28 Actions have been generated from the joint meeting. All the actions were presented for agreement by the working group members and they were uploaded to the action tracking spreadsheet - available on https://www.star.nesdis.noaa.gov/smcd/GCC/MeetingActions.php.</w:t>
            </w:r>
          </w:p>
          <w:p w14:paraId="13A93082" w14:textId="77777777" w:rsidR="00BF26FF" w:rsidRDefault="00BF26FF">
            <w:pPr>
              <w:contextualSpacing w:val="0"/>
            </w:pPr>
          </w:p>
          <w:p w14:paraId="5CB69F60" w14:textId="77777777" w:rsidR="00BF26FF" w:rsidRDefault="00664886">
            <w:pPr>
              <w:contextualSpacing w:val="0"/>
            </w:pPr>
            <w:r>
              <w:t>The group discussed having web meetings dedicated to GDWG activities. 2 GDWG web meetings on GitHub and progress report were proposed as GDWG’s plan this year and were agreed by the group.</w:t>
            </w:r>
          </w:p>
        </w:tc>
      </w:tr>
    </w:tbl>
    <w:p w14:paraId="4127C538" w14:textId="77777777" w:rsidR="00BF26FF" w:rsidRDefault="00BF26FF">
      <w:bookmarkStart w:id="19" w:name="_2jxsxqh" w:colFirst="0" w:colLast="0"/>
      <w:bookmarkEnd w:id="19"/>
    </w:p>
    <w:tbl>
      <w:tblPr>
        <w:tblStyle w:val="afffffff6"/>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76DDDFA" w14:textId="77777777" w:rsidTr="00A83893">
        <w:tc>
          <w:tcPr>
            <w:tcW w:w="9497" w:type="dxa"/>
            <w:gridSpan w:val="2"/>
            <w:shd w:val="clear" w:color="auto" w:fill="B8CCE4"/>
          </w:tcPr>
          <w:p w14:paraId="2DC5C6F1" w14:textId="77777777" w:rsidR="00BF26FF" w:rsidRDefault="00664886">
            <w:pPr>
              <w:pStyle w:val="1"/>
              <w:contextualSpacing w:val="0"/>
              <w:outlineLvl w:val="0"/>
            </w:pPr>
            <w:bookmarkStart w:id="20" w:name="_z337ya" w:colFirst="0" w:colLast="0"/>
            <w:bookmarkEnd w:id="20"/>
            <w:r>
              <w:t xml:space="preserve">Plenary GRWG+GDWG Briefing + Summary Session </w:t>
            </w:r>
            <w:r>
              <w:rPr>
                <w:sz w:val="22"/>
                <w:szCs w:val="22"/>
              </w:rPr>
              <w:t>– 24</w:t>
            </w:r>
            <w:r>
              <w:rPr>
                <w:sz w:val="22"/>
                <w:szCs w:val="22"/>
                <w:vertAlign w:val="superscript"/>
              </w:rPr>
              <w:t>th</w:t>
            </w:r>
            <w:r>
              <w:rPr>
                <w:sz w:val="22"/>
                <w:szCs w:val="22"/>
              </w:rPr>
              <w:t xml:space="preserve"> March, 2017</w:t>
            </w:r>
          </w:p>
        </w:tc>
      </w:tr>
      <w:tr w:rsidR="00BF26FF" w14:paraId="2171D2A2" w14:textId="77777777" w:rsidTr="00A83893">
        <w:tc>
          <w:tcPr>
            <w:tcW w:w="1606" w:type="dxa"/>
          </w:tcPr>
          <w:p w14:paraId="6CE96BCD" w14:textId="77777777" w:rsidR="00BF26FF" w:rsidRDefault="00664886">
            <w:pPr>
              <w:contextualSpacing w:val="0"/>
            </w:pPr>
            <w:r>
              <w:rPr>
                <w:b/>
              </w:rPr>
              <w:t>Chair</w:t>
            </w:r>
          </w:p>
        </w:tc>
        <w:tc>
          <w:tcPr>
            <w:tcW w:w="7891" w:type="dxa"/>
          </w:tcPr>
          <w:p w14:paraId="51D98937" w14:textId="77777777" w:rsidR="00BF26FF" w:rsidRDefault="00664886">
            <w:pPr>
              <w:contextualSpacing w:val="0"/>
            </w:pPr>
            <w:r>
              <w:t xml:space="preserve">AM: Larry Flynn (NOAA) and PM: Tim </w:t>
            </w:r>
            <w:proofErr w:type="spellStart"/>
            <w:r>
              <w:t>Hewison</w:t>
            </w:r>
            <w:proofErr w:type="spellEnd"/>
            <w:r>
              <w:t xml:space="preserve"> (EUMETSAT)</w:t>
            </w:r>
          </w:p>
        </w:tc>
      </w:tr>
      <w:tr w:rsidR="00BF26FF" w14:paraId="0A760021" w14:textId="77777777" w:rsidTr="00A83893">
        <w:tc>
          <w:tcPr>
            <w:tcW w:w="1606" w:type="dxa"/>
          </w:tcPr>
          <w:p w14:paraId="26AA478D" w14:textId="77777777" w:rsidR="00BF26FF" w:rsidRDefault="00664886">
            <w:pPr>
              <w:contextualSpacing w:val="0"/>
            </w:pPr>
            <w:r>
              <w:rPr>
                <w:b/>
              </w:rPr>
              <w:t>Minute Taker</w:t>
            </w:r>
          </w:p>
        </w:tc>
        <w:tc>
          <w:tcPr>
            <w:tcW w:w="7891" w:type="dxa"/>
          </w:tcPr>
          <w:p w14:paraId="6D87B6A0" w14:textId="77777777" w:rsidR="00BF26FF" w:rsidRDefault="00664886">
            <w:pPr>
              <w:contextualSpacing w:val="0"/>
            </w:pPr>
            <w:r>
              <w:t>AM: M. Bali and PM: S. Wagner</w:t>
            </w:r>
          </w:p>
        </w:tc>
      </w:tr>
    </w:tbl>
    <w:p w14:paraId="1D9C98E0" w14:textId="77777777" w:rsidR="00BF26FF" w:rsidRDefault="00BF26FF"/>
    <w:tbl>
      <w:tblPr>
        <w:tblStyle w:val="afffffff7"/>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EAF7851" w14:textId="77777777" w:rsidTr="00A83893">
        <w:tc>
          <w:tcPr>
            <w:tcW w:w="9497" w:type="dxa"/>
            <w:gridSpan w:val="2"/>
            <w:shd w:val="clear" w:color="auto" w:fill="E5B9B7"/>
          </w:tcPr>
          <w:p w14:paraId="1BA18672" w14:textId="77777777" w:rsidR="00BF26FF" w:rsidRDefault="00664886">
            <w:pPr>
              <w:contextualSpacing w:val="0"/>
              <w:rPr>
                <w:b/>
              </w:rPr>
            </w:pPr>
            <w:r>
              <w:rPr>
                <w:b/>
              </w:rPr>
              <w:t>Agenda Item: 9a Ongoing need for Re-Analysis Corrections – 8:30 (20 minutes)</w:t>
            </w:r>
          </w:p>
        </w:tc>
      </w:tr>
      <w:tr w:rsidR="00BF26FF" w14:paraId="7112A1E7" w14:textId="77777777" w:rsidTr="00A83893">
        <w:tc>
          <w:tcPr>
            <w:tcW w:w="1606" w:type="dxa"/>
          </w:tcPr>
          <w:p w14:paraId="4CA7780B" w14:textId="77777777" w:rsidR="00BF26FF" w:rsidRDefault="00664886">
            <w:pPr>
              <w:contextualSpacing w:val="0"/>
              <w:rPr>
                <w:b/>
              </w:rPr>
            </w:pPr>
            <w:r>
              <w:rPr>
                <w:b/>
              </w:rPr>
              <w:t>Presenter</w:t>
            </w:r>
          </w:p>
        </w:tc>
        <w:tc>
          <w:tcPr>
            <w:tcW w:w="7891" w:type="dxa"/>
          </w:tcPr>
          <w:p w14:paraId="4FB515D0" w14:textId="77777777" w:rsidR="00BF26FF" w:rsidRDefault="00664886">
            <w:pPr>
              <w:contextualSpacing w:val="0"/>
            </w:pPr>
            <w:r>
              <w:t xml:space="preserve">Rob </w:t>
            </w:r>
            <w:proofErr w:type="spellStart"/>
            <w:r>
              <w:t>Roebeling</w:t>
            </w:r>
            <w:proofErr w:type="spellEnd"/>
            <w:r>
              <w:t xml:space="preserve"> and Tim </w:t>
            </w:r>
            <w:proofErr w:type="spellStart"/>
            <w:r>
              <w:t>Hewison</w:t>
            </w:r>
            <w:proofErr w:type="spellEnd"/>
            <w:r>
              <w:t xml:space="preserve"> (EUMETSAT)</w:t>
            </w:r>
          </w:p>
        </w:tc>
      </w:tr>
      <w:tr w:rsidR="00BF26FF" w14:paraId="22C53A8D" w14:textId="77777777" w:rsidTr="00A83893">
        <w:tc>
          <w:tcPr>
            <w:tcW w:w="9497" w:type="dxa"/>
            <w:gridSpan w:val="2"/>
            <w:shd w:val="clear" w:color="auto" w:fill="E5B9B7"/>
          </w:tcPr>
          <w:p w14:paraId="141272A7" w14:textId="77777777" w:rsidR="00BF26FF" w:rsidRDefault="00664886">
            <w:pPr>
              <w:contextualSpacing w:val="0"/>
              <w:rPr>
                <w:b/>
              </w:rPr>
            </w:pPr>
            <w:r>
              <w:rPr>
                <w:b/>
              </w:rPr>
              <w:t>Discussion point, conclusions, Actions, Recommendations, Decisions</w:t>
            </w:r>
          </w:p>
        </w:tc>
      </w:tr>
      <w:tr w:rsidR="00BF26FF" w14:paraId="72BF31D9" w14:textId="77777777" w:rsidTr="00A83893">
        <w:tc>
          <w:tcPr>
            <w:tcW w:w="9497" w:type="dxa"/>
            <w:gridSpan w:val="2"/>
          </w:tcPr>
          <w:p w14:paraId="0363EA73" w14:textId="77777777" w:rsidR="00BF26FF" w:rsidRDefault="00664886">
            <w:pPr>
              <w:contextualSpacing w:val="0"/>
            </w:pPr>
            <w:r>
              <w:t xml:space="preserve">The use of FCDRs as inter-calibration references was discussed. This follows the approach currently </w:t>
            </w:r>
            <w:r>
              <w:lastRenderedPageBreak/>
              <w:t>being pursued by SCOPE-CM, based on the time series from multiple HIRS instruments. Rob explained that following the FIDUCEO project these will be tied to IASI as an anchor reference.</w:t>
            </w:r>
          </w:p>
          <w:p w14:paraId="2B25EC3C" w14:textId="77777777" w:rsidR="00BF26FF" w:rsidRDefault="00BF26FF">
            <w:pPr>
              <w:contextualSpacing w:val="0"/>
            </w:pPr>
          </w:p>
          <w:p w14:paraId="68E484F3" w14:textId="77777777" w:rsidR="00BF26FF" w:rsidRDefault="00664886">
            <w:pPr>
              <w:contextualSpacing w:val="0"/>
            </w:pPr>
            <w:r>
              <w:t>Further, it was agreed that GPRCs may choose to generate either NRTC and/or RACs for their instruments. However, to ensure the latter can support the generation of FCDRs, it was agreed:</w:t>
            </w:r>
          </w:p>
          <w:p w14:paraId="21CD3F3D" w14:textId="77777777" w:rsidR="00BF26FF" w:rsidRDefault="00BF26FF">
            <w:pPr>
              <w:contextualSpacing w:val="0"/>
              <w:rPr>
                <w:b/>
                <w:color w:val="0000FF"/>
                <w:sz w:val="24"/>
                <w:szCs w:val="24"/>
              </w:rPr>
            </w:pPr>
          </w:p>
          <w:p w14:paraId="59FFBC48" w14:textId="77777777" w:rsidR="00BF26FF" w:rsidRDefault="00664886">
            <w:pPr>
              <w:contextualSpacing w:val="0"/>
              <w:rPr>
                <w:b/>
                <w:color w:val="0000FF"/>
              </w:rPr>
            </w:pPr>
            <w:r>
              <w:rPr>
                <w:b/>
                <w:color w:val="0433FF"/>
              </w:rPr>
              <w:t>D.GWG.2017.9a.1: GSICS member agencies generating RACs are required to regenerate them for the entire record of each monitored instrument in event of a major version change in the processing algorithm.</w:t>
            </w:r>
          </w:p>
          <w:p w14:paraId="42E70E0B" w14:textId="77777777" w:rsidR="00BF26FF" w:rsidRDefault="00BF26FF">
            <w:pPr>
              <w:contextualSpacing w:val="0"/>
            </w:pPr>
          </w:p>
          <w:p w14:paraId="35128773" w14:textId="77777777" w:rsidR="00BF26FF" w:rsidRDefault="00664886">
            <w:pPr>
              <w:contextualSpacing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Post-meeting clarification: This requirement has no bearing on the product maturity and acceptance. </w:t>
            </w:r>
          </w:p>
          <w:p w14:paraId="22E31D3F" w14:textId="77777777" w:rsidR="00BF26FF" w:rsidRDefault="00BF26FF">
            <w:pPr>
              <w:contextualSpacing w:val="0"/>
              <w:rPr>
                <w:rFonts w:ascii="Arial" w:eastAsia="Arial" w:hAnsi="Arial" w:cs="Arial"/>
                <w:color w:val="333333"/>
                <w:sz w:val="20"/>
                <w:szCs w:val="20"/>
                <w:highlight w:val="white"/>
              </w:rPr>
            </w:pPr>
          </w:p>
          <w:p w14:paraId="7DE5C4E3" w14:textId="77777777" w:rsidR="00BF26FF" w:rsidRDefault="00664886">
            <w:pPr>
              <w:contextualSpacing w:val="0"/>
            </w:pPr>
            <w:r>
              <w:t>The topic of generating prototype/demonstration products for the VIS/NIR channels of GEO imagers was also revisited. It was agreed that this is an important step to obtain feedback to guide further development, and that the current strategy for VIS/NIR products was on the right track. However, the Exec Panel are requested to provide more resources within the member agencies to support the generation and distribution of these demonstration products.</w:t>
            </w:r>
          </w:p>
        </w:tc>
      </w:tr>
    </w:tbl>
    <w:p w14:paraId="2BE83590" w14:textId="77777777" w:rsidR="00BF26FF" w:rsidRDefault="00BF26FF"/>
    <w:tbl>
      <w:tblPr>
        <w:tblStyle w:val="afffffff8"/>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05024C5D" w14:textId="77777777" w:rsidTr="00A83893">
        <w:tc>
          <w:tcPr>
            <w:tcW w:w="9497" w:type="dxa"/>
            <w:gridSpan w:val="2"/>
            <w:shd w:val="clear" w:color="auto" w:fill="E5B9B7"/>
          </w:tcPr>
          <w:p w14:paraId="065BA62A" w14:textId="77777777" w:rsidR="00BF26FF" w:rsidRDefault="00664886">
            <w:pPr>
              <w:contextualSpacing w:val="0"/>
              <w:rPr>
                <w:b/>
              </w:rPr>
            </w:pPr>
            <w:r>
              <w:rPr>
                <w:b/>
              </w:rPr>
              <w:t>Agenda Item: 9e GDWG Summary &amp; Agree Actions – 8:50 (30 minutes)</w:t>
            </w:r>
          </w:p>
        </w:tc>
      </w:tr>
      <w:tr w:rsidR="00BF26FF" w14:paraId="39A20A42" w14:textId="77777777" w:rsidTr="00A83893">
        <w:tc>
          <w:tcPr>
            <w:tcW w:w="1606" w:type="dxa"/>
          </w:tcPr>
          <w:p w14:paraId="44383A9E" w14:textId="77777777" w:rsidR="00BF26FF" w:rsidRDefault="00664886">
            <w:pPr>
              <w:contextualSpacing w:val="0"/>
              <w:rPr>
                <w:b/>
              </w:rPr>
            </w:pPr>
            <w:r>
              <w:rPr>
                <w:b/>
              </w:rPr>
              <w:t>Presenter</w:t>
            </w:r>
          </w:p>
        </w:tc>
        <w:tc>
          <w:tcPr>
            <w:tcW w:w="7891" w:type="dxa"/>
          </w:tcPr>
          <w:p w14:paraId="3C2D8708" w14:textId="77777777" w:rsidR="00BF26FF" w:rsidRDefault="00664886">
            <w:pPr>
              <w:contextualSpacing w:val="0"/>
            </w:pPr>
            <w:r>
              <w:t xml:space="preserve">Peter </w:t>
            </w:r>
            <w:proofErr w:type="spellStart"/>
            <w:r>
              <w:t>Miu</w:t>
            </w:r>
            <w:proofErr w:type="spellEnd"/>
            <w:r>
              <w:t xml:space="preserve"> (EUMETSAT)</w:t>
            </w:r>
          </w:p>
        </w:tc>
      </w:tr>
      <w:tr w:rsidR="00BF26FF" w14:paraId="4DA985D5" w14:textId="77777777" w:rsidTr="00A83893">
        <w:tc>
          <w:tcPr>
            <w:tcW w:w="1606" w:type="dxa"/>
          </w:tcPr>
          <w:p w14:paraId="18706357" w14:textId="77777777" w:rsidR="00BF26FF" w:rsidRDefault="00664886">
            <w:pPr>
              <w:contextualSpacing w:val="0"/>
              <w:rPr>
                <w:b/>
              </w:rPr>
            </w:pPr>
            <w:r>
              <w:rPr>
                <w:b/>
              </w:rPr>
              <w:t>Overview</w:t>
            </w:r>
          </w:p>
        </w:tc>
        <w:tc>
          <w:tcPr>
            <w:tcW w:w="7891" w:type="dxa"/>
          </w:tcPr>
          <w:p w14:paraId="2A9FC085" w14:textId="30095607" w:rsidR="00BF26FF" w:rsidRDefault="00664886">
            <w:pPr>
              <w:contextualSpacing w:val="0"/>
            </w:pPr>
            <w:r>
              <w:t>To present t</w:t>
            </w:r>
            <w:r w:rsidR="00A83893">
              <w:t xml:space="preserve">he results and agreements from </w:t>
            </w:r>
            <w:r>
              <w:t>the GDWG discussions.</w:t>
            </w:r>
          </w:p>
        </w:tc>
      </w:tr>
      <w:tr w:rsidR="00BF26FF" w14:paraId="7F966E3E" w14:textId="77777777" w:rsidTr="00A83893">
        <w:tc>
          <w:tcPr>
            <w:tcW w:w="1606" w:type="dxa"/>
          </w:tcPr>
          <w:p w14:paraId="7B801C35" w14:textId="77777777" w:rsidR="00BF26FF" w:rsidRDefault="00664886">
            <w:pPr>
              <w:contextualSpacing w:val="0"/>
              <w:rPr>
                <w:b/>
              </w:rPr>
            </w:pPr>
            <w:r>
              <w:rPr>
                <w:b/>
              </w:rPr>
              <w:t>Purpose</w:t>
            </w:r>
          </w:p>
        </w:tc>
        <w:tc>
          <w:tcPr>
            <w:tcW w:w="7891" w:type="dxa"/>
          </w:tcPr>
          <w:p w14:paraId="7CC729AB" w14:textId="77777777" w:rsidR="00BF26FF" w:rsidRDefault="00664886">
            <w:pPr>
              <w:contextualSpacing w:val="0"/>
            </w:pPr>
            <w:r>
              <w:t>For information to the working groups.</w:t>
            </w:r>
          </w:p>
        </w:tc>
      </w:tr>
      <w:tr w:rsidR="00BF26FF" w14:paraId="0EA9FBAB" w14:textId="77777777" w:rsidTr="00A83893">
        <w:tc>
          <w:tcPr>
            <w:tcW w:w="9497" w:type="dxa"/>
            <w:gridSpan w:val="2"/>
            <w:shd w:val="clear" w:color="auto" w:fill="E5B9B7"/>
          </w:tcPr>
          <w:p w14:paraId="49103ABB" w14:textId="77777777" w:rsidR="00BF26FF" w:rsidRDefault="00664886">
            <w:pPr>
              <w:contextualSpacing w:val="0"/>
              <w:rPr>
                <w:b/>
              </w:rPr>
            </w:pPr>
            <w:r>
              <w:rPr>
                <w:b/>
              </w:rPr>
              <w:t>Discussion point, conclusions, Actions, Recommendations, Decisions</w:t>
            </w:r>
          </w:p>
        </w:tc>
      </w:tr>
      <w:tr w:rsidR="00BF26FF" w14:paraId="5865E870" w14:textId="77777777" w:rsidTr="00A83893">
        <w:tc>
          <w:tcPr>
            <w:tcW w:w="9497" w:type="dxa"/>
            <w:gridSpan w:val="2"/>
          </w:tcPr>
          <w:p w14:paraId="2A287988" w14:textId="77777777" w:rsidR="00BF26FF" w:rsidRDefault="00664886">
            <w:pPr>
              <w:contextualSpacing w:val="0"/>
            </w:pPr>
            <w:r>
              <w:t>The actions have already been reviewed and are covered separately.</w:t>
            </w:r>
          </w:p>
          <w:p w14:paraId="6DCB28E6" w14:textId="77777777" w:rsidR="00BF26FF" w:rsidRDefault="00BF26FF">
            <w:pPr>
              <w:contextualSpacing w:val="0"/>
            </w:pPr>
          </w:p>
          <w:p w14:paraId="25ECFF3C" w14:textId="77777777" w:rsidR="00BF26FF" w:rsidRDefault="00664886">
            <w:pPr>
              <w:contextualSpacing w:val="0"/>
            </w:pPr>
            <w:r>
              <w:t>Pete reviewed the attendance of the GDWG and contributions of the GSICS member agencies, pointing out that decisions are being made with no input from the other agencies.</w:t>
            </w:r>
          </w:p>
          <w:p w14:paraId="1008680F" w14:textId="77777777" w:rsidR="00BF26FF" w:rsidRDefault="00BF26FF">
            <w:pPr>
              <w:contextualSpacing w:val="0"/>
            </w:pPr>
          </w:p>
          <w:p w14:paraId="2D8CB0F6" w14:textId="4280D368" w:rsidR="00BF26FF" w:rsidRDefault="00A83893">
            <w:pPr>
              <w:contextualSpacing w:val="0"/>
            </w:pPr>
            <w:r>
              <w:t>Pete mentioned that NOAA-GDWG</w:t>
            </w:r>
            <w:r w:rsidR="00664886">
              <w:t xml:space="preserve"> ( </w:t>
            </w:r>
            <w:proofErr w:type="spellStart"/>
            <w:r w:rsidR="00664886">
              <w:t>Manik</w:t>
            </w:r>
            <w:proofErr w:type="spellEnd"/>
            <w:r w:rsidR="00664886">
              <w:t xml:space="preserve"> ) has uploaded scripts on the wiki that can download GSICS products.</w:t>
            </w:r>
          </w:p>
          <w:p w14:paraId="096D98F9" w14:textId="77777777" w:rsidR="00BF26FF" w:rsidRDefault="00664886">
            <w:pPr>
              <w:contextualSpacing w:val="0"/>
            </w:pPr>
            <w:r>
              <w:t>Larry suggesting having a short GDWG session in plenary in future GRWG/GDWG meetings. This has already been covered to some extent in the Tuesday briefings, but could be strengthened.</w:t>
            </w:r>
          </w:p>
          <w:p w14:paraId="4C92467F" w14:textId="77777777" w:rsidR="00BF26FF" w:rsidRDefault="00BF26FF">
            <w:pPr>
              <w:contextualSpacing w:val="0"/>
            </w:pPr>
          </w:p>
          <w:p w14:paraId="22A75F43" w14:textId="77777777" w:rsidR="00BF26FF" w:rsidRDefault="00664886">
            <w:pPr>
              <w:contextualSpacing w:val="0"/>
            </w:pPr>
            <w:r>
              <w:t xml:space="preserve">The GDWG reviewed their terms of reference, highlighting the need for clarification over the situation for taking over the chairmanship from the current co-chairs. (Normally a vice-chair would be defined, and expected to take over from the chair after a pre-defined period.) The GDWG will make a recommendation to the Exec Panel, </w:t>
            </w:r>
          </w:p>
          <w:p w14:paraId="09FE611D" w14:textId="77777777" w:rsidR="00BF26FF" w:rsidRDefault="00BF26FF">
            <w:pPr>
              <w:contextualSpacing w:val="0"/>
            </w:pPr>
          </w:p>
          <w:p w14:paraId="7EE04BDB" w14:textId="77777777" w:rsidR="00BF26FF" w:rsidRDefault="00664886">
            <w:pPr>
              <w:contextualSpacing w:val="0"/>
            </w:pPr>
            <w:r>
              <w:t xml:space="preserve">The discussions covered review of GSICS websites, collaboration servers and the </w:t>
            </w:r>
            <w:proofErr w:type="spellStart"/>
            <w:r>
              <w:t>synchronisation</w:t>
            </w:r>
            <w:proofErr w:type="spellEnd"/>
            <w:r>
              <w:t xml:space="preserve"> of GSICS products, documentation, the GSICS Wiki, a product generation framework (GitHub), the </w:t>
            </w:r>
            <w:proofErr w:type="spellStart"/>
            <w:r>
              <w:t>netCDF</w:t>
            </w:r>
            <w:proofErr w:type="spellEnd"/>
            <w:r>
              <w:t xml:space="preserve"> format for SRFs. </w:t>
            </w:r>
          </w:p>
          <w:p w14:paraId="7DCB04D8" w14:textId="77777777" w:rsidR="00BF26FF" w:rsidRDefault="00BF26FF">
            <w:pPr>
              <w:contextualSpacing w:val="0"/>
            </w:pPr>
          </w:p>
          <w:p w14:paraId="7085CF12" w14:textId="77777777" w:rsidR="00BF26FF" w:rsidRDefault="00664886">
            <w:pPr>
              <w:contextualSpacing w:val="0"/>
            </w:pPr>
            <w:r>
              <w:t>Other discussion included the definition of future GSICS Products, following the discussion in the GRWG.</w:t>
            </w:r>
          </w:p>
        </w:tc>
      </w:tr>
    </w:tbl>
    <w:p w14:paraId="5892F71D" w14:textId="77777777" w:rsidR="00BF26FF" w:rsidRDefault="00BF26FF"/>
    <w:tbl>
      <w:tblPr>
        <w:tblStyle w:val="afffffff9"/>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5442D980" w14:textId="77777777" w:rsidTr="00A83893">
        <w:tc>
          <w:tcPr>
            <w:tcW w:w="9497" w:type="dxa"/>
            <w:gridSpan w:val="2"/>
            <w:shd w:val="clear" w:color="auto" w:fill="E5B9B7"/>
          </w:tcPr>
          <w:p w14:paraId="191EF8FE" w14:textId="77777777" w:rsidR="00BF26FF" w:rsidRDefault="00664886">
            <w:pPr>
              <w:contextualSpacing w:val="0"/>
              <w:rPr>
                <w:b/>
              </w:rPr>
            </w:pPr>
            <w:r>
              <w:rPr>
                <w:b/>
              </w:rPr>
              <w:t>Agenda Item: 9c Action tracking – 9:20 (30 minutes)</w:t>
            </w:r>
          </w:p>
        </w:tc>
      </w:tr>
      <w:tr w:rsidR="00BF26FF" w14:paraId="73782044" w14:textId="77777777" w:rsidTr="00A83893">
        <w:tc>
          <w:tcPr>
            <w:tcW w:w="1606" w:type="dxa"/>
          </w:tcPr>
          <w:p w14:paraId="239EEA4E" w14:textId="77777777" w:rsidR="00BF26FF" w:rsidRDefault="00664886">
            <w:pPr>
              <w:contextualSpacing w:val="0"/>
              <w:rPr>
                <w:b/>
              </w:rPr>
            </w:pPr>
            <w:r>
              <w:rPr>
                <w:b/>
              </w:rPr>
              <w:t>Presenter</w:t>
            </w:r>
          </w:p>
        </w:tc>
        <w:tc>
          <w:tcPr>
            <w:tcW w:w="7891" w:type="dxa"/>
          </w:tcPr>
          <w:p w14:paraId="228F6DE8" w14:textId="77777777" w:rsidR="00BF26FF" w:rsidRDefault="00664886">
            <w:pPr>
              <w:contextualSpacing w:val="0"/>
            </w:pPr>
            <w:r>
              <w:t>GCC</w:t>
            </w:r>
          </w:p>
        </w:tc>
      </w:tr>
      <w:tr w:rsidR="00BF26FF" w14:paraId="773AD93B" w14:textId="77777777" w:rsidTr="00A83893">
        <w:tc>
          <w:tcPr>
            <w:tcW w:w="1606" w:type="dxa"/>
          </w:tcPr>
          <w:p w14:paraId="627AB960" w14:textId="77777777" w:rsidR="00BF26FF" w:rsidRDefault="00664886">
            <w:pPr>
              <w:contextualSpacing w:val="0"/>
              <w:rPr>
                <w:b/>
              </w:rPr>
            </w:pPr>
            <w:r>
              <w:rPr>
                <w:b/>
              </w:rPr>
              <w:t>Overview</w:t>
            </w:r>
          </w:p>
        </w:tc>
        <w:tc>
          <w:tcPr>
            <w:tcW w:w="7891" w:type="dxa"/>
          </w:tcPr>
          <w:p w14:paraId="19268EA4" w14:textId="77777777" w:rsidR="00BF26FF" w:rsidRDefault="00BF26FF">
            <w:pPr>
              <w:contextualSpacing w:val="0"/>
            </w:pPr>
          </w:p>
        </w:tc>
      </w:tr>
      <w:tr w:rsidR="00BF26FF" w14:paraId="595F6267" w14:textId="77777777" w:rsidTr="00A83893">
        <w:tc>
          <w:tcPr>
            <w:tcW w:w="1606" w:type="dxa"/>
          </w:tcPr>
          <w:p w14:paraId="27AC9A5B" w14:textId="77777777" w:rsidR="00BF26FF" w:rsidRDefault="00664886">
            <w:pPr>
              <w:contextualSpacing w:val="0"/>
              <w:rPr>
                <w:b/>
              </w:rPr>
            </w:pPr>
            <w:r>
              <w:rPr>
                <w:b/>
              </w:rPr>
              <w:t>Purpose</w:t>
            </w:r>
          </w:p>
        </w:tc>
        <w:tc>
          <w:tcPr>
            <w:tcW w:w="7891" w:type="dxa"/>
          </w:tcPr>
          <w:p w14:paraId="23AA5A85" w14:textId="77777777" w:rsidR="00BF26FF" w:rsidRDefault="00BF26FF">
            <w:pPr>
              <w:contextualSpacing w:val="0"/>
            </w:pPr>
          </w:p>
        </w:tc>
      </w:tr>
      <w:tr w:rsidR="00BF26FF" w14:paraId="5DA1DEF0" w14:textId="77777777" w:rsidTr="00A83893">
        <w:tc>
          <w:tcPr>
            <w:tcW w:w="9497" w:type="dxa"/>
            <w:gridSpan w:val="2"/>
            <w:shd w:val="clear" w:color="auto" w:fill="E5B9B7"/>
          </w:tcPr>
          <w:p w14:paraId="3B4EEB33" w14:textId="77777777" w:rsidR="00BF26FF" w:rsidRDefault="00664886">
            <w:pPr>
              <w:contextualSpacing w:val="0"/>
              <w:rPr>
                <w:b/>
              </w:rPr>
            </w:pPr>
            <w:r>
              <w:rPr>
                <w:b/>
              </w:rPr>
              <w:lastRenderedPageBreak/>
              <w:t>Discussion point, conclusions, Actions, Recommendations, Decisions</w:t>
            </w:r>
          </w:p>
        </w:tc>
      </w:tr>
      <w:tr w:rsidR="00BF26FF" w14:paraId="65427161" w14:textId="77777777" w:rsidTr="00A83893">
        <w:tc>
          <w:tcPr>
            <w:tcW w:w="9497" w:type="dxa"/>
            <w:gridSpan w:val="2"/>
          </w:tcPr>
          <w:p w14:paraId="25F28E1B" w14:textId="77777777" w:rsidR="00BF26FF" w:rsidRDefault="00664886">
            <w:pPr>
              <w:contextualSpacing w:val="0"/>
            </w:pPr>
            <w:r>
              <w:rPr>
                <w:b/>
                <w:color w:val="0000FF"/>
              </w:rPr>
              <w:t>D.GWG.2017.9c.1: Actions are opened by chairs (including meetings). Actions can only be closed by groups/subgroups chairs.</w:t>
            </w:r>
          </w:p>
        </w:tc>
      </w:tr>
    </w:tbl>
    <w:p w14:paraId="410492B2" w14:textId="77777777" w:rsidR="00BF26FF" w:rsidRDefault="00BF26FF"/>
    <w:tbl>
      <w:tblPr>
        <w:tblStyle w:val="afffffffa"/>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2F0E6A11" w14:textId="77777777" w:rsidTr="00A83893">
        <w:tc>
          <w:tcPr>
            <w:tcW w:w="9497" w:type="dxa"/>
            <w:gridSpan w:val="2"/>
            <w:shd w:val="clear" w:color="auto" w:fill="E5B9B7"/>
          </w:tcPr>
          <w:p w14:paraId="677C8530" w14:textId="77777777" w:rsidR="00BF26FF" w:rsidRDefault="00664886">
            <w:pPr>
              <w:contextualSpacing w:val="0"/>
              <w:rPr>
                <w:b/>
              </w:rPr>
            </w:pPr>
            <w:r>
              <w:rPr>
                <w:b/>
              </w:rPr>
              <w:t>Agenda Item: 9d GRWG Summary &amp; Agree Actions – 9:50 (30 minutes)</w:t>
            </w:r>
          </w:p>
        </w:tc>
      </w:tr>
      <w:tr w:rsidR="00BF26FF" w14:paraId="3AEB264C" w14:textId="77777777" w:rsidTr="00A83893">
        <w:tc>
          <w:tcPr>
            <w:tcW w:w="1606" w:type="dxa"/>
          </w:tcPr>
          <w:p w14:paraId="5707C9AB" w14:textId="77777777" w:rsidR="00BF26FF" w:rsidRDefault="00664886">
            <w:pPr>
              <w:contextualSpacing w:val="0"/>
              <w:rPr>
                <w:b/>
              </w:rPr>
            </w:pPr>
            <w:r>
              <w:rPr>
                <w:b/>
              </w:rPr>
              <w:t>Presenter</w:t>
            </w:r>
          </w:p>
        </w:tc>
        <w:tc>
          <w:tcPr>
            <w:tcW w:w="7891" w:type="dxa"/>
          </w:tcPr>
          <w:p w14:paraId="60D08780" w14:textId="77777777" w:rsidR="00BF26FF" w:rsidRDefault="00664886">
            <w:pPr>
              <w:contextualSpacing w:val="0"/>
            </w:pPr>
            <w:proofErr w:type="spellStart"/>
            <w:r>
              <w:t>Dohyeong</w:t>
            </w:r>
            <w:proofErr w:type="spellEnd"/>
            <w:r>
              <w:t xml:space="preserve"> Kim (KMA)</w:t>
            </w:r>
          </w:p>
        </w:tc>
      </w:tr>
      <w:tr w:rsidR="00BF26FF" w14:paraId="6B00D799" w14:textId="77777777" w:rsidTr="00A83893">
        <w:tc>
          <w:tcPr>
            <w:tcW w:w="1606" w:type="dxa"/>
          </w:tcPr>
          <w:p w14:paraId="6A29018E" w14:textId="77777777" w:rsidR="00BF26FF" w:rsidRDefault="00664886">
            <w:pPr>
              <w:contextualSpacing w:val="0"/>
              <w:rPr>
                <w:b/>
              </w:rPr>
            </w:pPr>
            <w:r>
              <w:rPr>
                <w:b/>
              </w:rPr>
              <w:t>Overview</w:t>
            </w:r>
          </w:p>
        </w:tc>
        <w:tc>
          <w:tcPr>
            <w:tcW w:w="7891" w:type="dxa"/>
          </w:tcPr>
          <w:p w14:paraId="422D9D85" w14:textId="77777777" w:rsidR="00BF26FF" w:rsidRDefault="00BF26FF">
            <w:pPr>
              <w:contextualSpacing w:val="0"/>
            </w:pPr>
          </w:p>
        </w:tc>
      </w:tr>
      <w:tr w:rsidR="00BF26FF" w14:paraId="703382D1" w14:textId="77777777" w:rsidTr="00A83893">
        <w:tc>
          <w:tcPr>
            <w:tcW w:w="1606" w:type="dxa"/>
          </w:tcPr>
          <w:p w14:paraId="1A5BF215" w14:textId="77777777" w:rsidR="00BF26FF" w:rsidRDefault="00664886">
            <w:pPr>
              <w:contextualSpacing w:val="0"/>
              <w:rPr>
                <w:b/>
              </w:rPr>
            </w:pPr>
            <w:r>
              <w:rPr>
                <w:b/>
              </w:rPr>
              <w:t>Purpose</w:t>
            </w:r>
          </w:p>
        </w:tc>
        <w:tc>
          <w:tcPr>
            <w:tcW w:w="7891" w:type="dxa"/>
          </w:tcPr>
          <w:p w14:paraId="5462DFE0" w14:textId="77777777" w:rsidR="00BF26FF" w:rsidRDefault="00BF26FF">
            <w:pPr>
              <w:contextualSpacing w:val="0"/>
            </w:pPr>
          </w:p>
        </w:tc>
      </w:tr>
      <w:tr w:rsidR="00BF26FF" w14:paraId="2A417111" w14:textId="77777777" w:rsidTr="00A83893">
        <w:tc>
          <w:tcPr>
            <w:tcW w:w="9497" w:type="dxa"/>
            <w:gridSpan w:val="2"/>
            <w:shd w:val="clear" w:color="auto" w:fill="E5B9B7"/>
          </w:tcPr>
          <w:p w14:paraId="032E8217" w14:textId="77777777" w:rsidR="00BF26FF" w:rsidRDefault="00664886">
            <w:pPr>
              <w:contextualSpacing w:val="0"/>
              <w:rPr>
                <w:b/>
              </w:rPr>
            </w:pPr>
            <w:r>
              <w:rPr>
                <w:b/>
              </w:rPr>
              <w:t>Discussion point, conclusions, Actions, Recommendations, Decisions</w:t>
            </w:r>
          </w:p>
        </w:tc>
      </w:tr>
      <w:tr w:rsidR="00BF26FF" w14:paraId="366C7AEE" w14:textId="77777777" w:rsidTr="00A83893">
        <w:tc>
          <w:tcPr>
            <w:tcW w:w="9497" w:type="dxa"/>
            <w:gridSpan w:val="2"/>
          </w:tcPr>
          <w:p w14:paraId="2B9B624F" w14:textId="77777777" w:rsidR="00BF26FF" w:rsidRDefault="00BF26FF">
            <w:pPr>
              <w:contextualSpacing w:val="0"/>
            </w:pPr>
          </w:p>
          <w:p w14:paraId="031745F9" w14:textId="77777777" w:rsidR="00BF26FF" w:rsidRDefault="00664886">
            <w:pPr>
              <w:contextualSpacing w:val="0"/>
            </w:pPr>
            <w:commentRangeStart w:id="21"/>
            <w:commentRangeEnd w:id="21"/>
            <w:r>
              <w:commentReference w:id="21"/>
            </w:r>
          </w:p>
          <w:p w14:paraId="2EE409B2" w14:textId="77777777" w:rsidR="00BF26FF" w:rsidRDefault="00BF26FF">
            <w:pPr>
              <w:contextualSpacing w:val="0"/>
            </w:pPr>
          </w:p>
          <w:p w14:paraId="7D54B9E5" w14:textId="77777777" w:rsidR="00BF26FF" w:rsidRDefault="00BF26FF">
            <w:pPr>
              <w:contextualSpacing w:val="0"/>
            </w:pPr>
          </w:p>
        </w:tc>
      </w:tr>
    </w:tbl>
    <w:p w14:paraId="7AB4D64C" w14:textId="77777777" w:rsidR="00BF26FF" w:rsidRDefault="00BF26FF"/>
    <w:tbl>
      <w:tblPr>
        <w:tblStyle w:val="afffffffb"/>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47AA87C" w14:textId="77777777" w:rsidTr="00A83893">
        <w:tc>
          <w:tcPr>
            <w:tcW w:w="9497" w:type="dxa"/>
            <w:gridSpan w:val="2"/>
            <w:shd w:val="clear" w:color="auto" w:fill="E5B9B7"/>
          </w:tcPr>
          <w:p w14:paraId="068E19A6" w14:textId="77777777" w:rsidR="00BF26FF" w:rsidRDefault="00664886">
            <w:pPr>
              <w:contextualSpacing w:val="0"/>
              <w:rPr>
                <w:b/>
              </w:rPr>
            </w:pPr>
            <w:r>
              <w:rPr>
                <w:b/>
              </w:rPr>
              <w:t>Agenda Item: 9b WIGOS Vision/Space 2040 and OSCAR/Space v.2 – 10:40 (30 minutes)</w:t>
            </w:r>
          </w:p>
        </w:tc>
      </w:tr>
      <w:tr w:rsidR="00BF26FF" w14:paraId="001586B3" w14:textId="77777777" w:rsidTr="00A83893">
        <w:tc>
          <w:tcPr>
            <w:tcW w:w="1606" w:type="dxa"/>
          </w:tcPr>
          <w:p w14:paraId="409E52D8" w14:textId="77777777" w:rsidR="00BF26FF" w:rsidRDefault="00664886">
            <w:pPr>
              <w:contextualSpacing w:val="0"/>
              <w:rPr>
                <w:b/>
              </w:rPr>
            </w:pPr>
            <w:r>
              <w:rPr>
                <w:b/>
              </w:rPr>
              <w:t>Presenter</w:t>
            </w:r>
          </w:p>
        </w:tc>
        <w:tc>
          <w:tcPr>
            <w:tcW w:w="7891" w:type="dxa"/>
          </w:tcPr>
          <w:p w14:paraId="14DD1258" w14:textId="77777777" w:rsidR="00BF26FF" w:rsidRDefault="00664886">
            <w:pPr>
              <w:contextualSpacing w:val="0"/>
            </w:pPr>
            <w:r>
              <w:t xml:space="preserve">Toshiyuki </w:t>
            </w:r>
            <w:proofErr w:type="spellStart"/>
            <w:r>
              <w:t>Kurino</w:t>
            </w:r>
            <w:proofErr w:type="spellEnd"/>
            <w:r>
              <w:t xml:space="preserve"> (WMO)</w:t>
            </w:r>
          </w:p>
        </w:tc>
      </w:tr>
      <w:tr w:rsidR="00BF26FF" w14:paraId="7C157C5D" w14:textId="77777777" w:rsidTr="00A83893">
        <w:tc>
          <w:tcPr>
            <w:tcW w:w="9497" w:type="dxa"/>
            <w:gridSpan w:val="2"/>
            <w:shd w:val="clear" w:color="auto" w:fill="E5B9B7"/>
          </w:tcPr>
          <w:p w14:paraId="5600E9C8" w14:textId="77777777" w:rsidR="00BF26FF" w:rsidRDefault="00664886">
            <w:pPr>
              <w:contextualSpacing w:val="0"/>
              <w:rPr>
                <w:b/>
              </w:rPr>
            </w:pPr>
            <w:r>
              <w:rPr>
                <w:b/>
              </w:rPr>
              <w:t>Discussion point, conclusions, Actions, Recommendations, Decisions</w:t>
            </w:r>
          </w:p>
        </w:tc>
      </w:tr>
      <w:tr w:rsidR="00BF26FF" w14:paraId="0118BABD" w14:textId="77777777" w:rsidTr="00A83893">
        <w:tc>
          <w:tcPr>
            <w:tcW w:w="9497" w:type="dxa"/>
            <w:gridSpan w:val="2"/>
          </w:tcPr>
          <w:p w14:paraId="5F50EC67" w14:textId="77777777" w:rsidR="00BF26FF" w:rsidRDefault="00664886">
            <w:pPr>
              <w:contextualSpacing w:val="0"/>
            </w:pPr>
            <w:proofErr w:type="spellStart"/>
            <w:r>
              <w:t>Toshi</w:t>
            </w:r>
            <w:proofErr w:type="spellEnd"/>
            <w:r>
              <w:t xml:space="preserve"> introduced the main task of OSCAR/Space is to update facts about instruments and keep under review assessments, functions, rules, interfaces. In that sense, WMO added the function of OSCAR/Space to provide instrument status and calibration. </w:t>
            </w:r>
          </w:p>
          <w:p w14:paraId="3E8A058F" w14:textId="77777777" w:rsidR="00BF26FF" w:rsidRDefault="00BF26FF">
            <w:pPr>
              <w:contextualSpacing w:val="0"/>
            </w:pPr>
          </w:p>
          <w:p w14:paraId="50040621" w14:textId="77777777" w:rsidR="00BF26FF" w:rsidRDefault="00664886">
            <w:pPr>
              <w:contextualSpacing w:val="0"/>
            </w:pPr>
            <w:r>
              <w:t>The quality of the information stored in the database is essential. GSICS community should validate the information made available through OSCAR. Agency members should support the effort made by WMO to establish the OSCAR database.</w:t>
            </w:r>
          </w:p>
          <w:p w14:paraId="456C0F42" w14:textId="77777777" w:rsidR="00BF26FF" w:rsidRDefault="00BF26FF">
            <w:pPr>
              <w:contextualSpacing w:val="0"/>
            </w:pPr>
          </w:p>
          <w:p w14:paraId="5D9226B3" w14:textId="77777777" w:rsidR="00BF26FF" w:rsidRDefault="00664886">
            <w:pPr>
              <w:contextualSpacing w:val="0"/>
            </w:pPr>
            <w:r>
              <w:t xml:space="preserve">IMD asked what kind of information WMO is needed. </w:t>
            </w:r>
            <w:proofErr w:type="spellStart"/>
            <w:r>
              <w:t>Toshi</w:t>
            </w:r>
            <w:proofErr w:type="spellEnd"/>
            <w:r>
              <w:t xml:space="preserve"> plans to present at the next CGMS meeting the “type of information” that should be provided by each agency to WMO to populate the OSCAR database.</w:t>
            </w:r>
          </w:p>
          <w:p w14:paraId="4AE3850E" w14:textId="77777777" w:rsidR="00BF26FF" w:rsidRDefault="00BF26FF">
            <w:pPr>
              <w:contextualSpacing w:val="0"/>
            </w:pPr>
          </w:p>
          <w:p w14:paraId="157456BC" w14:textId="3A1579FF" w:rsidR="00BF26FF" w:rsidRDefault="00664886">
            <w:pPr>
              <w:contextualSpacing w:val="0"/>
            </w:pPr>
            <w:commentRangeStart w:id="22"/>
            <w:commentRangeStart w:id="23"/>
            <w:commentRangeEnd w:id="22"/>
            <w:r>
              <w:commentReference w:id="22"/>
            </w:r>
            <w:commentRangeEnd w:id="23"/>
            <w:r>
              <w:commentReference w:id="23"/>
            </w:r>
            <w:proofErr w:type="spellStart"/>
            <w:r>
              <w:t>Tosh</w:t>
            </w:r>
            <w:r w:rsidR="00A83893">
              <w:t>i</w:t>
            </w:r>
            <w:proofErr w:type="spellEnd"/>
            <w:r>
              <w:t xml:space="preserve"> gave one more presentation on “the draft of WMO Vision 2040 Space”, which consists of 4 components: </w:t>
            </w:r>
          </w:p>
          <w:p w14:paraId="2B302C4F" w14:textId="77777777" w:rsidR="00BF26FF" w:rsidRDefault="00664886">
            <w:pPr>
              <w:numPr>
                <w:ilvl w:val="0"/>
                <w:numId w:val="40"/>
              </w:numPr>
              <w:ind w:hanging="360"/>
            </w:pPr>
            <w:r>
              <w:t>Component 1: Backbone Component, with specified orbital configuration and measurement approach</w:t>
            </w:r>
          </w:p>
          <w:p w14:paraId="7220AD82" w14:textId="77777777" w:rsidR="00BF26FF" w:rsidRDefault="00664886">
            <w:pPr>
              <w:numPr>
                <w:ilvl w:val="0"/>
                <w:numId w:val="40"/>
              </w:numPr>
              <w:ind w:hanging="360"/>
            </w:pPr>
            <w:r>
              <w:t>Component 2: Backbone Component, with keeping open the orbital configuration and measurement approach</w:t>
            </w:r>
          </w:p>
          <w:p w14:paraId="6AAD5A1F" w14:textId="77777777" w:rsidR="00BF26FF" w:rsidRDefault="00664886">
            <w:pPr>
              <w:numPr>
                <w:ilvl w:val="0"/>
                <w:numId w:val="40"/>
              </w:numPr>
              <w:ind w:hanging="360"/>
            </w:pPr>
            <w:r>
              <w:t>Component 3: Operational Pathfinders, with technology and science demonstrators</w:t>
            </w:r>
          </w:p>
          <w:p w14:paraId="176747E2" w14:textId="77777777" w:rsidR="00BF26FF" w:rsidRDefault="00664886">
            <w:pPr>
              <w:numPr>
                <w:ilvl w:val="0"/>
                <w:numId w:val="40"/>
              </w:numPr>
              <w:ind w:hanging="360"/>
            </w:pPr>
            <w:r>
              <w:t>Component 4: Additional Capacities and Other Capabilities (e.g. academic, commercial)</w:t>
            </w:r>
          </w:p>
          <w:p w14:paraId="703D5CCD" w14:textId="77777777" w:rsidR="00BF26FF" w:rsidRDefault="00BF26FF">
            <w:pPr>
              <w:contextualSpacing w:val="0"/>
            </w:pPr>
          </w:p>
          <w:p w14:paraId="2184DCD6" w14:textId="78A05623" w:rsidR="00BF26FF" w:rsidRPr="00A83893" w:rsidRDefault="00664886" w:rsidP="00A83893">
            <w:pPr>
              <w:contextualSpacing w:val="0"/>
              <w:rPr>
                <w:rFonts w:hint="eastAsia"/>
              </w:rPr>
            </w:pPr>
            <w:r>
              <w:t>The final step is to submit it to Cg-18, 2019.</w:t>
            </w:r>
            <w:r w:rsidR="00A83893">
              <w:t xml:space="preserve"> </w:t>
            </w:r>
            <w:proofErr w:type="spellStart"/>
            <w:r>
              <w:t>Tosh</w:t>
            </w:r>
            <w:r w:rsidR="00A83893">
              <w:t>i</w:t>
            </w:r>
            <w:proofErr w:type="spellEnd"/>
            <w:r>
              <w:t xml:space="preserve"> encouraged GSICS members to review draft version 1.1 and comments will be very appreciated.</w:t>
            </w:r>
          </w:p>
        </w:tc>
      </w:tr>
    </w:tbl>
    <w:p w14:paraId="2CC09298" w14:textId="77777777" w:rsidR="00BF26FF" w:rsidRDefault="00BF26FF"/>
    <w:tbl>
      <w:tblPr>
        <w:tblStyle w:val="afffffffc"/>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BF26FF" w14:paraId="7A2046F2" w14:textId="77777777" w:rsidTr="00A83893">
        <w:tc>
          <w:tcPr>
            <w:tcW w:w="9497" w:type="dxa"/>
            <w:gridSpan w:val="2"/>
            <w:shd w:val="clear" w:color="auto" w:fill="E5B9B7"/>
          </w:tcPr>
          <w:p w14:paraId="72C491F5" w14:textId="77777777" w:rsidR="00BF26FF" w:rsidRDefault="00664886">
            <w:pPr>
              <w:contextualSpacing w:val="0"/>
              <w:rPr>
                <w:b/>
              </w:rPr>
            </w:pPr>
            <w:r>
              <w:rPr>
                <w:b/>
              </w:rPr>
              <w:t xml:space="preserve">Agenda Item: 9f </w:t>
            </w:r>
            <w:r>
              <w:rPr>
                <w:rFonts w:ascii="Arial" w:eastAsia="Arial" w:hAnsi="Arial" w:cs="Arial"/>
                <w:b/>
                <w:sz w:val="20"/>
                <w:szCs w:val="20"/>
              </w:rPr>
              <w:t>Interaction with ISCCP</w:t>
            </w:r>
            <w:r>
              <w:rPr>
                <w:b/>
              </w:rPr>
              <w:t xml:space="preserve"> – 11:10 (60 minutes)</w:t>
            </w:r>
          </w:p>
        </w:tc>
      </w:tr>
      <w:tr w:rsidR="00BF26FF" w14:paraId="784BC029" w14:textId="77777777" w:rsidTr="00A83893">
        <w:tc>
          <w:tcPr>
            <w:tcW w:w="1134" w:type="dxa"/>
          </w:tcPr>
          <w:p w14:paraId="434E998A" w14:textId="77777777" w:rsidR="00BF26FF" w:rsidRDefault="00664886">
            <w:pPr>
              <w:contextualSpacing w:val="0"/>
              <w:rPr>
                <w:b/>
              </w:rPr>
            </w:pPr>
            <w:r>
              <w:rPr>
                <w:b/>
              </w:rPr>
              <w:t>Presenter</w:t>
            </w:r>
          </w:p>
        </w:tc>
        <w:tc>
          <w:tcPr>
            <w:tcW w:w="8363" w:type="dxa"/>
          </w:tcPr>
          <w:p w14:paraId="39652511" w14:textId="77777777" w:rsidR="00BF26FF" w:rsidRDefault="00664886">
            <w:pPr>
              <w:contextualSpacing w:val="0"/>
            </w:pPr>
            <w:r>
              <w:t>Ken Knapp (NOAA)</w:t>
            </w:r>
          </w:p>
        </w:tc>
      </w:tr>
      <w:tr w:rsidR="00BF26FF" w14:paraId="6A06E0B4" w14:textId="77777777" w:rsidTr="00A83893">
        <w:tc>
          <w:tcPr>
            <w:tcW w:w="1134" w:type="dxa"/>
          </w:tcPr>
          <w:p w14:paraId="0D17CD93" w14:textId="77777777" w:rsidR="00BF26FF" w:rsidRDefault="00664886">
            <w:pPr>
              <w:contextualSpacing w:val="0"/>
              <w:rPr>
                <w:b/>
              </w:rPr>
            </w:pPr>
            <w:r>
              <w:rPr>
                <w:b/>
              </w:rPr>
              <w:t>Overview</w:t>
            </w:r>
          </w:p>
        </w:tc>
        <w:tc>
          <w:tcPr>
            <w:tcW w:w="8363" w:type="dxa"/>
          </w:tcPr>
          <w:p w14:paraId="65362A6F" w14:textId="77777777" w:rsidR="00BF26FF" w:rsidRDefault="00664886">
            <w:pPr>
              <w:contextualSpacing w:val="0"/>
            </w:pPr>
            <w:r>
              <w:t>ISCCP and GSICS: Future collaborations between GSICS and the ISCCP project</w:t>
            </w:r>
          </w:p>
        </w:tc>
      </w:tr>
      <w:tr w:rsidR="00BF26FF" w14:paraId="51EA2FE5" w14:textId="77777777" w:rsidTr="00A83893">
        <w:tc>
          <w:tcPr>
            <w:tcW w:w="1134" w:type="dxa"/>
          </w:tcPr>
          <w:p w14:paraId="24E74750" w14:textId="77777777" w:rsidR="00BF26FF" w:rsidRDefault="00664886">
            <w:pPr>
              <w:contextualSpacing w:val="0"/>
              <w:rPr>
                <w:b/>
              </w:rPr>
            </w:pPr>
            <w:r>
              <w:rPr>
                <w:b/>
              </w:rPr>
              <w:t>Purpose</w:t>
            </w:r>
          </w:p>
        </w:tc>
        <w:tc>
          <w:tcPr>
            <w:tcW w:w="8363" w:type="dxa"/>
          </w:tcPr>
          <w:p w14:paraId="57A78D72" w14:textId="77777777" w:rsidR="00BF26FF" w:rsidRDefault="00664886">
            <w:pPr>
              <w:contextualSpacing w:val="0"/>
            </w:pPr>
            <w:r>
              <w:t xml:space="preserve">An overview of the current ISCCP status and plans. We provide an overview of the current ISCCP </w:t>
            </w:r>
            <w:proofErr w:type="spellStart"/>
            <w:r>
              <w:t>intercalibration</w:t>
            </w:r>
            <w:proofErr w:type="spellEnd"/>
            <w:r>
              <w:t xml:space="preserve"> and leave for discussion the possibility of incorporating GSICS.</w:t>
            </w:r>
          </w:p>
        </w:tc>
      </w:tr>
      <w:tr w:rsidR="00BF26FF" w14:paraId="43F355C2" w14:textId="77777777" w:rsidTr="00A83893">
        <w:tc>
          <w:tcPr>
            <w:tcW w:w="9497" w:type="dxa"/>
            <w:gridSpan w:val="2"/>
            <w:shd w:val="clear" w:color="auto" w:fill="E5B9B7"/>
          </w:tcPr>
          <w:p w14:paraId="203C4A19" w14:textId="77777777" w:rsidR="00BF26FF" w:rsidRDefault="00664886">
            <w:pPr>
              <w:contextualSpacing w:val="0"/>
              <w:rPr>
                <w:b/>
              </w:rPr>
            </w:pPr>
            <w:r>
              <w:rPr>
                <w:b/>
              </w:rPr>
              <w:t>Discussion point, conclusions, Actions, Recommendations, Decisions</w:t>
            </w:r>
          </w:p>
        </w:tc>
      </w:tr>
      <w:tr w:rsidR="00BF26FF" w14:paraId="402E5420" w14:textId="77777777" w:rsidTr="00A83893">
        <w:tc>
          <w:tcPr>
            <w:tcW w:w="9497" w:type="dxa"/>
            <w:gridSpan w:val="2"/>
          </w:tcPr>
          <w:p w14:paraId="692DC18D" w14:textId="77777777" w:rsidR="00BF26FF" w:rsidRDefault="00664886">
            <w:pPr>
              <w:contextualSpacing w:val="0"/>
            </w:pPr>
            <w:r>
              <w:t xml:space="preserve">Ken reviewed the history of ISCCP activities, starting in 1983 thru to 2009 and discussed how ISCCP and </w:t>
            </w:r>
            <w:r>
              <w:lastRenderedPageBreak/>
              <w:t>GSICS can work together.</w:t>
            </w:r>
          </w:p>
          <w:p w14:paraId="1B672268" w14:textId="77777777" w:rsidR="00BF26FF" w:rsidRDefault="00664886">
            <w:pPr>
              <w:contextualSpacing w:val="0"/>
            </w:pPr>
            <w:r>
              <w:t xml:space="preserve"> </w:t>
            </w:r>
          </w:p>
          <w:p w14:paraId="5E9F9DA3" w14:textId="77777777" w:rsidR="00BF26FF" w:rsidRDefault="00664886">
            <w:pPr>
              <w:contextualSpacing w:val="0"/>
            </w:pPr>
            <w:r>
              <w:t xml:space="preserve">Over the years ISCCP data has evolved and the last data was produced in 2009.  Showed reprocessing improvements due to higher resolution input data.  Demonstrated a new product HXG. IT has cloud products at 0.1deg. Diurnal </w:t>
            </w:r>
            <w:proofErr w:type="spellStart"/>
            <w:r>
              <w:t>climatologies</w:t>
            </w:r>
            <w:proofErr w:type="spellEnd"/>
            <w:r>
              <w:t xml:space="preserve"> produced as HGH.</w:t>
            </w:r>
          </w:p>
          <w:p w14:paraId="2C6F5659" w14:textId="77777777" w:rsidR="00BF26FF" w:rsidRDefault="00664886">
            <w:pPr>
              <w:contextualSpacing w:val="0"/>
            </w:pPr>
            <w:r>
              <w:t xml:space="preserve"> </w:t>
            </w:r>
          </w:p>
          <w:p w14:paraId="46506FE5" w14:textId="77777777" w:rsidR="00BF26FF" w:rsidRDefault="00664886">
            <w:pPr>
              <w:contextualSpacing w:val="0"/>
            </w:pPr>
            <w:r>
              <w:t>Reprocessing schedule</w:t>
            </w:r>
          </w:p>
          <w:p w14:paraId="16E17CAF" w14:textId="4B54A964" w:rsidR="00BF26FF" w:rsidRDefault="00664886">
            <w:pPr>
              <w:contextualSpacing w:val="0"/>
            </w:pPr>
            <w:r>
              <w:t>Phase 1</w:t>
            </w:r>
            <w:r w:rsidR="00A83893">
              <w:t xml:space="preserve">                  Base Period (</w:t>
            </w:r>
            <w:r>
              <w:t>1983 – 2009)</w:t>
            </w:r>
          </w:p>
          <w:p w14:paraId="63790CE7" w14:textId="77777777" w:rsidR="00BF26FF" w:rsidRDefault="00664886">
            <w:pPr>
              <w:contextualSpacing w:val="0"/>
            </w:pPr>
            <w:r>
              <w:t>Phase II                  Extended Period (1/1982  -6/1983 and 1/2010 -6/2015)</w:t>
            </w:r>
          </w:p>
          <w:p w14:paraId="35F0F720" w14:textId="77777777" w:rsidR="00BF26FF" w:rsidRDefault="00664886">
            <w:pPr>
              <w:contextualSpacing w:val="0"/>
            </w:pPr>
            <w:proofErr w:type="spellStart"/>
            <w:r>
              <w:t>Ashim</w:t>
            </w:r>
            <w:proofErr w:type="spellEnd"/>
            <w:r>
              <w:t>: Do you have flexibility in your scheme that can utilize variable resolution of satellite data?</w:t>
            </w:r>
          </w:p>
          <w:p w14:paraId="78454E1A" w14:textId="77777777" w:rsidR="00BF26FF" w:rsidRDefault="00664886">
            <w:pPr>
              <w:contextualSpacing w:val="0"/>
            </w:pPr>
            <w:r>
              <w:t>Ken: one takes the most coarse resolution</w:t>
            </w:r>
          </w:p>
          <w:p w14:paraId="15D24697" w14:textId="77777777" w:rsidR="00BF26FF" w:rsidRDefault="00664886">
            <w:pPr>
              <w:contextualSpacing w:val="0"/>
            </w:pPr>
            <w:r>
              <w:t>Variables includes Cloud Amount CTH CTP.</w:t>
            </w:r>
          </w:p>
          <w:p w14:paraId="3EEACE2C" w14:textId="77777777" w:rsidR="00BF26FF" w:rsidRDefault="00664886">
            <w:pPr>
              <w:contextualSpacing w:val="0"/>
            </w:pPr>
            <w:r>
              <w:t>Cloud products uncertainties are limited by atmospheric correction, rather than calibration</w:t>
            </w:r>
          </w:p>
          <w:p w14:paraId="50F4341E" w14:textId="77777777" w:rsidR="00BF26FF" w:rsidRDefault="00664886">
            <w:pPr>
              <w:contextualSpacing w:val="0"/>
            </w:pPr>
            <w:r>
              <w:t xml:space="preserve"> </w:t>
            </w:r>
          </w:p>
          <w:p w14:paraId="43803D56" w14:textId="77777777" w:rsidR="00BF26FF" w:rsidRDefault="00664886">
            <w:pPr>
              <w:contextualSpacing w:val="0"/>
            </w:pPr>
            <w:r>
              <w:t xml:space="preserve">ISCCP calibration is performed in three stages: </w:t>
            </w:r>
          </w:p>
          <w:p w14:paraId="29BDEF4D" w14:textId="77777777" w:rsidR="00BF26FF" w:rsidRDefault="00664886">
            <w:pPr>
              <w:numPr>
                <w:ilvl w:val="0"/>
                <w:numId w:val="12"/>
              </w:numPr>
              <w:ind w:hanging="360"/>
            </w:pPr>
            <w:r>
              <w:t>Nominal (NOM)- Calibration from the satellite provider, Pre-launch calibration</w:t>
            </w:r>
          </w:p>
          <w:p w14:paraId="76921564" w14:textId="77777777" w:rsidR="00BF26FF" w:rsidRDefault="00664886">
            <w:pPr>
              <w:numPr>
                <w:ilvl w:val="0"/>
                <w:numId w:val="12"/>
              </w:numPr>
              <w:ind w:hanging="360"/>
            </w:pPr>
            <w:r>
              <w:t>Normal (NORM) - Inter-satellite normalization</w:t>
            </w:r>
          </w:p>
          <w:p w14:paraId="5D4B94EA" w14:textId="77777777" w:rsidR="00BF26FF" w:rsidRDefault="00664886">
            <w:pPr>
              <w:numPr>
                <w:ilvl w:val="0"/>
                <w:numId w:val="12"/>
              </w:numPr>
              <w:ind w:hanging="360"/>
            </w:pPr>
            <w:r>
              <w:t xml:space="preserve">Absolute (ABS) - Temporally stable </w:t>
            </w:r>
          </w:p>
          <w:p w14:paraId="379CAAF4" w14:textId="77777777" w:rsidR="00BF26FF" w:rsidRDefault="00664886">
            <w:pPr>
              <w:contextualSpacing w:val="0"/>
            </w:pPr>
            <w:r>
              <w:t>For VIS channels, it is based on vicarious terrestrial targets, similar to the DCC methods and</w:t>
            </w:r>
            <w:r>
              <w:br/>
              <w:t xml:space="preserve">For IR channels, it is based on the CDFs - 10th and 90th percentiles </w:t>
            </w:r>
          </w:p>
          <w:p w14:paraId="1057133B" w14:textId="77777777" w:rsidR="00BF26FF" w:rsidRDefault="00664886">
            <w:pPr>
              <w:contextualSpacing w:val="0"/>
            </w:pPr>
            <w:r>
              <w:t>So, ISCCP data cannot be used for temperature trends, but can trend some cloud products (e.g. cloudiness)</w:t>
            </w:r>
          </w:p>
          <w:p w14:paraId="778987EF" w14:textId="77777777" w:rsidR="00BF26FF" w:rsidRDefault="00BF26FF">
            <w:pPr>
              <w:contextualSpacing w:val="0"/>
            </w:pPr>
          </w:p>
          <w:p w14:paraId="7230E34B" w14:textId="77777777" w:rsidR="00BF26FF" w:rsidRDefault="00664886">
            <w:pPr>
              <w:contextualSpacing w:val="0"/>
            </w:pPr>
            <w:r>
              <w:t>AVHRR GAC is calibrated. GEO -&gt; GOES GMS Meteosat-2 to -10 and FY are calibrated.</w:t>
            </w:r>
          </w:p>
          <w:p w14:paraId="588C9DAB" w14:textId="77777777" w:rsidR="00BF26FF" w:rsidRDefault="00664886">
            <w:pPr>
              <w:contextualSpacing w:val="0"/>
            </w:pPr>
            <w:r>
              <w:t>Last step of calibration is to perform validation which is done by comparing L3 products from LEO and GEO. However, it is not known who would do retrospective calibration of AVHRRs.</w:t>
            </w:r>
          </w:p>
          <w:p w14:paraId="258998D7" w14:textId="77777777" w:rsidR="00BF26FF" w:rsidRDefault="00BF26FF">
            <w:pPr>
              <w:contextualSpacing w:val="0"/>
            </w:pPr>
          </w:p>
          <w:p w14:paraId="2AB94347" w14:textId="77777777" w:rsidR="00BF26FF" w:rsidRDefault="00664886">
            <w:pPr>
              <w:contextualSpacing w:val="0"/>
            </w:pPr>
            <w:r>
              <w:t xml:space="preserve">Q: Flexibility on resolution? </w:t>
            </w:r>
          </w:p>
          <w:p w14:paraId="2056C619" w14:textId="77777777" w:rsidR="00BF26FF" w:rsidRDefault="00664886">
            <w:pPr>
              <w:contextualSpacing w:val="0"/>
            </w:pPr>
            <w:r>
              <w:t>A: 8 km was adopted as the lowest common resolution</w:t>
            </w:r>
          </w:p>
          <w:p w14:paraId="3BFA759D" w14:textId="77777777" w:rsidR="00BF26FF" w:rsidRDefault="00BF26FF">
            <w:pPr>
              <w:contextualSpacing w:val="0"/>
            </w:pPr>
          </w:p>
          <w:p w14:paraId="127EDB49" w14:textId="77777777" w:rsidR="00BF26FF" w:rsidRDefault="00664886">
            <w:pPr>
              <w:contextualSpacing w:val="0"/>
            </w:pPr>
            <w:r>
              <w:t>Q: What cloud parameters are included?</w:t>
            </w:r>
          </w:p>
          <w:p w14:paraId="27AF2B6E" w14:textId="77777777" w:rsidR="00BF26FF" w:rsidRDefault="00664886">
            <w:pPr>
              <w:contextualSpacing w:val="0"/>
            </w:pPr>
            <w:r>
              <w:t>A: Primary ones are cloud top pressure &amp; temperature, cloud amount, optical depth. Many others (~150) are also available.</w:t>
            </w:r>
          </w:p>
          <w:p w14:paraId="0621DF60" w14:textId="77777777" w:rsidR="00BF26FF" w:rsidRDefault="00BF26FF">
            <w:pPr>
              <w:contextualSpacing w:val="0"/>
            </w:pPr>
          </w:p>
          <w:p w14:paraId="5C831321" w14:textId="77777777" w:rsidR="00BF26FF" w:rsidRDefault="00664886">
            <w:pPr>
              <w:contextualSpacing w:val="0"/>
            </w:pPr>
            <w:r>
              <w:t>Dave: Discontinuities in clouds properties can be interpreted as climate change</w:t>
            </w:r>
          </w:p>
          <w:p w14:paraId="2B81CE1A" w14:textId="77777777" w:rsidR="00BF26FF" w:rsidRDefault="00664886">
            <w:pPr>
              <w:contextualSpacing w:val="0"/>
            </w:pPr>
            <w:r>
              <w:t>Tim: Importance of providing feedback on impact of instrument calibration anomalies on cloud product of ISCCP</w:t>
            </w:r>
          </w:p>
          <w:p w14:paraId="2DCC919D" w14:textId="77777777" w:rsidR="00BF26FF" w:rsidRDefault="00664886">
            <w:pPr>
              <w:contextualSpacing w:val="0"/>
            </w:pPr>
            <w:r>
              <w:t>Ken: Yes it is possible.</w:t>
            </w:r>
          </w:p>
          <w:p w14:paraId="1BFB0988" w14:textId="77777777" w:rsidR="00BF26FF" w:rsidRDefault="00664886">
            <w:pPr>
              <w:contextualSpacing w:val="0"/>
            </w:pPr>
            <w:r>
              <w:t>Tim: Can we input DCC algorithm for example?</w:t>
            </w:r>
          </w:p>
          <w:p w14:paraId="08A9638D" w14:textId="77777777" w:rsidR="00BF26FF" w:rsidRDefault="00664886">
            <w:pPr>
              <w:contextualSpacing w:val="0"/>
            </w:pPr>
            <w:r>
              <w:t>Dave: How long does it take to rerun a given version of the whole dataset?</w:t>
            </w:r>
          </w:p>
          <w:p w14:paraId="655CD417" w14:textId="77777777" w:rsidR="00BF26FF" w:rsidRDefault="00664886">
            <w:pPr>
              <w:contextualSpacing w:val="0"/>
            </w:pPr>
            <w:r>
              <w:t xml:space="preserve">Ken: We reprocess 3 </w:t>
            </w:r>
            <w:proofErr w:type="spellStart"/>
            <w:r>
              <w:t>yrs</w:t>
            </w:r>
            <w:proofErr w:type="spellEnd"/>
            <w:r>
              <w:t xml:space="preserve"> at a time. A whole dataset can be done in 1 Month because they have a cluster system.</w:t>
            </w:r>
          </w:p>
          <w:p w14:paraId="35415537" w14:textId="77777777" w:rsidR="00BF26FF" w:rsidRDefault="00664886">
            <w:pPr>
              <w:contextualSpacing w:val="0"/>
            </w:pPr>
            <w:proofErr w:type="spellStart"/>
            <w:r>
              <w:t>Manik</w:t>
            </w:r>
            <w:proofErr w:type="spellEnd"/>
            <w:r>
              <w:t>: Can we separate out the inter-calibration and the processing?</w:t>
            </w:r>
          </w:p>
          <w:p w14:paraId="266EF72C" w14:textId="77777777" w:rsidR="00BF26FF" w:rsidRDefault="00664886">
            <w:pPr>
              <w:contextualSpacing w:val="0"/>
            </w:pPr>
            <w:r>
              <w:t>Ken: We can use calibration correction separately.</w:t>
            </w:r>
          </w:p>
          <w:p w14:paraId="0A0D24CF" w14:textId="77777777" w:rsidR="00BF26FF" w:rsidRDefault="00664886">
            <w:pPr>
              <w:contextualSpacing w:val="0"/>
            </w:pPr>
            <w:proofErr w:type="spellStart"/>
            <w:r>
              <w:t>Ashim</w:t>
            </w:r>
            <w:proofErr w:type="spellEnd"/>
            <w:r>
              <w:t>: We are interested in sharing INSAT and Kalpana data</w:t>
            </w:r>
          </w:p>
          <w:p w14:paraId="3549DA2A" w14:textId="77777777" w:rsidR="00BF26FF" w:rsidRDefault="00BF26FF">
            <w:pPr>
              <w:contextualSpacing w:val="0"/>
            </w:pPr>
          </w:p>
          <w:p w14:paraId="6D43433D" w14:textId="77777777" w:rsidR="00BF26FF" w:rsidRDefault="00664886">
            <w:pPr>
              <w:contextualSpacing w:val="0"/>
            </w:pPr>
            <w:r>
              <w:t>Initially, reproducing what was done by ISCCP - Not able to use GSICS Corrections yet, through:</w:t>
            </w:r>
          </w:p>
          <w:p w14:paraId="48776E06" w14:textId="77777777" w:rsidR="00BF26FF" w:rsidRDefault="00664886">
            <w:pPr>
              <w:contextualSpacing w:val="0"/>
            </w:pPr>
            <w:r>
              <w:t xml:space="preserve">LEO/GEO </w:t>
            </w:r>
            <w:proofErr w:type="spellStart"/>
            <w:r>
              <w:t>normalisations</w:t>
            </w:r>
            <w:proofErr w:type="spellEnd"/>
            <w:r>
              <w:t xml:space="preserve"> - based on collocations in IR &amp; VIS</w:t>
            </w:r>
          </w:p>
          <w:p w14:paraId="28C4C78E" w14:textId="77777777" w:rsidR="00BF26FF" w:rsidRDefault="00664886">
            <w:pPr>
              <w:contextualSpacing w:val="0"/>
            </w:pPr>
            <w:r>
              <w:t xml:space="preserve">Last step - </w:t>
            </w:r>
            <w:proofErr w:type="spellStart"/>
            <w:r>
              <w:t>normalisation</w:t>
            </w:r>
            <w:proofErr w:type="spellEnd"/>
            <w:r>
              <w:t xml:space="preserve"> through L2 alignment</w:t>
            </w:r>
          </w:p>
          <w:p w14:paraId="2028513A" w14:textId="77777777" w:rsidR="00BF26FF" w:rsidRDefault="00BF26FF">
            <w:pPr>
              <w:contextualSpacing w:val="0"/>
            </w:pPr>
          </w:p>
          <w:p w14:paraId="45C0F237" w14:textId="77777777" w:rsidR="00BF26FF" w:rsidRDefault="00664886">
            <w:pPr>
              <w:contextualSpacing w:val="0"/>
            </w:pPr>
            <w:r>
              <w:t xml:space="preserve">Planning to process this year? Yes. </w:t>
            </w:r>
          </w:p>
          <w:p w14:paraId="16190126" w14:textId="77777777" w:rsidR="00BF26FF" w:rsidRDefault="00664886">
            <w:pPr>
              <w:contextualSpacing w:val="0"/>
            </w:pPr>
            <w:r>
              <w:lastRenderedPageBreak/>
              <w:t xml:space="preserve">When ISCCP data become available, more information will be available at </w:t>
            </w:r>
            <w:hyperlink r:id="rId26">
              <w:r>
                <w:rPr>
                  <w:color w:val="1155CC"/>
                  <w:u w:val="single"/>
                </w:rPr>
                <w:t>https://www.ncdc.noaa.gov/isccp</w:t>
              </w:r>
            </w:hyperlink>
            <w:r>
              <w:t xml:space="preserve"> </w:t>
            </w:r>
          </w:p>
          <w:p w14:paraId="584DC820" w14:textId="77777777" w:rsidR="00BF26FF" w:rsidRDefault="00BF26FF">
            <w:pPr>
              <w:contextualSpacing w:val="0"/>
            </w:pPr>
          </w:p>
          <w:p w14:paraId="3B034BBE" w14:textId="77777777" w:rsidR="00BF26FF" w:rsidRDefault="00664886">
            <w:pPr>
              <w:contextualSpacing w:val="0"/>
            </w:pPr>
            <w:r>
              <w:t>Future:</w:t>
            </w:r>
          </w:p>
          <w:p w14:paraId="087D82E1" w14:textId="77777777" w:rsidR="00BF26FF" w:rsidRDefault="00664886">
            <w:pPr>
              <w:numPr>
                <w:ilvl w:val="0"/>
                <w:numId w:val="16"/>
              </w:numPr>
              <w:ind w:hanging="360"/>
            </w:pPr>
            <w:r>
              <w:t xml:space="preserve">Include GOES-16, Himawari-8, </w:t>
            </w:r>
            <w:proofErr w:type="spellStart"/>
            <w:r>
              <w:t>etc</w:t>
            </w:r>
            <w:proofErr w:type="spellEnd"/>
          </w:p>
          <w:p w14:paraId="5212B6D2" w14:textId="77777777" w:rsidR="00BF26FF" w:rsidRDefault="00664886">
            <w:pPr>
              <w:numPr>
                <w:ilvl w:val="0"/>
                <w:numId w:val="16"/>
              </w:numPr>
              <w:ind w:hanging="360"/>
            </w:pPr>
            <w:r>
              <w:t xml:space="preserve">JPSS VIIRS, </w:t>
            </w:r>
          </w:p>
          <w:p w14:paraId="32FC8243" w14:textId="77777777" w:rsidR="00BF26FF" w:rsidRDefault="00664886">
            <w:pPr>
              <w:numPr>
                <w:ilvl w:val="0"/>
                <w:numId w:val="16"/>
              </w:numPr>
              <w:ind w:hanging="360"/>
            </w:pPr>
            <w:r>
              <w:t>IODC (Indian Ocean GEO replacement)</w:t>
            </w:r>
          </w:p>
          <w:p w14:paraId="1C1E145E" w14:textId="77777777" w:rsidR="00BF26FF" w:rsidRDefault="00664886">
            <w:pPr>
              <w:numPr>
                <w:ilvl w:val="0"/>
                <w:numId w:val="16"/>
              </w:numPr>
              <w:ind w:hanging="360"/>
            </w:pPr>
            <w:r>
              <w:t>How and what to incorporate from GSICS?</w:t>
            </w:r>
          </w:p>
          <w:p w14:paraId="49000D53" w14:textId="77777777" w:rsidR="00BF26FF" w:rsidRDefault="00BF26FF">
            <w:pPr>
              <w:contextualSpacing w:val="0"/>
            </w:pPr>
          </w:p>
          <w:p w14:paraId="220C0551" w14:textId="77777777" w:rsidR="00BF26FF" w:rsidRDefault="00664886">
            <w:pPr>
              <w:contextualSpacing w:val="0"/>
            </w:pPr>
            <w:r>
              <w:t>Discussion:</w:t>
            </w:r>
          </w:p>
          <w:p w14:paraId="4234B7F0" w14:textId="77777777" w:rsidR="00BF26FF" w:rsidRDefault="00664886">
            <w:pPr>
              <w:numPr>
                <w:ilvl w:val="0"/>
                <w:numId w:val="4"/>
              </w:numPr>
              <w:ind w:hanging="360"/>
            </w:pPr>
            <w:r>
              <w:t>ISCCP and GSICS Calibration(s)?</w:t>
            </w:r>
          </w:p>
          <w:p w14:paraId="7B813EE9" w14:textId="77777777" w:rsidR="00BF26FF" w:rsidRDefault="00664886">
            <w:pPr>
              <w:numPr>
                <w:ilvl w:val="0"/>
                <w:numId w:val="4"/>
              </w:numPr>
              <w:ind w:hanging="360"/>
            </w:pPr>
            <w:r>
              <w:t>ISCCP and the GEO Ring?</w:t>
            </w:r>
          </w:p>
          <w:p w14:paraId="285770D9" w14:textId="77777777" w:rsidR="00BF26FF" w:rsidRDefault="00664886">
            <w:pPr>
              <w:numPr>
                <w:ilvl w:val="0"/>
                <w:numId w:val="4"/>
              </w:numPr>
              <w:ind w:hanging="360"/>
            </w:pPr>
            <w:r>
              <w:t>Can calibration be divorced from algorithms? Tom: Yes - that is what GSICS does!</w:t>
            </w:r>
          </w:p>
          <w:p w14:paraId="3D910694" w14:textId="77777777" w:rsidR="00BF26FF" w:rsidRDefault="00664886">
            <w:pPr>
              <w:numPr>
                <w:ilvl w:val="0"/>
                <w:numId w:val="4"/>
              </w:numPr>
              <w:ind w:hanging="360"/>
            </w:pPr>
            <w:r>
              <w:t>ISCCP’s final check is on retrieval</w:t>
            </w:r>
          </w:p>
          <w:p w14:paraId="7FB63C1F" w14:textId="77777777" w:rsidR="00BF26FF" w:rsidRDefault="00664886">
            <w:pPr>
              <w:numPr>
                <w:ilvl w:val="0"/>
                <w:numId w:val="4"/>
              </w:numPr>
              <w:ind w:hanging="360"/>
            </w:pPr>
            <w:r>
              <w:t>Know your users/uses</w:t>
            </w:r>
          </w:p>
          <w:p w14:paraId="0D2D61BC" w14:textId="77777777" w:rsidR="00BF26FF" w:rsidRDefault="00664886">
            <w:pPr>
              <w:numPr>
                <w:ilvl w:val="0"/>
                <w:numId w:val="4"/>
              </w:numPr>
              <w:ind w:hanging="360"/>
            </w:pPr>
            <w:r>
              <w:t>Start with the end in mind.</w:t>
            </w:r>
            <w:r>
              <w:br/>
            </w:r>
          </w:p>
          <w:p w14:paraId="210B0F23" w14:textId="77777777" w:rsidR="00BF26FF" w:rsidRDefault="00664886">
            <w:pPr>
              <w:contextualSpacing w:val="0"/>
            </w:pPr>
            <w:r>
              <w:t>Dave: Priority should be before 2000, because after that CERES is available.</w:t>
            </w:r>
          </w:p>
          <w:p w14:paraId="40508124" w14:textId="77777777" w:rsidR="00BF26FF" w:rsidRDefault="00664886">
            <w:pPr>
              <w:contextualSpacing w:val="0"/>
            </w:pPr>
            <w:r>
              <w:t>Q: Involvement with IOGEO? Not clear</w:t>
            </w:r>
          </w:p>
          <w:p w14:paraId="6B770A3B" w14:textId="77777777" w:rsidR="00BF26FF" w:rsidRDefault="00664886">
            <w:pPr>
              <w:contextualSpacing w:val="0"/>
            </w:pPr>
            <w:r>
              <w:t>Q: Could Ken evaluate the impact of GSICS Corrections for GEO imagers on ISCCP cloud products, based on case studies? Yes! e.g. for a sample month, year, etc.</w:t>
            </w:r>
          </w:p>
          <w:p w14:paraId="50D07690" w14:textId="77777777" w:rsidR="00BF26FF" w:rsidRDefault="00BF26FF">
            <w:pPr>
              <w:contextualSpacing w:val="0"/>
            </w:pPr>
          </w:p>
          <w:p w14:paraId="68615956" w14:textId="77777777" w:rsidR="00BF26FF" w:rsidRDefault="00664886">
            <w:pPr>
              <w:contextualSpacing w:val="0"/>
            </w:pPr>
            <w:r>
              <w:t>To support this, Ken requested GPRC to provide tables that map IR window (11µm) channel counts to radiance and/or brightness temperature. Also, centers should strive to produce/provide a table mapping VIS (0.6µm) channel counts to radiance/scaled radiance if possible. Updated tables for the month of Dec 2009 are the target. Additionally, tables for other months in 2009 are welcome, so that we can expand this test to a larger scale.</w:t>
            </w:r>
          </w:p>
          <w:p w14:paraId="79AD2F13" w14:textId="77777777" w:rsidR="00BF26FF" w:rsidRDefault="00BF26FF">
            <w:pPr>
              <w:contextualSpacing w:val="0"/>
            </w:pPr>
          </w:p>
          <w:p w14:paraId="03F3EF41" w14:textId="77777777" w:rsidR="00BF26FF" w:rsidRDefault="00664886">
            <w:pPr>
              <w:contextualSpacing w:val="0"/>
              <w:rPr>
                <w:b/>
                <w:color w:val="FF0000"/>
              </w:rPr>
            </w:pPr>
            <w:commentRangeStart w:id="24"/>
            <w:commentRangeStart w:id="25"/>
            <w:r>
              <w:rPr>
                <w:b/>
                <w:color w:val="FF0000"/>
              </w:rPr>
              <w:t>A.GWG.2017.9f.1: GCC to coordinate provision of GSICS Corrected test data from the 0.6µm and 11µm channels of all available GEO imagers during Dec 2009 to Ken Knapp to assess the impact of the corrections on ISCCP products.</w:t>
            </w:r>
            <w:commentRangeEnd w:id="24"/>
            <w:r>
              <w:commentReference w:id="24"/>
            </w:r>
            <w:commentRangeEnd w:id="25"/>
            <w:r>
              <w:commentReference w:id="25"/>
            </w:r>
          </w:p>
        </w:tc>
      </w:tr>
    </w:tbl>
    <w:p w14:paraId="4C5E1C5A" w14:textId="77777777" w:rsidR="00BF26FF" w:rsidRDefault="00BF26FF"/>
    <w:tbl>
      <w:tblPr>
        <w:tblStyle w:val="afffffffd"/>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7884"/>
      </w:tblGrid>
      <w:tr w:rsidR="00BF26FF" w14:paraId="31069371" w14:textId="77777777" w:rsidTr="00A83893">
        <w:tc>
          <w:tcPr>
            <w:tcW w:w="9497" w:type="dxa"/>
            <w:gridSpan w:val="2"/>
            <w:shd w:val="clear" w:color="auto" w:fill="E5B9B7"/>
          </w:tcPr>
          <w:p w14:paraId="51728289" w14:textId="77777777" w:rsidR="00BF26FF" w:rsidRDefault="00664886">
            <w:pPr>
              <w:contextualSpacing w:val="0"/>
              <w:rPr>
                <w:b/>
              </w:rPr>
            </w:pPr>
            <w:r>
              <w:rPr>
                <w:b/>
              </w:rPr>
              <w:t>Agenda Item: 9g Workshop on best practices on pre-flight and onboard calibration – 13:10 (20 minutes)</w:t>
            </w:r>
          </w:p>
        </w:tc>
      </w:tr>
      <w:tr w:rsidR="00BF26FF" w14:paraId="1EF5FF8C" w14:textId="77777777" w:rsidTr="00A83893">
        <w:tc>
          <w:tcPr>
            <w:tcW w:w="1613" w:type="dxa"/>
          </w:tcPr>
          <w:p w14:paraId="64532F70" w14:textId="77777777" w:rsidR="00BF26FF" w:rsidRDefault="00664886">
            <w:pPr>
              <w:contextualSpacing w:val="0"/>
              <w:rPr>
                <w:b/>
              </w:rPr>
            </w:pPr>
            <w:r>
              <w:rPr>
                <w:b/>
              </w:rPr>
              <w:t>Presenter</w:t>
            </w:r>
          </w:p>
        </w:tc>
        <w:tc>
          <w:tcPr>
            <w:tcW w:w="7884" w:type="dxa"/>
          </w:tcPr>
          <w:p w14:paraId="664FD046" w14:textId="77777777" w:rsidR="00BF26FF" w:rsidRDefault="00664886">
            <w:pPr>
              <w:contextualSpacing w:val="0"/>
            </w:pPr>
            <w:proofErr w:type="spellStart"/>
            <w:r>
              <w:t>Dohyeong</w:t>
            </w:r>
            <w:proofErr w:type="spellEnd"/>
            <w:r>
              <w:t xml:space="preserve"> Kim (KMA)</w:t>
            </w:r>
          </w:p>
        </w:tc>
      </w:tr>
      <w:tr w:rsidR="00BF26FF" w14:paraId="7966252F" w14:textId="77777777" w:rsidTr="00A83893">
        <w:tc>
          <w:tcPr>
            <w:tcW w:w="9497" w:type="dxa"/>
            <w:gridSpan w:val="2"/>
            <w:shd w:val="clear" w:color="auto" w:fill="E5B9B7"/>
          </w:tcPr>
          <w:p w14:paraId="75D14C39" w14:textId="77777777" w:rsidR="00BF26FF" w:rsidRDefault="00664886">
            <w:pPr>
              <w:contextualSpacing w:val="0"/>
              <w:rPr>
                <w:b/>
              </w:rPr>
            </w:pPr>
            <w:r>
              <w:rPr>
                <w:b/>
              </w:rPr>
              <w:t>Discussion point, conclusions, Actions, Recommendations, Decisions</w:t>
            </w:r>
          </w:p>
        </w:tc>
      </w:tr>
      <w:tr w:rsidR="00BF26FF" w14:paraId="7ABD3338" w14:textId="77777777" w:rsidTr="00A83893">
        <w:tc>
          <w:tcPr>
            <w:tcW w:w="9497" w:type="dxa"/>
            <w:gridSpan w:val="2"/>
          </w:tcPr>
          <w:p w14:paraId="5EAD6D4A" w14:textId="77777777" w:rsidR="00BF26FF" w:rsidRDefault="00664886">
            <w:pPr>
              <w:contextualSpacing w:val="0"/>
            </w:pPr>
            <w:proofErr w:type="spellStart"/>
            <w:r>
              <w:t>Dohyeong</w:t>
            </w:r>
            <w:proofErr w:type="spellEnd"/>
            <w:r>
              <w:t xml:space="preserve"> provided a comparison of the work of GSICS and CEOS-WGCV. He recalled an action from web-meeting </w:t>
            </w:r>
            <w:hyperlink r:id="rId27">
              <w:r>
                <w:rPr>
                  <w:color w:val="1155CC"/>
                  <w:u w:val="single"/>
                </w:rPr>
                <w:t>20151203</w:t>
              </w:r>
            </w:hyperlink>
            <w:r>
              <w:t xml:space="preserve">: </w:t>
            </w:r>
          </w:p>
          <w:p w14:paraId="3E469B68" w14:textId="77777777" w:rsidR="00BF26FF" w:rsidRDefault="00664886">
            <w:pPr>
              <w:ind w:left="720"/>
              <w:contextualSpacing w:val="0"/>
            </w:pPr>
            <w:r>
              <w:rPr>
                <w:rFonts w:ascii="Arial" w:eastAsia="Arial" w:hAnsi="Arial" w:cs="Arial"/>
                <w:highlight w:val="white"/>
              </w:rPr>
              <w:t xml:space="preserve">Rob </w:t>
            </w:r>
            <w:proofErr w:type="spellStart"/>
            <w:r>
              <w:rPr>
                <w:rFonts w:ascii="Arial" w:eastAsia="Arial" w:hAnsi="Arial" w:cs="Arial"/>
                <w:highlight w:val="white"/>
              </w:rPr>
              <w:t>Roebeling</w:t>
            </w:r>
            <w:proofErr w:type="spellEnd"/>
            <w:r>
              <w:rPr>
                <w:rFonts w:ascii="Arial" w:eastAsia="Arial" w:hAnsi="Arial" w:cs="Arial"/>
                <w:highlight w:val="white"/>
              </w:rPr>
              <w:t xml:space="preserve"> to draft a proposal for which instrument characteristics should be published 2-3 years before launch, and at what level of detail, for presentation at 2016 GRWG/GDWG meeting</w:t>
            </w:r>
          </w:p>
          <w:p w14:paraId="35C4B15C" w14:textId="77777777" w:rsidR="00BF26FF" w:rsidRDefault="00664886">
            <w:pPr>
              <w:contextualSpacing w:val="0"/>
            </w:pPr>
            <w:r>
              <w:t>Rose stated that a joint meeting with the WGCV ACSG meeting was held four months back and some overlap with the white paper under preparation in GSICS UV.</w:t>
            </w:r>
          </w:p>
          <w:p w14:paraId="55D4E253" w14:textId="77777777" w:rsidR="00BF26FF" w:rsidRDefault="00BF26FF">
            <w:pPr>
              <w:contextualSpacing w:val="0"/>
            </w:pPr>
          </w:p>
          <w:p w14:paraId="62FB6411" w14:textId="77777777" w:rsidR="00BF26FF" w:rsidRDefault="00664886">
            <w:pPr>
              <w:contextualSpacing w:val="0"/>
            </w:pPr>
            <w:r>
              <w:t xml:space="preserve">Jack </w:t>
            </w:r>
            <w:proofErr w:type="spellStart"/>
            <w:r>
              <w:t>Xiong</w:t>
            </w:r>
            <w:proofErr w:type="spellEnd"/>
            <w:r>
              <w:t xml:space="preserve"> is also a member of IVOS. IVOS working group has one annual meeting per year - this years was held the previous week - and lasted 2.5 days, included RADCALNET sites presentations. Fred Wu also attended the meeting. This meeting also had working group meeting on PICS, chaired by Patrice Henry, which included some applications to GSICS activity. In this meeting we also had agency reports. There were some talks in Lunar calibration. He feels that there is going to be a lot of interaction between GSICS and IVOS. </w:t>
            </w:r>
          </w:p>
          <w:p w14:paraId="613AB8D0" w14:textId="77777777" w:rsidR="00BF26FF" w:rsidRDefault="00664886">
            <w:pPr>
              <w:contextualSpacing w:val="0"/>
            </w:pPr>
            <w:r>
              <w:lastRenderedPageBreak/>
              <w:t xml:space="preserve"> </w:t>
            </w:r>
          </w:p>
          <w:p w14:paraId="24D0FF32" w14:textId="77777777" w:rsidR="00BF26FF" w:rsidRDefault="00664886">
            <w:pPr>
              <w:contextualSpacing w:val="0"/>
            </w:pPr>
            <w:r>
              <w:t>How can we Partnership with WGCV? How and what to incorporate from GSICS?</w:t>
            </w:r>
          </w:p>
          <w:p w14:paraId="00DAEFC5" w14:textId="77777777" w:rsidR="00BF26FF" w:rsidRDefault="00664886">
            <w:pPr>
              <w:contextualSpacing w:val="0"/>
            </w:pPr>
            <w:r>
              <w:t>We can partner in Multiple ways. GSICS develops proposals to be implemented by satellite operators on the other hand in CEOS WGCV IVOS discussion, each satellite operator would at all times remain responsible for calibration. GSICS can also provide calibration infrastructure.</w:t>
            </w:r>
          </w:p>
          <w:p w14:paraId="6A2CFA6F" w14:textId="77777777" w:rsidR="00BF26FF" w:rsidRDefault="00664886">
            <w:pPr>
              <w:contextualSpacing w:val="0"/>
            </w:pPr>
            <w:r>
              <w:t xml:space="preserve"> </w:t>
            </w:r>
          </w:p>
          <w:p w14:paraId="5A90520F" w14:textId="77777777" w:rsidR="00BF26FF" w:rsidRDefault="00664886">
            <w:pPr>
              <w:contextualSpacing w:val="0"/>
              <w:rPr>
                <w:b/>
                <w:color w:val="FF0000"/>
              </w:rPr>
            </w:pPr>
            <w:r>
              <w:rPr>
                <w:b/>
                <w:color w:val="FF0000"/>
              </w:rPr>
              <w:t>A.GCC.2017.9g.1: GCC to get the names of POC of agencies for pre-launch characterization workshop. In touch with CEOS.</w:t>
            </w:r>
          </w:p>
          <w:p w14:paraId="6DA8F7AB" w14:textId="1597A404" w:rsidR="00BF26FF" w:rsidRDefault="001149D1">
            <w:pPr>
              <w:contextualSpacing w:val="0"/>
            </w:pPr>
            <w:r>
              <w:t xml:space="preserve">Initial suggestions: </w:t>
            </w:r>
            <w:proofErr w:type="spellStart"/>
            <w:r>
              <w:t>Rudiger</w:t>
            </w:r>
            <w:proofErr w:type="spellEnd"/>
            <w:r w:rsidR="00664886">
              <w:t>, Fred, Jack  Cheng Li, Masaya Takahashi</w:t>
            </w:r>
          </w:p>
          <w:p w14:paraId="06323C62" w14:textId="77777777" w:rsidR="00BF26FF" w:rsidRDefault="00BF26FF">
            <w:pPr>
              <w:contextualSpacing w:val="0"/>
              <w:rPr>
                <w:b/>
              </w:rPr>
            </w:pPr>
          </w:p>
          <w:p w14:paraId="50432663" w14:textId="77777777" w:rsidR="00BF26FF" w:rsidRDefault="00664886">
            <w:pPr>
              <w:contextualSpacing w:val="0"/>
            </w:pPr>
            <w:r>
              <w:t>Tim: What should be the topics?</w:t>
            </w:r>
          </w:p>
          <w:p w14:paraId="3B2472F1" w14:textId="77777777" w:rsidR="00BF26FF" w:rsidRDefault="00664886">
            <w:pPr>
              <w:contextualSpacing w:val="0"/>
            </w:pPr>
            <w:r>
              <w:t>Fred: Review of previous characterization workshop or review of pre-launch activities by the agency and lessons learnt.</w:t>
            </w:r>
          </w:p>
          <w:p w14:paraId="005A4C44" w14:textId="77777777" w:rsidR="00BF26FF" w:rsidRDefault="00664886">
            <w:pPr>
              <w:contextualSpacing w:val="0"/>
            </w:pPr>
            <w:r>
              <w:t>Scott: Should we use a common SI traceable targets as a topic?</w:t>
            </w:r>
          </w:p>
          <w:p w14:paraId="232C6F79" w14:textId="3292100F" w:rsidR="00BF26FF" w:rsidRDefault="00664886">
            <w:pPr>
              <w:contextualSpacing w:val="0"/>
            </w:pPr>
            <w:r>
              <w:t>Fred: Typically NOAA takes NIST traceable standards.  Then it is someone else’s job to inte</w:t>
            </w:r>
            <w:r w:rsidR="00A83893">
              <w:t>rchange NIST to SI traceability</w:t>
            </w:r>
            <w:r>
              <w:t>.</w:t>
            </w:r>
          </w:p>
        </w:tc>
      </w:tr>
    </w:tbl>
    <w:p w14:paraId="4762F7C2" w14:textId="77777777" w:rsidR="00BF26FF" w:rsidRDefault="00BF26FF"/>
    <w:tbl>
      <w:tblPr>
        <w:tblStyle w:val="afffffffe"/>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1AB505B8" w14:textId="77777777" w:rsidTr="00A83893">
        <w:tc>
          <w:tcPr>
            <w:tcW w:w="9497" w:type="dxa"/>
            <w:gridSpan w:val="2"/>
            <w:shd w:val="clear" w:color="auto" w:fill="E5B9B7"/>
          </w:tcPr>
          <w:p w14:paraId="3AC7B69A" w14:textId="77777777" w:rsidR="00BF26FF" w:rsidRDefault="00664886">
            <w:pPr>
              <w:contextualSpacing w:val="0"/>
              <w:rPr>
                <w:b/>
              </w:rPr>
            </w:pPr>
            <w:r>
              <w:rPr>
                <w:b/>
              </w:rPr>
              <w:t>Agenda Item: 9h GSICS Quarterly Special Issues/Editors – 13:30 (20 minutes)</w:t>
            </w:r>
          </w:p>
        </w:tc>
      </w:tr>
      <w:tr w:rsidR="00BF26FF" w14:paraId="64711E1A" w14:textId="77777777" w:rsidTr="00A83893">
        <w:tc>
          <w:tcPr>
            <w:tcW w:w="1606" w:type="dxa"/>
          </w:tcPr>
          <w:p w14:paraId="2DA91A2B" w14:textId="77777777" w:rsidR="00BF26FF" w:rsidRDefault="00664886">
            <w:pPr>
              <w:contextualSpacing w:val="0"/>
              <w:rPr>
                <w:b/>
              </w:rPr>
            </w:pPr>
            <w:r>
              <w:rPr>
                <w:b/>
              </w:rPr>
              <w:t>Presenter</w:t>
            </w:r>
          </w:p>
        </w:tc>
        <w:tc>
          <w:tcPr>
            <w:tcW w:w="7891" w:type="dxa"/>
          </w:tcPr>
          <w:p w14:paraId="4B5DB18C" w14:textId="77777777" w:rsidR="00BF26FF" w:rsidRDefault="00664886">
            <w:pPr>
              <w:contextualSpacing w:val="0"/>
            </w:pPr>
            <w:proofErr w:type="spellStart"/>
            <w:r>
              <w:t>Manik</w:t>
            </w:r>
            <w:proofErr w:type="spellEnd"/>
            <w:r>
              <w:t xml:space="preserve"> Bali (NOAA)</w:t>
            </w:r>
          </w:p>
        </w:tc>
      </w:tr>
      <w:tr w:rsidR="00BF26FF" w14:paraId="606FE7B3" w14:textId="77777777" w:rsidTr="00A83893">
        <w:tc>
          <w:tcPr>
            <w:tcW w:w="9497" w:type="dxa"/>
            <w:gridSpan w:val="2"/>
            <w:shd w:val="clear" w:color="auto" w:fill="E5B9B7"/>
          </w:tcPr>
          <w:p w14:paraId="722DC1C7" w14:textId="77777777" w:rsidR="00BF26FF" w:rsidRDefault="00664886">
            <w:pPr>
              <w:contextualSpacing w:val="0"/>
              <w:rPr>
                <w:b/>
              </w:rPr>
            </w:pPr>
            <w:r>
              <w:rPr>
                <w:b/>
              </w:rPr>
              <w:t>Discussion point, conclusions, Actions, Recommendations, Decisions</w:t>
            </w:r>
          </w:p>
        </w:tc>
      </w:tr>
      <w:tr w:rsidR="00BF26FF" w14:paraId="724BCE7D" w14:textId="77777777" w:rsidTr="00A83893">
        <w:tc>
          <w:tcPr>
            <w:tcW w:w="9497" w:type="dxa"/>
            <w:gridSpan w:val="2"/>
          </w:tcPr>
          <w:p w14:paraId="4018BA55" w14:textId="77777777" w:rsidR="00BF26FF" w:rsidRDefault="00664886">
            <w:pPr>
              <w:contextualSpacing w:val="0"/>
            </w:pPr>
            <w:proofErr w:type="spellStart"/>
            <w:r>
              <w:t>Manik</w:t>
            </w:r>
            <w:proofErr w:type="spellEnd"/>
            <w:r>
              <w:t xml:space="preserve"> gave an overview of the previous issues of the GSICS Quarterly newsletter, which now has </w:t>
            </w:r>
            <w:proofErr w:type="spellStart"/>
            <w:r>
              <w:t>doi</w:t>
            </w:r>
            <w:proofErr w:type="spellEnd"/>
            <w:r>
              <w:t xml:space="preserve"> numbers and is widely cited - even in social media! He reviewed the process of submitting and reviewing articles, which has not changed in the last year. The focus is now on review articles, </w:t>
            </w:r>
            <w:proofErr w:type="spellStart"/>
            <w:r>
              <w:t>summarising</w:t>
            </w:r>
            <w:proofErr w:type="spellEnd"/>
            <w:r>
              <w:t xml:space="preserve"> published work that has appeared in the peer-review literature.</w:t>
            </w:r>
          </w:p>
          <w:p w14:paraId="0FB135D5" w14:textId="77777777" w:rsidR="00BF26FF" w:rsidRDefault="00BF26FF">
            <w:pPr>
              <w:contextualSpacing w:val="0"/>
            </w:pPr>
          </w:p>
          <w:p w14:paraId="1C6AF5E3" w14:textId="77777777" w:rsidR="00BF26FF" w:rsidRDefault="00664886">
            <w:pPr>
              <w:contextualSpacing w:val="0"/>
            </w:pPr>
            <w:r>
              <w:t xml:space="preserve">To address copyright concerns, several journals have given permissions to reproduce figures, </w:t>
            </w:r>
            <w:proofErr w:type="spellStart"/>
            <w:r>
              <w:t>etc</w:t>
            </w:r>
            <w:proofErr w:type="spellEnd"/>
            <w:r>
              <w:t>, with suitable credits. Larry requested that sub-group chairs help identify suitable reviewers for submitted articles.</w:t>
            </w:r>
          </w:p>
          <w:p w14:paraId="4E67C035" w14:textId="77777777" w:rsidR="00BF26FF" w:rsidRDefault="00BF26FF">
            <w:pPr>
              <w:contextualSpacing w:val="0"/>
            </w:pPr>
          </w:p>
          <w:p w14:paraId="7D459AAD" w14:textId="77777777" w:rsidR="00BF26FF" w:rsidRDefault="00664886">
            <w:pPr>
              <w:contextualSpacing w:val="0"/>
            </w:pPr>
            <w:r>
              <w:t>Dave asked the aims of publishing review articles. Larry explained that it is primarily an outreach activity and to raise the profile of topics that could be of interest to GSICS. One good example was the recent article on the SLSTR commissioning results.</w:t>
            </w:r>
          </w:p>
        </w:tc>
      </w:tr>
    </w:tbl>
    <w:p w14:paraId="613D8420" w14:textId="77777777" w:rsidR="00BF26FF" w:rsidRDefault="00BF26FF"/>
    <w:tbl>
      <w:tblPr>
        <w:tblStyle w:val="affffffff"/>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F5035B2" w14:textId="77777777" w:rsidTr="002A5C58">
        <w:tc>
          <w:tcPr>
            <w:tcW w:w="9497" w:type="dxa"/>
            <w:gridSpan w:val="2"/>
            <w:shd w:val="clear" w:color="auto" w:fill="E5B9B7"/>
          </w:tcPr>
          <w:p w14:paraId="10029D10" w14:textId="77777777" w:rsidR="00BF26FF" w:rsidRDefault="00664886">
            <w:pPr>
              <w:contextualSpacing w:val="0"/>
              <w:rPr>
                <w:b/>
              </w:rPr>
            </w:pPr>
            <w:r>
              <w:rPr>
                <w:b/>
              </w:rPr>
              <w:t>Agenda Item: 9i Format for future GRWG/GDWG meetings + Users Workshops – 13:50 (45 minutes)</w:t>
            </w:r>
          </w:p>
        </w:tc>
      </w:tr>
      <w:tr w:rsidR="00BF26FF" w14:paraId="0EBADB91" w14:textId="77777777" w:rsidTr="002A5C58">
        <w:tc>
          <w:tcPr>
            <w:tcW w:w="1606" w:type="dxa"/>
          </w:tcPr>
          <w:p w14:paraId="5328C10F" w14:textId="77777777" w:rsidR="00BF26FF" w:rsidRDefault="00664886">
            <w:pPr>
              <w:contextualSpacing w:val="0"/>
              <w:rPr>
                <w:b/>
              </w:rPr>
            </w:pPr>
            <w:r>
              <w:rPr>
                <w:b/>
              </w:rPr>
              <w:t>Presenter</w:t>
            </w:r>
          </w:p>
        </w:tc>
        <w:tc>
          <w:tcPr>
            <w:tcW w:w="7891" w:type="dxa"/>
          </w:tcPr>
          <w:p w14:paraId="5D833CA8" w14:textId="77777777" w:rsidR="00BF26FF" w:rsidRDefault="00664886">
            <w:pPr>
              <w:contextualSpacing w:val="0"/>
            </w:pPr>
            <w:r>
              <w:t>Larry Flynn (NOAA)</w:t>
            </w:r>
          </w:p>
        </w:tc>
      </w:tr>
      <w:tr w:rsidR="00BF26FF" w14:paraId="2E178B2A" w14:textId="77777777" w:rsidTr="002A5C58">
        <w:tc>
          <w:tcPr>
            <w:tcW w:w="9497" w:type="dxa"/>
            <w:gridSpan w:val="2"/>
            <w:shd w:val="clear" w:color="auto" w:fill="E5B9B7"/>
          </w:tcPr>
          <w:p w14:paraId="5FF0A5DA" w14:textId="77777777" w:rsidR="00BF26FF" w:rsidRDefault="00664886">
            <w:pPr>
              <w:contextualSpacing w:val="0"/>
              <w:rPr>
                <w:b/>
              </w:rPr>
            </w:pPr>
            <w:r>
              <w:rPr>
                <w:b/>
              </w:rPr>
              <w:t>Discussion point, conclusions, Actions, Recommendations, Decisions</w:t>
            </w:r>
          </w:p>
        </w:tc>
      </w:tr>
      <w:tr w:rsidR="00BF26FF" w14:paraId="4F8D8AAE" w14:textId="77777777" w:rsidTr="002A5C58">
        <w:tc>
          <w:tcPr>
            <w:tcW w:w="9497" w:type="dxa"/>
            <w:gridSpan w:val="2"/>
          </w:tcPr>
          <w:p w14:paraId="5842A478" w14:textId="77777777" w:rsidR="00BF26FF" w:rsidRDefault="00664886">
            <w:pPr>
              <w:contextualSpacing w:val="0"/>
            </w:pPr>
            <w:r>
              <w:t>Happy to announce that ROSHYDROMET has agreed to host GUW as a topical session at the AOSMUC in Vladivostok in October.  You are invited submit abstracts to the GSICS Session. Two abstracts will be provided from the GCC. There is no conference fee. Also suggested that two talks from ROSHYDROMET on GSICS topics.</w:t>
            </w:r>
          </w:p>
          <w:p w14:paraId="0FAC841C" w14:textId="77777777" w:rsidR="00BF26FF" w:rsidRDefault="00BF26FF">
            <w:pPr>
              <w:contextualSpacing w:val="0"/>
            </w:pPr>
          </w:p>
          <w:p w14:paraId="6854EAF4" w14:textId="77777777" w:rsidR="00BF26FF" w:rsidRDefault="00664886">
            <w:pPr>
              <w:contextualSpacing w:val="0"/>
            </w:pPr>
            <w:r>
              <w:t>Members discussed frequency of GUW (every year or every two year)</w:t>
            </w:r>
          </w:p>
          <w:p w14:paraId="07868AF5" w14:textId="74F2FDD2" w:rsidR="00BF26FF" w:rsidRDefault="00664886" w:rsidP="002A5C58">
            <w:pPr>
              <w:contextualSpacing w:val="0"/>
            </w:pPr>
            <w:commentRangeStart w:id="26"/>
            <w:commentRangeStart w:id="27"/>
            <w:commentRangeStart w:id="28"/>
            <w:r>
              <w:rPr>
                <w:b/>
                <w:i/>
              </w:rPr>
              <w:t>Andy: Suggested to send a GSICS Rep to ITOVS and Users NWP Meetings, Cloud Working Group CGMS working groups.</w:t>
            </w:r>
            <w:commentRangeEnd w:id="26"/>
            <w:r>
              <w:commentReference w:id="26"/>
            </w:r>
            <w:commentRangeEnd w:id="27"/>
            <w:r>
              <w:commentReference w:id="27"/>
            </w:r>
            <w:commentRangeEnd w:id="28"/>
            <w:r>
              <w:commentReference w:id="28"/>
            </w:r>
            <w:r>
              <w:t xml:space="preserve"> </w:t>
            </w:r>
          </w:p>
        </w:tc>
      </w:tr>
    </w:tbl>
    <w:p w14:paraId="040E1F77" w14:textId="77777777" w:rsidR="00BF26FF" w:rsidRDefault="00BF26FF"/>
    <w:tbl>
      <w:tblPr>
        <w:tblStyle w:val="affffffff0"/>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7EA8D23" w14:textId="77777777" w:rsidTr="002A5C58">
        <w:tc>
          <w:tcPr>
            <w:tcW w:w="9497" w:type="dxa"/>
            <w:gridSpan w:val="2"/>
            <w:shd w:val="clear" w:color="auto" w:fill="E5B9B7"/>
          </w:tcPr>
          <w:p w14:paraId="2CD9BB13" w14:textId="77777777" w:rsidR="00BF26FF" w:rsidRDefault="00664886">
            <w:pPr>
              <w:contextualSpacing w:val="0"/>
              <w:rPr>
                <w:b/>
              </w:rPr>
            </w:pPr>
            <w:r>
              <w:rPr>
                <w:b/>
              </w:rPr>
              <w:t>Agenda Item: 9j Topics &amp; Chairing next Web Meetings – 14:35 (20 minutes)</w:t>
            </w:r>
          </w:p>
        </w:tc>
      </w:tr>
      <w:tr w:rsidR="00BF26FF" w14:paraId="68BEAC8C" w14:textId="77777777" w:rsidTr="002A5C58">
        <w:tc>
          <w:tcPr>
            <w:tcW w:w="1606" w:type="dxa"/>
          </w:tcPr>
          <w:p w14:paraId="3C354B43" w14:textId="77777777" w:rsidR="00BF26FF" w:rsidRDefault="00664886">
            <w:pPr>
              <w:contextualSpacing w:val="0"/>
              <w:rPr>
                <w:b/>
              </w:rPr>
            </w:pPr>
            <w:r>
              <w:rPr>
                <w:b/>
              </w:rPr>
              <w:t>Presenter</w:t>
            </w:r>
          </w:p>
        </w:tc>
        <w:tc>
          <w:tcPr>
            <w:tcW w:w="7891" w:type="dxa"/>
          </w:tcPr>
          <w:p w14:paraId="6395111F" w14:textId="77777777" w:rsidR="00BF26FF" w:rsidRDefault="00664886">
            <w:pPr>
              <w:contextualSpacing w:val="0"/>
            </w:pPr>
            <w:r>
              <w:t>All</w:t>
            </w:r>
          </w:p>
        </w:tc>
      </w:tr>
      <w:tr w:rsidR="00BF26FF" w14:paraId="0ED3AF2D" w14:textId="77777777" w:rsidTr="002A5C58">
        <w:tc>
          <w:tcPr>
            <w:tcW w:w="9497" w:type="dxa"/>
            <w:gridSpan w:val="2"/>
            <w:shd w:val="clear" w:color="auto" w:fill="E5B9B7"/>
          </w:tcPr>
          <w:p w14:paraId="253C213C" w14:textId="77777777" w:rsidR="00BF26FF" w:rsidRDefault="00664886">
            <w:pPr>
              <w:contextualSpacing w:val="0"/>
              <w:rPr>
                <w:b/>
              </w:rPr>
            </w:pPr>
            <w:r>
              <w:rPr>
                <w:b/>
              </w:rPr>
              <w:t>Discussion point, conclusions, Actions, Recommendations, Decisions</w:t>
            </w:r>
          </w:p>
        </w:tc>
      </w:tr>
      <w:tr w:rsidR="00BF26FF" w14:paraId="13BC1567" w14:textId="77777777" w:rsidTr="002A5C58">
        <w:tc>
          <w:tcPr>
            <w:tcW w:w="9497" w:type="dxa"/>
            <w:gridSpan w:val="2"/>
          </w:tcPr>
          <w:p w14:paraId="69F4038C" w14:textId="77777777" w:rsidR="00BF26FF" w:rsidRDefault="00664886">
            <w:pPr>
              <w:spacing w:line="353" w:lineRule="auto"/>
              <w:contextualSpacing w:val="0"/>
            </w:pPr>
            <w:commentRangeStart w:id="29"/>
            <w:commentRangeStart w:id="30"/>
            <w:r>
              <w:lastRenderedPageBreak/>
              <w:t>Meeting to be organized for GRWG + GDWG requirements for plotting tool for VIS/NIR Meeting.</w:t>
            </w:r>
            <w:commentRangeEnd w:id="29"/>
            <w:r>
              <w:commentReference w:id="29"/>
            </w:r>
            <w:commentRangeEnd w:id="30"/>
            <w:r>
              <w:commentReference w:id="30"/>
            </w:r>
          </w:p>
          <w:p w14:paraId="51390686" w14:textId="77777777" w:rsidR="00BF26FF" w:rsidRDefault="00BF26FF">
            <w:pPr>
              <w:contextualSpacing w:val="0"/>
            </w:pPr>
          </w:p>
        </w:tc>
      </w:tr>
    </w:tbl>
    <w:p w14:paraId="318DD847" w14:textId="77777777" w:rsidR="00BF26FF" w:rsidRDefault="00BF26FF"/>
    <w:tbl>
      <w:tblPr>
        <w:tblStyle w:val="affffffff1"/>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336EEEF0" w14:textId="77777777" w:rsidTr="001149D1">
        <w:tc>
          <w:tcPr>
            <w:tcW w:w="9497" w:type="dxa"/>
            <w:gridSpan w:val="2"/>
            <w:shd w:val="clear" w:color="auto" w:fill="E5B9B7"/>
          </w:tcPr>
          <w:p w14:paraId="29AED6B0" w14:textId="77777777" w:rsidR="00BF26FF" w:rsidRDefault="00664886">
            <w:pPr>
              <w:contextualSpacing w:val="0"/>
              <w:rPr>
                <w:b/>
              </w:rPr>
            </w:pPr>
            <w:r>
              <w:rPr>
                <w:b/>
              </w:rPr>
              <w:t>Agenda Item: 9k Date &amp; Place of Next WG Meetings – 14:55 (20 minutes)</w:t>
            </w:r>
          </w:p>
        </w:tc>
      </w:tr>
      <w:tr w:rsidR="00BF26FF" w14:paraId="10C39290" w14:textId="77777777" w:rsidTr="001149D1">
        <w:tc>
          <w:tcPr>
            <w:tcW w:w="1606" w:type="dxa"/>
          </w:tcPr>
          <w:p w14:paraId="41D12E3A" w14:textId="77777777" w:rsidR="00BF26FF" w:rsidRDefault="00664886">
            <w:pPr>
              <w:contextualSpacing w:val="0"/>
              <w:rPr>
                <w:b/>
              </w:rPr>
            </w:pPr>
            <w:r>
              <w:rPr>
                <w:b/>
              </w:rPr>
              <w:t>Presenter</w:t>
            </w:r>
          </w:p>
        </w:tc>
        <w:tc>
          <w:tcPr>
            <w:tcW w:w="7891" w:type="dxa"/>
          </w:tcPr>
          <w:p w14:paraId="10E73406" w14:textId="77777777" w:rsidR="00BF26FF" w:rsidRDefault="00664886">
            <w:pPr>
              <w:contextualSpacing w:val="0"/>
            </w:pPr>
            <w:r>
              <w:t>Scott Hu (CMA)</w:t>
            </w:r>
          </w:p>
        </w:tc>
      </w:tr>
      <w:tr w:rsidR="00BF26FF" w14:paraId="7488071E" w14:textId="77777777" w:rsidTr="001149D1">
        <w:tc>
          <w:tcPr>
            <w:tcW w:w="9497" w:type="dxa"/>
            <w:gridSpan w:val="2"/>
            <w:shd w:val="clear" w:color="auto" w:fill="E5B9B7"/>
          </w:tcPr>
          <w:p w14:paraId="74657D62" w14:textId="77777777" w:rsidR="00BF26FF" w:rsidRDefault="00664886">
            <w:pPr>
              <w:contextualSpacing w:val="0"/>
              <w:rPr>
                <w:b/>
              </w:rPr>
            </w:pPr>
            <w:r>
              <w:rPr>
                <w:b/>
              </w:rPr>
              <w:t>Discussion point, conclusions, Actions, Recommendations, Decisions</w:t>
            </w:r>
          </w:p>
        </w:tc>
      </w:tr>
      <w:tr w:rsidR="00BF26FF" w14:paraId="0433AA10" w14:textId="77777777" w:rsidTr="001149D1">
        <w:tc>
          <w:tcPr>
            <w:tcW w:w="9497" w:type="dxa"/>
            <w:gridSpan w:val="2"/>
          </w:tcPr>
          <w:p w14:paraId="2186071B" w14:textId="77777777" w:rsidR="00BF26FF" w:rsidRDefault="00664886">
            <w:pPr>
              <w:contextualSpacing w:val="0"/>
            </w:pPr>
            <w:r>
              <w:t>Scott indicated that the annual 2018 meeting would be held in China. Also mentioned that a three day CLARREO workshop be held before or after the meeting.  He outlined the proposed agenda for the annual meeting. He mentioned about the Chinese SI traceable instrument in the making and the future preparation for the CLARREO workshop.</w:t>
            </w:r>
          </w:p>
          <w:p w14:paraId="2DCB5E5E" w14:textId="77777777" w:rsidR="00BF26FF" w:rsidRDefault="00BF26FF">
            <w:pPr>
              <w:contextualSpacing w:val="0"/>
            </w:pPr>
          </w:p>
          <w:p w14:paraId="6DF00188" w14:textId="676D3231" w:rsidR="00BF26FF" w:rsidRDefault="001149D1">
            <w:pPr>
              <w:contextualSpacing w:val="0"/>
              <w:rPr>
                <w:b/>
                <w:color w:val="FF0000"/>
              </w:rPr>
            </w:pPr>
            <w:r>
              <w:rPr>
                <w:b/>
                <w:color w:val="FF0000"/>
              </w:rPr>
              <w:t>A.GCC.2017.9k.1</w:t>
            </w:r>
            <w:r w:rsidR="00664886">
              <w:rPr>
                <w:b/>
                <w:color w:val="FF0000"/>
              </w:rPr>
              <w:t xml:space="preserve">: GCC to coordinate  a preparatory web meeting on </w:t>
            </w:r>
            <w:proofErr w:type="spellStart"/>
            <w:r w:rsidR="00664886">
              <w:rPr>
                <w:b/>
                <w:color w:val="FF0000"/>
              </w:rPr>
              <w:t>clarreo</w:t>
            </w:r>
            <w:proofErr w:type="spellEnd"/>
            <w:r w:rsidR="00664886">
              <w:rPr>
                <w:b/>
                <w:color w:val="FF0000"/>
              </w:rPr>
              <w:t xml:space="preserve"> and send out invitations to  members to attend the </w:t>
            </w:r>
            <w:proofErr w:type="spellStart"/>
            <w:r w:rsidR="00664886">
              <w:rPr>
                <w:b/>
                <w:color w:val="FF0000"/>
              </w:rPr>
              <w:t>webmeeting</w:t>
            </w:r>
            <w:proofErr w:type="spellEnd"/>
            <w:r w:rsidR="00664886">
              <w:rPr>
                <w:b/>
                <w:color w:val="FF0000"/>
              </w:rPr>
              <w:t xml:space="preserve">. </w:t>
            </w:r>
          </w:p>
          <w:p w14:paraId="2B779FE4" w14:textId="77777777" w:rsidR="00BF26FF" w:rsidRDefault="00BF26FF">
            <w:pPr>
              <w:contextualSpacing w:val="0"/>
              <w:rPr>
                <w:b/>
                <w:color w:val="FF0000"/>
              </w:rPr>
            </w:pPr>
          </w:p>
          <w:p w14:paraId="273DAD72" w14:textId="77777777" w:rsidR="00BF26FF" w:rsidRDefault="00664886">
            <w:pPr>
              <w:contextualSpacing w:val="0"/>
            </w:pPr>
            <w:r>
              <w:t xml:space="preserve">Some of the proposed people are Pete </w:t>
            </w:r>
            <w:proofErr w:type="spellStart"/>
            <w:r>
              <w:t>Palosci</w:t>
            </w:r>
            <w:proofErr w:type="spellEnd"/>
            <w:r>
              <w:t xml:space="preserve"> and Constantin </w:t>
            </w:r>
            <w:proofErr w:type="spellStart"/>
            <w:r>
              <w:t>Lukashin</w:t>
            </w:r>
            <w:proofErr w:type="spellEnd"/>
            <w:r>
              <w:t xml:space="preserve"> , </w:t>
            </w:r>
            <w:proofErr w:type="spellStart"/>
            <w:r>
              <w:t>Wenjian</w:t>
            </w:r>
            <w:proofErr w:type="spellEnd"/>
            <w:r>
              <w:t xml:space="preserve"> Zhang, to be invited to the web meeting. </w:t>
            </w:r>
          </w:p>
        </w:tc>
      </w:tr>
    </w:tbl>
    <w:p w14:paraId="4D0FCB67" w14:textId="77777777" w:rsidR="00BF26FF" w:rsidRDefault="00BF26FF"/>
    <w:tbl>
      <w:tblPr>
        <w:tblStyle w:val="affffffff2"/>
        <w:tblW w:w="94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7891"/>
      </w:tblGrid>
      <w:tr w:rsidR="00BF26FF" w14:paraId="4813AB28" w14:textId="77777777" w:rsidTr="001149D1">
        <w:tc>
          <w:tcPr>
            <w:tcW w:w="9497" w:type="dxa"/>
            <w:gridSpan w:val="2"/>
            <w:shd w:val="clear" w:color="auto" w:fill="E5B9B7"/>
          </w:tcPr>
          <w:p w14:paraId="71FB12F8" w14:textId="77777777" w:rsidR="00BF26FF" w:rsidRDefault="00664886">
            <w:pPr>
              <w:contextualSpacing w:val="0"/>
              <w:rPr>
                <w:b/>
              </w:rPr>
            </w:pPr>
            <w:r>
              <w:rPr>
                <w:b/>
              </w:rPr>
              <w:t>Agenda Item: 9l Any Other Business – 15:15 (45 minutes)</w:t>
            </w:r>
          </w:p>
        </w:tc>
      </w:tr>
      <w:tr w:rsidR="00BF26FF" w14:paraId="29F7523D" w14:textId="77777777" w:rsidTr="001149D1">
        <w:tc>
          <w:tcPr>
            <w:tcW w:w="1606" w:type="dxa"/>
          </w:tcPr>
          <w:p w14:paraId="3599E923" w14:textId="77777777" w:rsidR="00BF26FF" w:rsidRDefault="00664886">
            <w:pPr>
              <w:contextualSpacing w:val="0"/>
              <w:rPr>
                <w:b/>
              </w:rPr>
            </w:pPr>
            <w:r>
              <w:rPr>
                <w:b/>
              </w:rPr>
              <w:t>Presenter</w:t>
            </w:r>
          </w:p>
        </w:tc>
        <w:tc>
          <w:tcPr>
            <w:tcW w:w="7891" w:type="dxa"/>
          </w:tcPr>
          <w:p w14:paraId="6C91A1C1" w14:textId="77777777" w:rsidR="00BF26FF" w:rsidRDefault="00664886">
            <w:pPr>
              <w:contextualSpacing w:val="0"/>
            </w:pPr>
            <w:r>
              <w:t>All</w:t>
            </w:r>
          </w:p>
        </w:tc>
      </w:tr>
      <w:tr w:rsidR="00BF26FF" w14:paraId="400C1F1A" w14:textId="77777777" w:rsidTr="001149D1">
        <w:tc>
          <w:tcPr>
            <w:tcW w:w="9497" w:type="dxa"/>
            <w:gridSpan w:val="2"/>
            <w:shd w:val="clear" w:color="auto" w:fill="E5B9B7"/>
          </w:tcPr>
          <w:p w14:paraId="79334C89" w14:textId="77777777" w:rsidR="00BF26FF" w:rsidRDefault="00664886">
            <w:pPr>
              <w:contextualSpacing w:val="0"/>
              <w:rPr>
                <w:b/>
              </w:rPr>
            </w:pPr>
            <w:r>
              <w:rPr>
                <w:b/>
              </w:rPr>
              <w:t>Discussion point, conclusions, Actions, Recommendations, Decisions</w:t>
            </w:r>
          </w:p>
        </w:tc>
      </w:tr>
      <w:tr w:rsidR="00BF26FF" w14:paraId="6AEBEE10" w14:textId="77777777" w:rsidTr="001149D1">
        <w:tc>
          <w:tcPr>
            <w:tcW w:w="9497" w:type="dxa"/>
            <w:gridSpan w:val="2"/>
          </w:tcPr>
          <w:p w14:paraId="49D77D3A" w14:textId="7EF66BA0" w:rsidR="00BF26FF" w:rsidRDefault="00664886" w:rsidP="001149D1">
            <w:pPr>
              <w:contextualSpacing w:val="0"/>
            </w:pPr>
            <w:r>
              <w:t>There was no other business.</w:t>
            </w:r>
          </w:p>
        </w:tc>
      </w:tr>
    </w:tbl>
    <w:p w14:paraId="7818CD67" w14:textId="77777777" w:rsidR="00BF26FF" w:rsidRDefault="00BF26FF"/>
    <w:p w14:paraId="6A8CD057" w14:textId="77777777" w:rsidR="00BF26FF" w:rsidRDefault="00664886">
      <w:r>
        <w:br w:type="page"/>
      </w:r>
    </w:p>
    <w:p w14:paraId="1EBA7003" w14:textId="77777777" w:rsidR="00BF26FF" w:rsidRDefault="00664886">
      <w:pPr>
        <w:jc w:val="center"/>
      </w:pPr>
      <w:r>
        <w:rPr>
          <w:b/>
          <w:sz w:val="24"/>
          <w:szCs w:val="24"/>
        </w:rPr>
        <w:lastRenderedPageBreak/>
        <w:t>Participants list - 2017 GRWG/GDWG Annual Meeting</w:t>
      </w:r>
    </w:p>
    <w:tbl>
      <w:tblPr>
        <w:tblStyle w:val="affffffff3"/>
        <w:tblW w:w="83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2" w:type="dxa"/>
          <w:right w:w="142" w:type="dxa"/>
        </w:tblCellMar>
        <w:tblLook w:val="0600" w:firstRow="0" w:lastRow="0" w:firstColumn="0" w:lastColumn="0" w:noHBand="1" w:noVBand="1"/>
      </w:tblPr>
      <w:tblGrid>
        <w:gridCol w:w="2925"/>
        <w:gridCol w:w="3090"/>
        <w:gridCol w:w="2355"/>
      </w:tblGrid>
      <w:tr w:rsidR="00BF26FF" w14:paraId="215500A3" w14:textId="77777777" w:rsidTr="00475340">
        <w:trPr>
          <w:trHeight w:val="340"/>
          <w:jc w:val="center"/>
        </w:trPr>
        <w:tc>
          <w:tcPr>
            <w:tcW w:w="2925" w:type="dxa"/>
            <w:tcMar>
              <w:top w:w="11" w:type="dxa"/>
              <w:left w:w="11" w:type="dxa"/>
              <w:bottom w:w="11" w:type="dxa"/>
              <w:right w:w="11" w:type="dxa"/>
            </w:tcMar>
            <w:vAlign w:val="center"/>
          </w:tcPr>
          <w:p w14:paraId="7167E6E6" w14:textId="77777777" w:rsidR="00BF26FF" w:rsidRDefault="00664886">
            <w:pPr>
              <w:contextualSpacing w:val="0"/>
            </w:pPr>
            <w:r>
              <w:t>AOUC/UMCP</w:t>
            </w:r>
          </w:p>
        </w:tc>
        <w:tc>
          <w:tcPr>
            <w:tcW w:w="3090" w:type="dxa"/>
            <w:tcMar>
              <w:top w:w="11" w:type="dxa"/>
              <w:left w:w="11" w:type="dxa"/>
              <w:bottom w:w="11" w:type="dxa"/>
              <w:right w:w="11" w:type="dxa"/>
            </w:tcMar>
            <w:vAlign w:val="center"/>
          </w:tcPr>
          <w:p w14:paraId="3A11EE28" w14:textId="77777777" w:rsidR="00BF26FF" w:rsidRDefault="00664886">
            <w:pPr>
              <w:contextualSpacing w:val="0"/>
            </w:pPr>
            <w:r>
              <w:t>Kai Yang</w:t>
            </w:r>
          </w:p>
        </w:tc>
        <w:tc>
          <w:tcPr>
            <w:tcW w:w="2355" w:type="dxa"/>
            <w:tcMar>
              <w:top w:w="11" w:type="dxa"/>
              <w:left w:w="11" w:type="dxa"/>
              <w:bottom w:w="11" w:type="dxa"/>
              <w:right w:w="11" w:type="dxa"/>
            </w:tcMar>
            <w:vAlign w:val="center"/>
          </w:tcPr>
          <w:p w14:paraId="5CEA3DE2" w14:textId="77777777" w:rsidR="00BF26FF" w:rsidRDefault="00664886">
            <w:pPr>
              <w:contextualSpacing w:val="0"/>
            </w:pPr>
            <w:r>
              <w:t>Observer (remote)</w:t>
            </w:r>
          </w:p>
        </w:tc>
      </w:tr>
      <w:tr w:rsidR="00BF26FF" w14:paraId="1F84C78A" w14:textId="77777777" w:rsidTr="00475340">
        <w:trPr>
          <w:trHeight w:val="340"/>
          <w:jc w:val="center"/>
        </w:trPr>
        <w:tc>
          <w:tcPr>
            <w:tcW w:w="2925" w:type="dxa"/>
            <w:tcMar>
              <w:top w:w="11" w:type="dxa"/>
              <w:left w:w="11" w:type="dxa"/>
              <w:bottom w:w="11" w:type="dxa"/>
              <w:right w:w="11" w:type="dxa"/>
            </w:tcMar>
            <w:vAlign w:val="center"/>
          </w:tcPr>
          <w:p w14:paraId="55063884" w14:textId="77777777" w:rsidR="00BF26FF" w:rsidRDefault="00664886">
            <w:pPr>
              <w:contextualSpacing w:val="0"/>
            </w:pPr>
            <w:r>
              <w:t>CMA</w:t>
            </w:r>
          </w:p>
        </w:tc>
        <w:tc>
          <w:tcPr>
            <w:tcW w:w="3090" w:type="dxa"/>
            <w:tcMar>
              <w:top w:w="11" w:type="dxa"/>
              <w:left w:w="11" w:type="dxa"/>
              <w:bottom w:w="11" w:type="dxa"/>
              <w:right w:w="11" w:type="dxa"/>
            </w:tcMar>
            <w:vAlign w:val="center"/>
          </w:tcPr>
          <w:p w14:paraId="6AB30ED8" w14:textId="77777777" w:rsidR="00BF26FF" w:rsidRDefault="00664886">
            <w:pPr>
              <w:contextualSpacing w:val="0"/>
            </w:pPr>
            <w:proofErr w:type="spellStart"/>
            <w:r>
              <w:t>Xiuqing</w:t>
            </w:r>
            <w:proofErr w:type="spellEnd"/>
            <w:r>
              <w:t xml:space="preserve"> "Scott" Hu</w:t>
            </w:r>
          </w:p>
        </w:tc>
        <w:tc>
          <w:tcPr>
            <w:tcW w:w="2355" w:type="dxa"/>
            <w:tcMar>
              <w:top w:w="11" w:type="dxa"/>
              <w:left w:w="11" w:type="dxa"/>
              <w:bottom w:w="11" w:type="dxa"/>
              <w:right w:w="11" w:type="dxa"/>
            </w:tcMar>
            <w:vAlign w:val="center"/>
          </w:tcPr>
          <w:p w14:paraId="724D6E13" w14:textId="77777777" w:rsidR="00BF26FF" w:rsidRDefault="00664886">
            <w:pPr>
              <w:contextualSpacing w:val="0"/>
            </w:pPr>
            <w:r>
              <w:t>GRWG</w:t>
            </w:r>
          </w:p>
        </w:tc>
      </w:tr>
      <w:tr w:rsidR="00BF26FF" w14:paraId="2D18E8E1" w14:textId="77777777" w:rsidTr="00475340">
        <w:trPr>
          <w:jc w:val="center"/>
        </w:trPr>
        <w:tc>
          <w:tcPr>
            <w:tcW w:w="2925" w:type="dxa"/>
            <w:tcMar>
              <w:top w:w="11" w:type="dxa"/>
              <w:left w:w="11" w:type="dxa"/>
              <w:bottom w:w="11" w:type="dxa"/>
              <w:right w:w="11" w:type="dxa"/>
            </w:tcMar>
            <w:vAlign w:val="center"/>
          </w:tcPr>
          <w:p w14:paraId="43E7BDB1" w14:textId="77777777" w:rsidR="00BF26FF" w:rsidRDefault="00664886">
            <w:pPr>
              <w:contextualSpacing w:val="0"/>
            </w:pPr>
            <w:r>
              <w:t>CMA</w:t>
            </w:r>
          </w:p>
        </w:tc>
        <w:tc>
          <w:tcPr>
            <w:tcW w:w="3090" w:type="dxa"/>
            <w:tcMar>
              <w:top w:w="11" w:type="dxa"/>
              <w:left w:w="11" w:type="dxa"/>
              <w:bottom w:w="11" w:type="dxa"/>
              <w:right w:w="11" w:type="dxa"/>
            </w:tcMar>
            <w:vAlign w:val="center"/>
          </w:tcPr>
          <w:p w14:paraId="2C6510DC" w14:textId="77777777" w:rsidR="00BF26FF" w:rsidRDefault="00664886">
            <w:pPr>
              <w:contextualSpacing w:val="0"/>
            </w:pPr>
            <w:r>
              <w:t>Na Xu</w:t>
            </w:r>
          </w:p>
        </w:tc>
        <w:tc>
          <w:tcPr>
            <w:tcW w:w="2355" w:type="dxa"/>
            <w:tcMar>
              <w:top w:w="11" w:type="dxa"/>
              <w:left w:w="11" w:type="dxa"/>
              <w:bottom w:w="11" w:type="dxa"/>
              <w:right w:w="11" w:type="dxa"/>
            </w:tcMar>
            <w:vAlign w:val="center"/>
          </w:tcPr>
          <w:p w14:paraId="3C448E6E" w14:textId="77777777" w:rsidR="00BF26FF" w:rsidRDefault="00664886">
            <w:pPr>
              <w:contextualSpacing w:val="0"/>
            </w:pPr>
            <w:r>
              <w:t>GRWG</w:t>
            </w:r>
          </w:p>
        </w:tc>
      </w:tr>
      <w:tr w:rsidR="00BF26FF" w14:paraId="0E2B7CAC" w14:textId="77777777" w:rsidTr="00475340">
        <w:trPr>
          <w:jc w:val="center"/>
        </w:trPr>
        <w:tc>
          <w:tcPr>
            <w:tcW w:w="2925" w:type="dxa"/>
            <w:tcMar>
              <w:top w:w="11" w:type="dxa"/>
              <w:left w:w="11" w:type="dxa"/>
              <w:bottom w:w="11" w:type="dxa"/>
              <w:right w:w="11" w:type="dxa"/>
            </w:tcMar>
            <w:vAlign w:val="center"/>
          </w:tcPr>
          <w:p w14:paraId="2FAACE31" w14:textId="77777777" w:rsidR="00BF26FF" w:rsidRDefault="00664886">
            <w:pPr>
              <w:contextualSpacing w:val="0"/>
            </w:pPr>
            <w:r>
              <w:t>CMA</w:t>
            </w:r>
          </w:p>
        </w:tc>
        <w:tc>
          <w:tcPr>
            <w:tcW w:w="3090" w:type="dxa"/>
            <w:tcMar>
              <w:top w:w="11" w:type="dxa"/>
              <w:left w:w="11" w:type="dxa"/>
              <w:bottom w:w="11" w:type="dxa"/>
              <w:right w:w="11" w:type="dxa"/>
            </w:tcMar>
            <w:vAlign w:val="center"/>
          </w:tcPr>
          <w:p w14:paraId="46B4E818" w14:textId="77777777" w:rsidR="00BF26FF" w:rsidRDefault="00664886">
            <w:pPr>
              <w:contextualSpacing w:val="0"/>
            </w:pPr>
            <w:proofErr w:type="spellStart"/>
            <w:r>
              <w:t>Zhe</w:t>
            </w:r>
            <w:proofErr w:type="spellEnd"/>
            <w:r>
              <w:t xml:space="preserve"> "Thomas" Xu</w:t>
            </w:r>
          </w:p>
        </w:tc>
        <w:tc>
          <w:tcPr>
            <w:tcW w:w="2355" w:type="dxa"/>
            <w:tcMar>
              <w:top w:w="11" w:type="dxa"/>
              <w:left w:w="11" w:type="dxa"/>
              <w:bottom w:w="11" w:type="dxa"/>
              <w:right w:w="11" w:type="dxa"/>
            </w:tcMar>
            <w:vAlign w:val="center"/>
          </w:tcPr>
          <w:p w14:paraId="2538C6B3" w14:textId="77777777" w:rsidR="00BF26FF" w:rsidRDefault="00664886">
            <w:pPr>
              <w:contextualSpacing w:val="0"/>
            </w:pPr>
            <w:r>
              <w:t>GDWG</w:t>
            </w:r>
          </w:p>
        </w:tc>
      </w:tr>
      <w:tr w:rsidR="00BF26FF" w14:paraId="68CA064F" w14:textId="77777777" w:rsidTr="00475340">
        <w:trPr>
          <w:jc w:val="center"/>
        </w:trPr>
        <w:tc>
          <w:tcPr>
            <w:tcW w:w="2925" w:type="dxa"/>
            <w:tcMar>
              <w:top w:w="11" w:type="dxa"/>
              <w:left w:w="11" w:type="dxa"/>
              <w:bottom w:w="11" w:type="dxa"/>
              <w:right w:w="11" w:type="dxa"/>
            </w:tcMar>
            <w:vAlign w:val="center"/>
          </w:tcPr>
          <w:p w14:paraId="355A9C71" w14:textId="77777777" w:rsidR="00BF26FF" w:rsidRDefault="00664886">
            <w:pPr>
              <w:contextualSpacing w:val="0"/>
            </w:pPr>
            <w:r>
              <w:t>CMA</w:t>
            </w:r>
          </w:p>
        </w:tc>
        <w:tc>
          <w:tcPr>
            <w:tcW w:w="3090" w:type="dxa"/>
            <w:tcMar>
              <w:top w:w="11" w:type="dxa"/>
              <w:left w:w="11" w:type="dxa"/>
              <w:bottom w:w="11" w:type="dxa"/>
              <w:right w:w="11" w:type="dxa"/>
            </w:tcMar>
            <w:vAlign w:val="center"/>
          </w:tcPr>
          <w:p w14:paraId="7030593D" w14:textId="77777777" w:rsidR="00BF26FF" w:rsidRDefault="00664886">
            <w:pPr>
              <w:contextualSpacing w:val="0"/>
            </w:pPr>
            <w:proofErr w:type="spellStart"/>
            <w:r>
              <w:t>Chengli</w:t>
            </w:r>
            <w:proofErr w:type="spellEnd"/>
            <w:r>
              <w:t xml:space="preserve"> Qi</w:t>
            </w:r>
          </w:p>
        </w:tc>
        <w:tc>
          <w:tcPr>
            <w:tcW w:w="2355" w:type="dxa"/>
            <w:tcMar>
              <w:top w:w="11" w:type="dxa"/>
              <w:left w:w="11" w:type="dxa"/>
              <w:bottom w:w="11" w:type="dxa"/>
              <w:right w:w="11" w:type="dxa"/>
            </w:tcMar>
            <w:vAlign w:val="center"/>
          </w:tcPr>
          <w:p w14:paraId="09DC703A" w14:textId="77777777" w:rsidR="00BF26FF" w:rsidRDefault="00664886">
            <w:pPr>
              <w:contextualSpacing w:val="0"/>
            </w:pPr>
            <w:r>
              <w:t>Observer</w:t>
            </w:r>
          </w:p>
        </w:tc>
      </w:tr>
      <w:tr w:rsidR="00BF26FF" w14:paraId="07B390E4" w14:textId="77777777" w:rsidTr="00475340">
        <w:trPr>
          <w:jc w:val="center"/>
        </w:trPr>
        <w:tc>
          <w:tcPr>
            <w:tcW w:w="2925" w:type="dxa"/>
            <w:tcMar>
              <w:top w:w="11" w:type="dxa"/>
              <w:left w:w="11" w:type="dxa"/>
              <w:bottom w:w="11" w:type="dxa"/>
              <w:right w:w="11" w:type="dxa"/>
            </w:tcMar>
            <w:vAlign w:val="center"/>
          </w:tcPr>
          <w:p w14:paraId="2960E91B" w14:textId="77777777" w:rsidR="00BF26FF" w:rsidRDefault="00664886">
            <w:pPr>
              <w:contextualSpacing w:val="0"/>
            </w:pPr>
            <w:r>
              <w:t>CNES</w:t>
            </w:r>
          </w:p>
        </w:tc>
        <w:tc>
          <w:tcPr>
            <w:tcW w:w="3090" w:type="dxa"/>
            <w:tcMar>
              <w:top w:w="11" w:type="dxa"/>
              <w:left w:w="11" w:type="dxa"/>
              <w:bottom w:w="11" w:type="dxa"/>
              <w:right w:w="11" w:type="dxa"/>
            </w:tcMar>
            <w:vAlign w:val="center"/>
          </w:tcPr>
          <w:p w14:paraId="05DB7393" w14:textId="77777777" w:rsidR="00BF26FF" w:rsidRDefault="00664886">
            <w:pPr>
              <w:contextualSpacing w:val="0"/>
            </w:pPr>
            <w:r>
              <w:t xml:space="preserve">Bertrand </w:t>
            </w:r>
            <w:proofErr w:type="spellStart"/>
            <w:r>
              <w:t>Fougnie</w:t>
            </w:r>
            <w:proofErr w:type="spellEnd"/>
          </w:p>
        </w:tc>
        <w:tc>
          <w:tcPr>
            <w:tcW w:w="2355" w:type="dxa"/>
            <w:tcMar>
              <w:top w:w="11" w:type="dxa"/>
              <w:left w:w="11" w:type="dxa"/>
              <w:bottom w:w="11" w:type="dxa"/>
              <w:right w:w="11" w:type="dxa"/>
            </w:tcMar>
            <w:vAlign w:val="center"/>
          </w:tcPr>
          <w:p w14:paraId="4EED7BCF" w14:textId="77777777" w:rsidR="00BF26FF" w:rsidRDefault="00664886">
            <w:pPr>
              <w:contextualSpacing w:val="0"/>
            </w:pPr>
            <w:r>
              <w:t>GRWG</w:t>
            </w:r>
          </w:p>
        </w:tc>
      </w:tr>
      <w:tr w:rsidR="00BF26FF" w14:paraId="5A314308" w14:textId="77777777" w:rsidTr="00475340">
        <w:trPr>
          <w:jc w:val="center"/>
        </w:trPr>
        <w:tc>
          <w:tcPr>
            <w:tcW w:w="2925" w:type="dxa"/>
            <w:tcMar>
              <w:top w:w="11" w:type="dxa"/>
              <w:left w:w="11" w:type="dxa"/>
              <w:bottom w:w="11" w:type="dxa"/>
              <w:right w:w="11" w:type="dxa"/>
            </w:tcMar>
            <w:vAlign w:val="center"/>
          </w:tcPr>
          <w:p w14:paraId="0ECA2265" w14:textId="77777777" w:rsidR="00BF26FF" w:rsidRDefault="00664886">
            <w:pPr>
              <w:contextualSpacing w:val="0"/>
            </w:pPr>
            <w:r>
              <w:t>CSU</w:t>
            </w:r>
          </w:p>
        </w:tc>
        <w:tc>
          <w:tcPr>
            <w:tcW w:w="3090" w:type="dxa"/>
            <w:tcMar>
              <w:top w:w="11" w:type="dxa"/>
              <w:left w:w="11" w:type="dxa"/>
              <w:bottom w:w="11" w:type="dxa"/>
              <w:right w:w="11" w:type="dxa"/>
            </w:tcMar>
            <w:vAlign w:val="center"/>
          </w:tcPr>
          <w:p w14:paraId="7B962C91" w14:textId="77777777" w:rsidR="00BF26FF" w:rsidRDefault="00664886">
            <w:pPr>
              <w:contextualSpacing w:val="0"/>
            </w:pPr>
            <w:r>
              <w:t>Wesley Berg</w:t>
            </w:r>
          </w:p>
        </w:tc>
        <w:tc>
          <w:tcPr>
            <w:tcW w:w="2355" w:type="dxa"/>
            <w:tcMar>
              <w:top w:w="11" w:type="dxa"/>
              <w:left w:w="11" w:type="dxa"/>
              <w:bottom w:w="11" w:type="dxa"/>
              <w:right w:w="11" w:type="dxa"/>
            </w:tcMar>
            <w:vAlign w:val="center"/>
          </w:tcPr>
          <w:p w14:paraId="4B38B980" w14:textId="77777777" w:rsidR="00BF26FF" w:rsidRDefault="00664886">
            <w:pPr>
              <w:contextualSpacing w:val="0"/>
            </w:pPr>
            <w:r>
              <w:t>Observer</w:t>
            </w:r>
          </w:p>
        </w:tc>
      </w:tr>
      <w:tr w:rsidR="00BF26FF" w14:paraId="085553C6" w14:textId="77777777" w:rsidTr="00475340">
        <w:trPr>
          <w:jc w:val="center"/>
        </w:trPr>
        <w:tc>
          <w:tcPr>
            <w:tcW w:w="2925" w:type="dxa"/>
            <w:tcMar>
              <w:top w:w="11" w:type="dxa"/>
              <w:left w:w="11" w:type="dxa"/>
              <w:bottom w:w="11" w:type="dxa"/>
              <w:right w:w="11" w:type="dxa"/>
            </w:tcMar>
            <w:vAlign w:val="center"/>
          </w:tcPr>
          <w:p w14:paraId="2EE57A73" w14:textId="77777777" w:rsidR="00BF26FF" w:rsidRDefault="00664886">
            <w:pPr>
              <w:contextualSpacing w:val="0"/>
            </w:pPr>
            <w:r>
              <w:t>DLR</w:t>
            </w:r>
          </w:p>
        </w:tc>
        <w:tc>
          <w:tcPr>
            <w:tcW w:w="3090" w:type="dxa"/>
            <w:tcMar>
              <w:top w:w="11" w:type="dxa"/>
              <w:left w:w="11" w:type="dxa"/>
              <w:bottom w:w="11" w:type="dxa"/>
              <w:right w:w="11" w:type="dxa"/>
            </w:tcMar>
            <w:vAlign w:val="center"/>
          </w:tcPr>
          <w:p w14:paraId="349760E0" w14:textId="77777777" w:rsidR="00BF26FF" w:rsidRDefault="00664886">
            <w:pPr>
              <w:contextualSpacing w:val="0"/>
            </w:pPr>
            <w:r>
              <w:t>Diego Loyola</w:t>
            </w:r>
          </w:p>
        </w:tc>
        <w:tc>
          <w:tcPr>
            <w:tcW w:w="2355" w:type="dxa"/>
            <w:tcMar>
              <w:top w:w="11" w:type="dxa"/>
              <w:left w:w="11" w:type="dxa"/>
              <w:bottom w:w="11" w:type="dxa"/>
              <w:right w:w="11" w:type="dxa"/>
            </w:tcMar>
            <w:vAlign w:val="center"/>
          </w:tcPr>
          <w:p w14:paraId="2E6C35B6" w14:textId="77777777" w:rsidR="00BF26FF" w:rsidRDefault="00664886">
            <w:pPr>
              <w:contextualSpacing w:val="0"/>
            </w:pPr>
            <w:r>
              <w:t>Observer (remote)</w:t>
            </w:r>
          </w:p>
        </w:tc>
      </w:tr>
      <w:tr w:rsidR="00BF26FF" w14:paraId="4A96F8C6" w14:textId="77777777" w:rsidTr="00475340">
        <w:trPr>
          <w:jc w:val="center"/>
        </w:trPr>
        <w:tc>
          <w:tcPr>
            <w:tcW w:w="2925" w:type="dxa"/>
            <w:tcMar>
              <w:top w:w="11" w:type="dxa"/>
              <w:left w:w="11" w:type="dxa"/>
              <w:bottom w:w="11" w:type="dxa"/>
              <w:right w:w="11" w:type="dxa"/>
            </w:tcMar>
            <w:vAlign w:val="center"/>
          </w:tcPr>
          <w:p w14:paraId="4C7B7F70" w14:textId="77777777" w:rsidR="00BF26FF" w:rsidRDefault="00664886">
            <w:pPr>
              <w:contextualSpacing w:val="0"/>
            </w:pPr>
            <w:r>
              <w:t>DWD</w:t>
            </w:r>
          </w:p>
        </w:tc>
        <w:tc>
          <w:tcPr>
            <w:tcW w:w="3090" w:type="dxa"/>
            <w:tcMar>
              <w:top w:w="11" w:type="dxa"/>
              <w:left w:w="11" w:type="dxa"/>
              <w:bottom w:w="11" w:type="dxa"/>
              <w:right w:w="11" w:type="dxa"/>
            </w:tcMar>
            <w:vAlign w:val="center"/>
          </w:tcPr>
          <w:p w14:paraId="38D4C17B" w14:textId="77777777" w:rsidR="00BF26FF" w:rsidRDefault="00664886">
            <w:pPr>
              <w:contextualSpacing w:val="0"/>
            </w:pPr>
            <w:proofErr w:type="spellStart"/>
            <w:r>
              <w:t>Karsten</w:t>
            </w:r>
            <w:proofErr w:type="spellEnd"/>
            <w:r>
              <w:t xml:space="preserve"> </w:t>
            </w:r>
            <w:proofErr w:type="spellStart"/>
            <w:r>
              <w:t>Fennig</w:t>
            </w:r>
            <w:proofErr w:type="spellEnd"/>
          </w:p>
        </w:tc>
        <w:tc>
          <w:tcPr>
            <w:tcW w:w="2355" w:type="dxa"/>
            <w:tcMar>
              <w:top w:w="11" w:type="dxa"/>
              <w:left w:w="11" w:type="dxa"/>
              <w:bottom w:w="11" w:type="dxa"/>
              <w:right w:w="11" w:type="dxa"/>
            </w:tcMar>
            <w:vAlign w:val="center"/>
          </w:tcPr>
          <w:p w14:paraId="550F64B3" w14:textId="77777777" w:rsidR="00BF26FF" w:rsidRDefault="00664886">
            <w:pPr>
              <w:contextualSpacing w:val="0"/>
            </w:pPr>
            <w:r>
              <w:t>Observer (remote)</w:t>
            </w:r>
          </w:p>
        </w:tc>
      </w:tr>
      <w:tr w:rsidR="00BF26FF" w14:paraId="55DA7A16" w14:textId="77777777" w:rsidTr="00475340">
        <w:trPr>
          <w:jc w:val="center"/>
        </w:trPr>
        <w:tc>
          <w:tcPr>
            <w:tcW w:w="2925" w:type="dxa"/>
            <w:tcMar>
              <w:top w:w="11" w:type="dxa"/>
              <w:left w:w="11" w:type="dxa"/>
              <w:bottom w:w="11" w:type="dxa"/>
              <w:right w:w="11" w:type="dxa"/>
            </w:tcMar>
            <w:vAlign w:val="center"/>
          </w:tcPr>
          <w:p w14:paraId="1CD2A44A" w14:textId="77777777" w:rsidR="00BF26FF" w:rsidRDefault="00664886">
            <w:pPr>
              <w:contextualSpacing w:val="0"/>
            </w:pPr>
            <w:r>
              <w:t>ESA</w:t>
            </w:r>
          </w:p>
        </w:tc>
        <w:tc>
          <w:tcPr>
            <w:tcW w:w="3090" w:type="dxa"/>
            <w:tcMar>
              <w:top w:w="11" w:type="dxa"/>
              <w:left w:w="11" w:type="dxa"/>
              <w:bottom w:w="11" w:type="dxa"/>
              <w:right w:w="11" w:type="dxa"/>
            </w:tcMar>
            <w:vAlign w:val="center"/>
          </w:tcPr>
          <w:p w14:paraId="57F574FC" w14:textId="77777777" w:rsidR="00BF26FF" w:rsidRDefault="00664886">
            <w:pPr>
              <w:contextualSpacing w:val="0"/>
            </w:pPr>
            <w:r>
              <w:t xml:space="preserve">Ben </w:t>
            </w:r>
            <w:proofErr w:type="spellStart"/>
            <w:r>
              <w:t>Veihelmann</w:t>
            </w:r>
            <w:proofErr w:type="spellEnd"/>
          </w:p>
        </w:tc>
        <w:tc>
          <w:tcPr>
            <w:tcW w:w="2355" w:type="dxa"/>
            <w:tcMar>
              <w:top w:w="11" w:type="dxa"/>
              <w:left w:w="11" w:type="dxa"/>
              <w:bottom w:w="11" w:type="dxa"/>
              <w:right w:w="11" w:type="dxa"/>
            </w:tcMar>
            <w:vAlign w:val="center"/>
          </w:tcPr>
          <w:p w14:paraId="7E95DA09" w14:textId="77777777" w:rsidR="00BF26FF" w:rsidRDefault="00664886">
            <w:pPr>
              <w:contextualSpacing w:val="0"/>
            </w:pPr>
            <w:r>
              <w:t>Observer (remote)</w:t>
            </w:r>
          </w:p>
        </w:tc>
      </w:tr>
      <w:tr w:rsidR="00BF26FF" w14:paraId="2B06FE15" w14:textId="77777777" w:rsidTr="00475340">
        <w:trPr>
          <w:jc w:val="center"/>
        </w:trPr>
        <w:tc>
          <w:tcPr>
            <w:tcW w:w="2925" w:type="dxa"/>
            <w:tcMar>
              <w:top w:w="11" w:type="dxa"/>
              <w:left w:w="11" w:type="dxa"/>
              <w:bottom w:w="11" w:type="dxa"/>
              <w:right w:w="11" w:type="dxa"/>
            </w:tcMar>
            <w:vAlign w:val="center"/>
          </w:tcPr>
          <w:p w14:paraId="398A90B5" w14:textId="77777777" w:rsidR="00BF26FF" w:rsidRDefault="00664886">
            <w:pPr>
              <w:contextualSpacing w:val="0"/>
            </w:pPr>
            <w:r>
              <w:t>ESA</w:t>
            </w:r>
          </w:p>
        </w:tc>
        <w:tc>
          <w:tcPr>
            <w:tcW w:w="3090" w:type="dxa"/>
            <w:tcMar>
              <w:top w:w="11" w:type="dxa"/>
              <w:left w:w="11" w:type="dxa"/>
              <w:bottom w:w="11" w:type="dxa"/>
              <w:right w:w="11" w:type="dxa"/>
            </w:tcMar>
            <w:vAlign w:val="center"/>
          </w:tcPr>
          <w:p w14:paraId="13DE4D1E" w14:textId="77777777" w:rsidR="00BF26FF" w:rsidRDefault="00664886">
            <w:pPr>
              <w:contextualSpacing w:val="0"/>
            </w:pPr>
            <w:proofErr w:type="spellStart"/>
            <w:r>
              <w:t>Berit</w:t>
            </w:r>
            <w:proofErr w:type="spellEnd"/>
            <w:r>
              <w:t xml:space="preserve"> </w:t>
            </w:r>
            <w:proofErr w:type="spellStart"/>
            <w:r>
              <w:t>Ahlers</w:t>
            </w:r>
            <w:proofErr w:type="spellEnd"/>
          </w:p>
        </w:tc>
        <w:tc>
          <w:tcPr>
            <w:tcW w:w="2355" w:type="dxa"/>
            <w:tcMar>
              <w:top w:w="11" w:type="dxa"/>
              <w:left w:w="11" w:type="dxa"/>
              <w:bottom w:w="11" w:type="dxa"/>
              <w:right w:w="11" w:type="dxa"/>
            </w:tcMar>
            <w:vAlign w:val="center"/>
          </w:tcPr>
          <w:p w14:paraId="524137D0" w14:textId="77777777" w:rsidR="00BF26FF" w:rsidRDefault="00664886">
            <w:pPr>
              <w:contextualSpacing w:val="0"/>
            </w:pPr>
            <w:r>
              <w:t>Observer (remote)</w:t>
            </w:r>
          </w:p>
        </w:tc>
      </w:tr>
      <w:tr w:rsidR="00BF26FF" w14:paraId="2D1AFF5A" w14:textId="77777777" w:rsidTr="00475340">
        <w:trPr>
          <w:jc w:val="center"/>
        </w:trPr>
        <w:tc>
          <w:tcPr>
            <w:tcW w:w="2925" w:type="dxa"/>
            <w:tcMar>
              <w:top w:w="11" w:type="dxa"/>
              <w:left w:w="11" w:type="dxa"/>
              <w:bottom w:w="11" w:type="dxa"/>
              <w:right w:w="11" w:type="dxa"/>
            </w:tcMar>
            <w:vAlign w:val="center"/>
          </w:tcPr>
          <w:p w14:paraId="464E2519" w14:textId="77777777" w:rsidR="00BF26FF" w:rsidRDefault="00664886">
            <w:pPr>
              <w:contextualSpacing w:val="0"/>
            </w:pPr>
            <w:r>
              <w:t>ESA</w:t>
            </w:r>
          </w:p>
        </w:tc>
        <w:tc>
          <w:tcPr>
            <w:tcW w:w="3090" w:type="dxa"/>
            <w:tcMar>
              <w:top w:w="11" w:type="dxa"/>
              <w:left w:w="11" w:type="dxa"/>
              <w:bottom w:w="11" w:type="dxa"/>
              <w:right w:w="11" w:type="dxa"/>
            </w:tcMar>
            <w:vAlign w:val="center"/>
          </w:tcPr>
          <w:p w14:paraId="3EF21622" w14:textId="77777777" w:rsidR="00BF26FF" w:rsidRDefault="00664886">
            <w:pPr>
              <w:contextualSpacing w:val="0"/>
            </w:pPr>
            <w:r>
              <w:t>Lidia Saavedra de Miguel</w:t>
            </w:r>
          </w:p>
        </w:tc>
        <w:tc>
          <w:tcPr>
            <w:tcW w:w="2355" w:type="dxa"/>
            <w:tcMar>
              <w:top w:w="11" w:type="dxa"/>
              <w:left w:w="11" w:type="dxa"/>
              <w:bottom w:w="11" w:type="dxa"/>
              <w:right w:w="11" w:type="dxa"/>
            </w:tcMar>
            <w:vAlign w:val="center"/>
          </w:tcPr>
          <w:p w14:paraId="6847FF53" w14:textId="77777777" w:rsidR="00BF26FF" w:rsidRDefault="00664886">
            <w:pPr>
              <w:contextualSpacing w:val="0"/>
            </w:pPr>
            <w:r>
              <w:t>Observer (remote)</w:t>
            </w:r>
          </w:p>
        </w:tc>
      </w:tr>
      <w:tr w:rsidR="00BF26FF" w14:paraId="0F5DD94A" w14:textId="77777777" w:rsidTr="00475340">
        <w:trPr>
          <w:jc w:val="center"/>
        </w:trPr>
        <w:tc>
          <w:tcPr>
            <w:tcW w:w="2925" w:type="dxa"/>
            <w:tcMar>
              <w:top w:w="11" w:type="dxa"/>
              <w:left w:w="11" w:type="dxa"/>
              <w:bottom w:w="11" w:type="dxa"/>
              <w:right w:w="11" w:type="dxa"/>
            </w:tcMar>
            <w:vAlign w:val="center"/>
          </w:tcPr>
          <w:p w14:paraId="7FC2DE42" w14:textId="77777777" w:rsidR="00BF26FF" w:rsidRDefault="00664886">
            <w:pPr>
              <w:contextualSpacing w:val="0"/>
            </w:pPr>
            <w:r>
              <w:t>ESA</w:t>
            </w:r>
          </w:p>
        </w:tc>
        <w:tc>
          <w:tcPr>
            <w:tcW w:w="3090" w:type="dxa"/>
            <w:tcMar>
              <w:top w:w="11" w:type="dxa"/>
              <w:left w:w="11" w:type="dxa"/>
              <w:bottom w:w="11" w:type="dxa"/>
              <w:right w:w="11" w:type="dxa"/>
            </w:tcMar>
            <w:vAlign w:val="center"/>
          </w:tcPr>
          <w:p w14:paraId="71D57D83" w14:textId="77777777" w:rsidR="00BF26FF" w:rsidRDefault="00664886">
            <w:pPr>
              <w:contextualSpacing w:val="0"/>
            </w:pPr>
            <w:r>
              <w:t>Thorsten Fehr</w:t>
            </w:r>
          </w:p>
        </w:tc>
        <w:tc>
          <w:tcPr>
            <w:tcW w:w="2355" w:type="dxa"/>
            <w:tcMar>
              <w:top w:w="11" w:type="dxa"/>
              <w:left w:w="11" w:type="dxa"/>
              <w:bottom w:w="11" w:type="dxa"/>
              <w:right w:w="11" w:type="dxa"/>
            </w:tcMar>
            <w:vAlign w:val="center"/>
          </w:tcPr>
          <w:p w14:paraId="263D0E64" w14:textId="77777777" w:rsidR="00BF26FF" w:rsidRDefault="00664886">
            <w:pPr>
              <w:contextualSpacing w:val="0"/>
            </w:pPr>
            <w:r>
              <w:t>Observer (remote)</w:t>
            </w:r>
          </w:p>
        </w:tc>
      </w:tr>
      <w:tr w:rsidR="00BF26FF" w14:paraId="129369D2" w14:textId="77777777" w:rsidTr="00475340">
        <w:trPr>
          <w:jc w:val="center"/>
        </w:trPr>
        <w:tc>
          <w:tcPr>
            <w:tcW w:w="2925" w:type="dxa"/>
            <w:tcMar>
              <w:top w:w="11" w:type="dxa"/>
              <w:left w:w="11" w:type="dxa"/>
              <w:bottom w:w="11" w:type="dxa"/>
              <w:right w:w="11" w:type="dxa"/>
            </w:tcMar>
            <w:vAlign w:val="center"/>
          </w:tcPr>
          <w:p w14:paraId="1E659FE3"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3BB37D30" w14:textId="77777777" w:rsidR="00BF26FF" w:rsidRDefault="00664886">
            <w:pPr>
              <w:contextualSpacing w:val="0"/>
            </w:pPr>
            <w:r>
              <w:t xml:space="preserve">Frank </w:t>
            </w:r>
            <w:proofErr w:type="spellStart"/>
            <w:r>
              <w:t>Ruethrich</w:t>
            </w:r>
            <w:proofErr w:type="spellEnd"/>
          </w:p>
        </w:tc>
        <w:tc>
          <w:tcPr>
            <w:tcW w:w="2355" w:type="dxa"/>
            <w:tcMar>
              <w:top w:w="11" w:type="dxa"/>
              <w:left w:w="11" w:type="dxa"/>
              <w:bottom w:w="11" w:type="dxa"/>
              <w:right w:w="11" w:type="dxa"/>
            </w:tcMar>
            <w:vAlign w:val="center"/>
          </w:tcPr>
          <w:p w14:paraId="6FD67D57" w14:textId="77777777" w:rsidR="00BF26FF" w:rsidRDefault="00664886">
            <w:pPr>
              <w:contextualSpacing w:val="0"/>
            </w:pPr>
            <w:r>
              <w:t>Observer (remote)</w:t>
            </w:r>
          </w:p>
        </w:tc>
      </w:tr>
      <w:tr w:rsidR="00BF26FF" w14:paraId="2F2DAE9E" w14:textId="77777777" w:rsidTr="00475340">
        <w:trPr>
          <w:jc w:val="center"/>
        </w:trPr>
        <w:tc>
          <w:tcPr>
            <w:tcW w:w="2925" w:type="dxa"/>
            <w:tcMar>
              <w:top w:w="11" w:type="dxa"/>
              <w:left w:w="11" w:type="dxa"/>
              <w:bottom w:w="11" w:type="dxa"/>
              <w:right w:w="11" w:type="dxa"/>
            </w:tcMar>
            <w:vAlign w:val="center"/>
          </w:tcPr>
          <w:p w14:paraId="3C4F5077"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49CEC164" w14:textId="77777777" w:rsidR="00BF26FF" w:rsidRDefault="00664886">
            <w:pPr>
              <w:contextualSpacing w:val="0"/>
            </w:pPr>
            <w:r>
              <w:t xml:space="preserve">Peter </w:t>
            </w:r>
            <w:proofErr w:type="spellStart"/>
            <w:r>
              <w:t>Miu</w:t>
            </w:r>
            <w:proofErr w:type="spellEnd"/>
          </w:p>
        </w:tc>
        <w:tc>
          <w:tcPr>
            <w:tcW w:w="2355" w:type="dxa"/>
            <w:tcMar>
              <w:top w:w="11" w:type="dxa"/>
              <w:left w:w="11" w:type="dxa"/>
              <w:bottom w:w="11" w:type="dxa"/>
              <w:right w:w="11" w:type="dxa"/>
            </w:tcMar>
            <w:vAlign w:val="center"/>
          </w:tcPr>
          <w:p w14:paraId="1BDE0334" w14:textId="77777777" w:rsidR="00BF26FF" w:rsidRDefault="00664886">
            <w:pPr>
              <w:contextualSpacing w:val="0"/>
            </w:pPr>
            <w:r>
              <w:t>GDWG</w:t>
            </w:r>
          </w:p>
        </w:tc>
      </w:tr>
      <w:tr w:rsidR="00BF26FF" w14:paraId="601F95DD" w14:textId="77777777" w:rsidTr="00475340">
        <w:trPr>
          <w:jc w:val="center"/>
        </w:trPr>
        <w:tc>
          <w:tcPr>
            <w:tcW w:w="2925" w:type="dxa"/>
            <w:tcMar>
              <w:top w:w="11" w:type="dxa"/>
              <w:left w:w="11" w:type="dxa"/>
              <w:bottom w:w="11" w:type="dxa"/>
              <w:right w:w="11" w:type="dxa"/>
            </w:tcMar>
            <w:vAlign w:val="center"/>
          </w:tcPr>
          <w:p w14:paraId="0690BD3E"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79B89ED4" w14:textId="77777777" w:rsidR="00BF26FF" w:rsidRDefault="00664886">
            <w:pPr>
              <w:contextualSpacing w:val="0"/>
            </w:pPr>
            <w:r>
              <w:t xml:space="preserve">Rob </w:t>
            </w:r>
            <w:proofErr w:type="spellStart"/>
            <w:r>
              <w:t>Roebeling</w:t>
            </w:r>
            <w:proofErr w:type="spellEnd"/>
          </w:p>
        </w:tc>
        <w:tc>
          <w:tcPr>
            <w:tcW w:w="2355" w:type="dxa"/>
            <w:tcMar>
              <w:top w:w="11" w:type="dxa"/>
              <w:left w:w="11" w:type="dxa"/>
              <w:bottom w:w="11" w:type="dxa"/>
              <w:right w:w="11" w:type="dxa"/>
            </w:tcMar>
            <w:vAlign w:val="center"/>
          </w:tcPr>
          <w:p w14:paraId="3AB22AC5" w14:textId="77777777" w:rsidR="00BF26FF" w:rsidRDefault="00664886">
            <w:pPr>
              <w:contextualSpacing w:val="0"/>
            </w:pPr>
            <w:r>
              <w:t>GRWG (remote)</w:t>
            </w:r>
          </w:p>
        </w:tc>
      </w:tr>
      <w:tr w:rsidR="00BF26FF" w14:paraId="78565DC7" w14:textId="77777777" w:rsidTr="00475340">
        <w:trPr>
          <w:jc w:val="center"/>
        </w:trPr>
        <w:tc>
          <w:tcPr>
            <w:tcW w:w="2925" w:type="dxa"/>
            <w:tcMar>
              <w:top w:w="11" w:type="dxa"/>
              <w:left w:w="11" w:type="dxa"/>
              <w:bottom w:w="11" w:type="dxa"/>
              <w:right w:w="11" w:type="dxa"/>
            </w:tcMar>
            <w:vAlign w:val="center"/>
          </w:tcPr>
          <w:p w14:paraId="36C5385F"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47105C5E" w14:textId="77777777" w:rsidR="00BF26FF" w:rsidRDefault="00664886">
            <w:pPr>
              <w:contextualSpacing w:val="0"/>
            </w:pPr>
            <w:r>
              <w:t>Rosemary Munro</w:t>
            </w:r>
          </w:p>
        </w:tc>
        <w:tc>
          <w:tcPr>
            <w:tcW w:w="2355" w:type="dxa"/>
            <w:tcMar>
              <w:top w:w="11" w:type="dxa"/>
              <w:left w:w="11" w:type="dxa"/>
              <w:bottom w:w="11" w:type="dxa"/>
              <w:right w:w="11" w:type="dxa"/>
            </w:tcMar>
            <w:vAlign w:val="center"/>
          </w:tcPr>
          <w:p w14:paraId="59B46367" w14:textId="77777777" w:rsidR="00BF26FF" w:rsidRDefault="00664886">
            <w:pPr>
              <w:contextualSpacing w:val="0"/>
            </w:pPr>
            <w:r>
              <w:t>GRWG</w:t>
            </w:r>
          </w:p>
        </w:tc>
      </w:tr>
      <w:tr w:rsidR="00BF26FF" w14:paraId="1F64CA1E" w14:textId="77777777" w:rsidTr="00475340">
        <w:trPr>
          <w:jc w:val="center"/>
        </w:trPr>
        <w:tc>
          <w:tcPr>
            <w:tcW w:w="2925" w:type="dxa"/>
            <w:tcMar>
              <w:top w:w="11" w:type="dxa"/>
              <w:left w:w="11" w:type="dxa"/>
              <w:bottom w:w="11" w:type="dxa"/>
              <w:right w:w="11" w:type="dxa"/>
            </w:tcMar>
            <w:vAlign w:val="center"/>
          </w:tcPr>
          <w:p w14:paraId="245882B2"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729AB39D" w14:textId="77777777" w:rsidR="00BF26FF" w:rsidRDefault="00664886">
            <w:pPr>
              <w:contextualSpacing w:val="0"/>
            </w:pPr>
            <w:proofErr w:type="spellStart"/>
            <w:r>
              <w:t>Ruediger</w:t>
            </w:r>
            <w:proofErr w:type="spellEnd"/>
            <w:r>
              <w:t xml:space="preserve"> Lang</w:t>
            </w:r>
          </w:p>
        </w:tc>
        <w:tc>
          <w:tcPr>
            <w:tcW w:w="2355" w:type="dxa"/>
            <w:tcMar>
              <w:top w:w="11" w:type="dxa"/>
              <w:left w:w="11" w:type="dxa"/>
              <w:bottom w:w="11" w:type="dxa"/>
              <w:right w:w="11" w:type="dxa"/>
            </w:tcMar>
            <w:vAlign w:val="center"/>
          </w:tcPr>
          <w:p w14:paraId="33E97CC8" w14:textId="77777777" w:rsidR="00BF26FF" w:rsidRDefault="00664886">
            <w:pPr>
              <w:contextualSpacing w:val="0"/>
            </w:pPr>
            <w:r>
              <w:t>Observer (remote)</w:t>
            </w:r>
          </w:p>
        </w:tc>
      </w:tr>
      <w:tr w:rsidR="00BF26FF" w14:paraId="43B118E3" w14:textId="77777777" w:rsidTr="00475340">
        <w:trPr>
          <w:jc w:val="center"/>
        </w:trPr>
        <w:tc>
          <w:tcPr>
            <w:tcW w:w="2925" w:type="dxa"/>
            <w:tcMar>
              <w:top w:w="11" w:type="dxa"/>
              <w:left w:w="11" w:type="dxa"/>
              <w:bottom w:w="11" w:type="dxa"/>
              <w:right w:w="11" w:type="dxa"/>
            </w:tcMar>
            <w:vAlign w:val="center"/>
          </w:tcPr>
          <w:p w14:paraId="78AAA2FB"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453B7F54" w14:textId="77777777" w:rsidR="00BF26FF" w:rsidRDefault="00664886">
            <w:pPr>
              <w:contextualSpacing w:val="0"/>
            </w:pPr>
            <w:proofErr w:type="spellStart"/>
            <w:r>
              <w:t>Sabatino</w:t>
            </w:r>
            <w:proofErr w:type="spellEnd"/>
            <w:r>
              <w:t xml:space="preserve"> </w:t>
            </w:r>
            <w:proofErr w:type="spellStart"/>
            <w:r>
              <w:t>DiMichele</w:t>
            </w:r>
            <w:proofErr w:type="spellEnd"/>
          </w:p>
        </w:tc>
        <w:tc>
          <w:tcPr>
            <w:tcW w:w="2355" w:type="dxa"/>
            <w:tcMar>
              <w:top w:w="11" w:type="dxa"/>
              <w:left w:w="11" w:type="dxa"/>
              <w:bottom w:w="11" w:type="dxa"/>
              <w:right w:w="11" w:type="dxa"/>
            </w:tcMar>
            <w:vAlign w:val="center"/>
          </w:tcPr>
          <w:p w14:paraId="16909502" w14:textId="77777777" w:rsidR="00BF26FF" w:rsidRDefault="00664886">
            <w:pPr>
              <w:contextualSpacing w:val="0"/>
            </w:pPr>
            <w:r>
              <w:t>Observer (remote)</w:t>
            </w:r>
          </w:p>
        </w:tc>
      </w:tr>
      <w:tr w:rsidR="00BF26FF" w14:paraId="6914B3EE" w14:textId="77777777" w:rsidTr="00475340">
        <w:trPr>
          <w:jc w:val="center"/>
        </w:trPr>
        <w:tc>
          <w:tcPr>
            <w:tcW w:w="2925" w:type="dxa"/>
            <w:tcMar>
              <w:top w:w="11" w:type="dxa"/>
              <w:left w:w="11" w:type="dxa"/>
              <w:bottom w:w="11" w:type="dxa"/>
              <w:right w:w="11" w:type="dxa"/>
            </w:tcMar>
            <w:vAlign w:val="center"/>
          </w:tcPr>
          <w:p w14:paraId="7C1487EA"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3AAF18D7" w14:textId="77777777" w:rsidR="00BF26FF" w:rsidRDefault="00664886">
            <w:pPr>
              <w:contextualSpacing w:val="0"/>
            </w:pPr>
            <w:r>
              <w:t>Sébastien Wagner</w:t>
            </w:r>
          </w:p>
        </w:tc>
        <w:tc>
          <w:tcPr>
            <w:tcW w:w="2355" w:type="dxa"/>
            <w:tcMar>
              <w:top w:w="11" w:type="dxa"/>
              <w:left w:w="11" w:type="dxa"/>
              <w:bottom w:w="11" w:type="dxa"/>
              <w:right w:w="11" w:type="dxa"/>
            </w:tcMar>
            <w:vAlign w:val="center"/>
          </w:tcPr>
          <w:p w14:paraId="6A58BB42" w14:textId="77777777" w:rsidR="00BF26FF" w:rsidRDefault="00664886">
            <w:pPr>
              <w:contextualSpacing w:val="0"/>
            </w:pPr>
            <w:r>
              <w:t>GRWG</w:t>
            </w:r>
          </w:p>
        </w:tc>
      </w:tr>
      <w:tr w:rsidR="00BF26FF" w14:paraId="4C0D6862" w14:textId="77777777" w:rsidTr="00475340">
        <w:trPr>
          <w:jc w:val="center"/>
        </w:trPr>
        <w:tc>
          <w:tcPr>
            <w:tcW w:w="2925" w:type="dxa"/>
            <w:tcMar>
              <w:top w:w="11" w:type="dxa"/>
              <w:left w:w="11" w:type="dxa"/>
              <w:bottom w:w="11" w:type="dxa"/>
              <w:right w:w="11" w:type="dxa"/>
            </w:tcMar>
            <w:vAlign w:val="center"/>
          </w:tcPr>
          <w:p w14:paraId="5A47B34F"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0BB6D597" w14:textId="77777777" w:rsidR="00BF26FF" w:rsidRDefault="00664886">
            <w:pPr>
              <w:contextualSpacing w:val="0"/>
            </w:pPr>
            <w:proofErr w:type="spellStart"/>
            <w:r>
              <w:t>Sreerekha</w:t>
            </w:r>
            <w:proofErr w:type="spellEnd"/>
            <w:r>
              <w:t xml:space="preserve"> </w:t>
            </w:r>
            <w:proofErr w:type="spellStart"/>
            <w:r>
              <w:t>Thonipparambil</w:t>
            </w:r>
            <w:proofErr w:type="spellEnd"/>
          </w:p>
        </w:tc>
        <w:tc>
          <w:tcPr>
            <w:tcW w:w="2355" w:type="dxa"/>
            <w:tcMar>
              <w:top w:w="11" w:type="dxa"/>
              <w:left w:w="11" w:type="dxa"/>
              <w:bottom w:w="11" w:type="dxa"/>
              <w:right w:w="11" w:type="dxa"/>
            </w:tcMar>
            <w:vAlign w:val="center"/>
          </w:tcPr>
          <w:p w14:paraId="002CA6F3" w14:textId="77777777" w:rsidR="00BF26FF" w:rsidRDefault="00664886">
            <w:pPr>
              <w:contextualSpacing w:val="0"/>
            </w:pPr>
            <w:r>
              <w:t>Observer (remote)</w:t>
            </w:r>
          </w:p>
        </w:tc>
      </w:tr>
      <w:tr w:rsidR="00BF26FF" w14:paraId="18CD7DAB" w14:textId="77777777" w:rsidTr="00475340">
        <w:trPr>
          <w:jc w:val="center"/>
        </w:trPr>
        <w:tc>
          <w:tcPr>
            <w:tcW w:w="2925" w:type="dxa"/>
            <w:tcMar>
              <w:top w:w="11" w:type="dxa"/>
              <w:left w:w="11" w:type="dxa"/>
              <w:bottom w:w="11" w:type="dxa"/>
              <w:right w:w="11" w:type="dxa"/>
            </w:tcMar>
            <w:vAlign w:val="center"/>
          </w:tcPr>
          <w:p w14:paraId="396A429B"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3C8A15B7" w14:textId="77777777" w:rsidR="00BF26FF" w:rsidRDefault="00664886">
            <w:pPr>
              <w:contextualSpacing w:val="0"/>
            </w:pPr>
            <w:r>
              <w:t xml:space="preserve">Tim </w:t>
            </w:r>
            <w:proofErr w:type="spellStart"/>
            <w:r>
              <w:t>Hewison</w:t>
            </w:r>
            <w:proofErr w:type="spellEnd"/>
          </w:p>
        </w:tc>
        <w:tc>
          <w:tcPr>
            <w:tcW w:w="2355" w:type="dxa"/>
            <w:tcMar>
              <w:top w:w="11" w:type="dxa"/>
              <w:left w:w="11" w:type="dxa"/>
              <w:bottom w:w="11" w:type="dxa"/>
              <w:right w:w="11" w:type="dxa"/>
            </w:tcMar>
            <w:vAlign w:val="center"/>
          </w:tcPr>
          <w:p w14:paraId="186FEC6B" w14:textId="77777777" w:rsidR="00BF26FF" w:rsidRDefault="00664886">
            <w:pPr>
              <w:contextualSpacing w:val="0"/>
            </w:pPr>
            <w:r>
              <w:t>GRWG</w:t>
            </w:r>
          </w:p>
        </w:tc>
      </w:tr>
      <w:tr w:rsidR="00BF26FF" w14:paraId="71BB198E" w14:textId="77777777" w:rsidTr="00475340">
        <w:trPr>
          <w:jc w:val="center"/>
        </w:trPr>
        <w:tc>
          <w:tcPr>
            <w:tcW w:w="2925" w:type="dxa"/>
            <w:tcMar>
              <w:top w:w="11" w:type="dxa"/>
              <w:left w:w="11" w:type="dxa"/>
              <w:bottom w:w="11" w:type="dxa"/>
              <w:right w:w="11" w:type="dxa"/>
            </w:tcMar>
            <w:vAlign w:val="center"/>
          </w:tcPr>
          <w:p w14:paraId="1E5AD6D3" w14:textId="77777777" w:rsidR="00BF26FF" w:rsidRDefault="00664886">
            <w:pPr>
              <w:contextualSpacing w:val="0"/>
            </w:pPr>
            <w:r>
              <w:t>EUMETSAT</w:t>
            </w:r>
          </w:p>
        </w:tc>
        <w:tc>
          <w:tcPr>
            <w:tcW w:w="3090" w:type="dxa"/>
            <w:tcMar>
              <w:top w:w="11" w:type="dxa"/>
              <w:left w:w="11" w:type="dxa"/>
              <w:bottom w:w="11" w:type="dxa"/>
              <w:right w:w="11" w:type="dxa"/>
            </w:tcMar>
            <w:vAlign w:val="center"/>
          </w:tcPr>
          <w:p w14:paraId="1DF01DFE" w14:textId="77777777" w:rsidR="00BF26FF" w:rsidRDefault="00664886">
            <w:pPr>
              <w:contextualSpacing w:val="0"/>
            </w:pPr>
            <w:proofErr w:type="spellStart"/>
            <w:r>
              <w:t>Vinia</w:t>
            </w:r>
            <w:proofErr w:type="spellEnd"/>
            <w:r>
              <w:t xml:space="preserve"> Mattioli</w:t>
            </w:r>
          </w:p>
        </w:tc>
        <w:tc>
          <w:tcPr>
            <w:tcW w:w="2355" w:type="dxa"/>
            <w:tcMar>
              <w:top w:w="11" w:type="dxa"/>
              <w:left w:w="11" w:type="dxa"/>
              <w:bottom w:w="11" w:type="dxa"/>
              <w:right w:w="11" w:type="dxa"/>
            </w:tcMar>
            <w:vAlign w:val="center"/>
          </w:tcPr>
          <w:p w14:paraId="1FBB5BBD" w14:textId="77777777" w:rsidR="00BF26FF" w:rsidRDefault="00664886">
            <w:pPr>
              <w:contextualSpacing w:val="0"/>
            </w:pPr>
            <w:r>
              <w:t>Observer (remote)</w:t>
            </w:r>
          </w:p>
        </w:tc>
      </w:tr>
      <w:tr w:rsidR="00BF26FF" w14:paraId="32C9B1EF" w14:textId="77777777" w:rsidTr="00475340">
        <w:trPr>
          <w:jc w:val="center"/>
        </w:trPr>
        <w:tc>
          <w:tcPr>
            <w:tcW w:w="2925" w:type="dxa"/>
            <w:tcMar>
              <w:top w:w="11" w:type="dxa"/>
              <w:left w:w="11" w:type="dxa"/>
              <w:bottom w:w="11" w:type="dxa"/>
              <w:right w:w="11" w:type="dxa"/>
            </w:tcMar>
            <w:vAlign w:val="center"/>
          </w:tcPr>
          <w:p w14:paraId="31D049C2" w14:textId="77777777" w:rsidR="00BF26FF" w:rsidRDefault="00664886">
            <w:pPr>
              <w:contextualSpacing w:val="0"/>
            </w:pPr>
            <w:proofErr w:type="spellStart"/>
            <w:r>
              <w:t>Ewha</w:t>
            </w:r>
            <w:proofErr w:type="spellEnd"/>
            <w:r>
              <w:t xml:space="preserve"> </w:t>
            </w:r>
            <w:proofErr w:type="spellStart"/>
            <w:r>
              <w:t>Womans</w:t>
            </w:r>
            <w:proofErr w:type="spellEnd"/>
            <w:r>
              <w:t xml:space="preserve"> University</w:t>
            </w:r>
          </w:p>
        </w:tc>
        <w:tc>
          <w:tcPr>
            <w:tcW w:w="3090" w:type="dxa"/>
            <w:tcMar>
              <w:top w:w="11" w:type="dxa"/>
              <w:left w:w="11" w:type="dxa"/>
              <w:bottom w:w="11" w:type="dxa"/>
              <w:right w:w="11" w:type="dxa"/>
            </w:tcMar>
            <w:vAlign w:val="center"/>
          </w:tcPr>
          <w:p w14:paraId="1EAA63FB" w14:textId="77777777" w:rsidR="00BF26FF" w:rsidRDefault="00664886">
            <w:pPr>
              <w:contextualSpacing w:val="0"/>
            </w:pPr>
            <w:r>
              <w:t>Mina Kang</w:t>
            </w:r>
          </w:p>
        </w:tc>
        <w:tc>
          <w:tcPr>
            <w:tcW w:w="2355" w:type="dxa"/>
            <w:tcMar>
              <w:top w:w="11" w:type="dxa"/>
              <w:left w:w="11" w:type="dxa"/>
              <w:bottom w:w="11" w:type="dxa"/>
              <w:right w:w="11" w:type="dxa"/>
            </w:tcMar>
            <w:vAlign w:val="center"/>
          </w:tcPr>
          <w:p w14:paraId="09CA591F" w14:textId="77777777" w:rsidR="00BF26FF" w:rsidRDefault="00664886">
            <w:pPr>
              <w:contextualSpacing w:val="0"/>
            </w:pPr>
            <w:r>
              <w:t>Observer (remote)</w:t>
            </w:r>
          </w:p>
        </w:tc>
      </w:tr>
      <w:tr w:rsidR="00BF26FF" w14:paraId="7D342D88" w14:textId="77777777" w:rsidTr="00475340">
        <w:trPr>
          <w:jc w:val="center"/>
        </w:trPr>
        <w:tc>
          <w:tcPr>
            <w:tcW w:w="2925" w:type="dxa"/>
            <w:tcMar>
              <w:top w:w="11" w:type="dxa"/>
              <w:left w:w="11" w:type="dxa"/>
              <w:bottom w:w="11" w:type="dxa"/>
              <w:right w:w="11" w:type="dxa"/>
            </w:tcMar>
            <w:vAlign w:val="center"/>
          </w:tcPr>
          <w:p w14:paraId="7EBBF616" w14:textId="77777777" w:rsidR="00BF26FF" w:rsidRDefault="00664886">
            <w:pPr>
              <w:contextualSpacing w:val="0"/>
            </w:pPr>
            <w:r>
              <w:t>Gaia3D Inc.</w:t>
            </w:r>
          </w:p>
        </w:tc>
        <w:tc>
          <w:tcPr>
            <w:tcW w:w="3090" w:type="dxa"/>
            <w:tcMar>
              <w:top w:w="11" w:type="dxa"/>
              <w:left w:w="11" w:type="dxa"/>
              <w:bottom w:w="11" w:type="dxa"/>
              <w:right w:w="11" w:type="dxa"/>
            </w:tcMar>
            <w:vAlign w:val="center"/>
          </w:tcPr>
          <w:p w14:paraId="0BDCA926" w14:textId="77777777" w:rsidR="00BF26FF" w:rsidRDefault="00664886">
            <w:pPr>
              <w:contextualSpacing w:val="0"/>
            </w:pPr>
            <w:proofErr w:type="spellStart"/>
            <w:r>
              <w:t>Hayan</w:t>
            </w:r>
            <w:proofErr w:type="spellEnd"/>
            <w:r>
              <w:t xml:space="preserve"> Shin</w:t>
            </w:r>
          </w:p>
        </w:tc>
        <w:tc>
          <w:tcPr>
            <w:tcW w:w="2355" w:type="dxa"/>
            <w:tcMar>
              <w:top w:w="11" w:type="dxa"/>
              <w:left w:w="11" w:type="dxa"/>
              <w:bottom w:w="11" w:type="dxa"/>
              <w:right w:w="11" w:type="dxa"/>
            </w:tcMar>
            <w:vAlign w:val="center"/>
          </w:tcPr>
          <w:p w14:paraId="2B51D3B9" w14:textId="77777777" w:rsidR="00BF26FF" w:rsidRDefault="00664886">
            <w:pPr>
              <w:contextualSpacing w:val="0"/>
            </w:pPr>
            <w:r>
              <w:t>Observer</w:t>
            </w:r>
          </w:p>
        </w:tc>
      </w:tr>
      <w:tr w:rsidR="00BF26FF" w14:paraId="5E2C71C3" w14:textId="77777777" w:rsidTr="00475340">
        <w:trPr>
          <w:jc w:val="center"/>
        </w:trPr>
        <w:tc>
          <w:tcPr>
            <w:tcW w:w="2925" w:type="dxa"/>
            <w:tcMar>
              <w:top w:w="11" w:type="dxa"/>
              <w:left w:w="11" w:type="dxa"/>
              <w:bottom w:w="11" w:type="dxa"/>
              <w:right w:w="11" w:type="dxa"/>
            </w:tcMar>
            <w:vAlign w:val="center"/>
          </w:tcPr>
          <w:p w14:paraId="55C3A5A1" w14:textId="77777777" w:rsidR="00BF26FF" w:rsidRDefault="00664886">
            <w:pPr>
              <w:contextualSpacing w:val="0"/>
            </w:pPr>
            <w:r>
              <w:t>Gaia3D Inc.</w:t>
            </w:r>
          </w:p>
        </w:tc>
        <w:tc>
          <w:tcPr>
            <w:tcW w:w="3090" w:type="dxa"/>
            <w:tcMar>
              <w:top w:w="11" w:type="dxa"/>
              <w:left w:w="11" w:type="dxa"/>
              <w:bottom w:w="11" w:type="dxa"/>
              <w:right w:w="11" w:type="dxa"/>
            </w:tcMar>
            <w:vAlign w:val="center"/>
          </w:tcPr>
          <w:p w14:paraId="4DB5E8A1" w14:textId="77777777" w:rsidR="00BF26FF" w:rsidRDefault="00664886">
            <w:pPr>
              <w:contextualSpacing w:val="0"/>
            </w:pPr>
            <w:proofErr w:type="spellStart"/>
            <w:r>
              <w:t>Jimwoo</w:t>
            </w:r>
            <w:proofErr w:type="spellEnd"/>
            <w:r>
              <w:t xml:space="preserve"> Park</w:t>
            </w:r>
          </w:p>
        </w:tc>
        <w:tc>
          <w:tcPr>
            <w:tcW w:w="2355" w:type="dxa"/>
            <w:tcMar>
              <w:top w:w="11" w:type="dxa"/>
              <w:left w:w="11" w:type="dxa"/>
              <w:bottom w:w="11" w:type="dxa"/>
              <w:right w:w="11" w:type="dxa"/>
            </w:tcMar>
            <w:vAlign w:val="center"/>
          </w:tcPr>
          <w:p w14:paraId="56AA4BD8" w14:textId="77777777" w:rsidR="00BF26FF" w:rsidRDefault="00664886">
            <w:pPr>
              <w:contextualSpacing w:val="0"/>
            </w:pPr>
            <w:r>
              <w:t>Observer</w:t>
            </w:r>
          </w:p>
        </w:tc>
      </w:tr>
      <w:tr w:rsidR="00BF26FF" w14:paraId="75843DE3" w14:textId="77777777" w:rsidTr="00475340">
        <w:trPr>
          <w:jc w:val="center"/>
        </w:trPr>
        <w:tc>
          <w:tcPr>
            <w:tcW w:w="2925" w:type="dxa"/>
            <w:tcMar>
              <w:top w:w="11" w:type="dxa"/>
              <w:left w:w="11" w:type="dxa"/>
              <w:bottom w:w="11" w:type="dxa"/>
              <w:right w:w="11" w:type="dxa"/>
            </w:tcMar>
            <w:vAlign w:val="center"/>
          </w:tcPr>
          <w:p w14:paraId="6A152CF0" w14:textId="77777777" w:rsidR="00BF26FF" w:rsidRDefault="00664886">
            <w:pPr>
              <w:contextualSpacing w:val="0"/>
            </w:pPr>
            <w:r>
              <w:t>Harvard SAO</w:t>
            </w:r>
          </w:p>
        </w:tc>
        <w:tc>
          <w:tcPr>
            <w:tcW w:w="3090" w:type="dxa"/>
            <w:tcMar>
              <w:top w:w="11" w:type="dxa"/>
              <w:left w:w="11" w:type="dxa"/>
              <w:bottom w:w="11" w:type="dxa"/>
              <w:right w:w="11" w:type="dxa"/>
            </w:tcMar>
            <w:vAlign w:val="center"/>
          </w:tcPr>
          <w:p w14:paraId="4969F0FE" w14:textId="77777777" w:rsidR="00BF26FF" w:rsidRDefault="00664886">
            <w:pPr>
              <w:contextualSpacing w:val="0"/>
            </w:pPr>
            <w:r>
              <w:t>Kelly Chance</w:t>
            </w:r>
          </w:p>
        </w:tc>
        <w:tc>
          <w:tcPr>
            <w:tcW w:w="2355" w:type="dxa"/>
            <w:tcMar>
              <w:top w:w="11" w:type="dxa"/>
              <w:left w:w="11" w:type="dxa"/>
              <w:bottom w:w="11" w:type="dxa"/>
              <w:right w:w="11" w:type="dxa"/>
            </w:tcMar>
            <w:vAlign w:val="center"/>
          </w:tcPr>
          <w:p w14:paraId="004F1925" w14:textId="77777777" w:rsidR="00BF26FF" w:rsidRDefault="00664886">
            <w:pPr>
              <w:contextualSpacing w:val="0"/>
            </w:pPr>
            <w:r>
              <w:t>Observer (remote)</w:t>
            </w:r>
          </w:p>
        </w:tc>
      </w:tr>
      <w:tr w:rsidR="00BF26FF" w14:paraId="621B52F2" w14:textId="77777777" w:rsidTr="00475340">
        <w:trPr>
          <w:jc w:val="center"/>
        </w:trPr>
        <w:tc>
          <w:tcPr>
            <w:tcW w:w="2925" w:type="dxa"/>
            <w:tcMar>
              <w:top w:w="11" w:type="dxa"/>
              <w:left w:w="11" w:type="dxa"/>
              <w:bottom w:w="11" w:type="dxa"/>
              <w:right w:w="11" w:type="dxa"/>
            </w:tcMar>
            <w:vAlign w:val="center"/>
          </w:tcPr>
          <w:p w14:paraId="6D471610" w14:textId="77777777" w:rsidR="00BF26FF" w:rsidRDefault="00664886">
            <w:pPr>
              <w:contextualSpacing w:val="0"/>
            </w:pPr>
            <w:r>
              <w:t>Harvard SAO</w:t>
            </w:r>
          </w:p>
        </w:tc>
        <w:tc>
          <w:tcPr>
            <w:tcW w:w="3090" w:type="dxa"/>
            <w:tcMar>
              <w:top w:w="11" w:type="dxa"/>
              <w:left w:w="11" w:type="dxa"/>
              <w:bottom w:w="11" w:type="dxa"/>
              <w:right w:w="11" w:type="dxa"/>
            </w:tcMar>
            <w:vAlign w:val="center"/>
          </w:tcPr>
          <w:p w14:paraId="5B2661EA" w14:textId="77777777" w:rsidR="00BF26FF" w:rsidRDefault="00664886">
            <w:pPr>
              <w:contextualSpacing w:val="0"/>
            </w:pPr>
            <w:proofErr w:type="spellStart"/>
            <w:r>
              <w:t>Xiong</w:t>
            </w:r>
            <w:proofErr w:type="spellEnd"/>
            <w:r>
              <w:t xml:space="preserve"> Liu</w:t>
            </w:r>
          </w:p>
        </w:tc>
        <w:tc>
          <w:tcPr>
            <w:tcW w:w="2355" w:type="dxa"/>
            <w:tcMar>
              <w:top w:w="11" w:type="dxa"/>
              <w:left w:w="11" w:type="dxa"/>
              <w:bottom w:w="11" w:type="dxa"/>
              <w:right w:w="11" w:type="dxa"/>
            </w:tcMar>
            <w:vAlign w:val="center"/>
          </w:tcPr>
          <w:p w14:paraId="6A8742D2" w14:textId="77777777" w:rsidR="00BF26FF" w:rsidRDefault="00664886">
            <w:pPr>
              <w:contextualSpacing w:val="0"/>
            </w:pPr>
            <w:r>
              <w:t>Observer (remote)</w:t>
            </w:r>
          </w:p>
        </w:tc>
      </w:tr>
      <w:tr w:rsidR="00BF26FF" w14:paraId="3C0B4B38" w14:textId="77777777" w:rsidTr="00475340">
        <w:trPr>
          <w:jc w:val="center"/>
        </w:trPr>
        <w:tc>
          <w:tcPr>
            <w:tcW w:w="2925" w:type="dxa"/>
            <w:tcMar>
              <w:top w:w="11" w:type="dxa"/>
              <w:left w:w="11" w:type="dxa"/>
              <w:bottom w:w="11" w:type="dxa"/>
              <w:right w:w="11" w:type="dxa"/>
            </w:tcMar>
            <w:vAlign w:val="center"/>
          </w:tcPr>
          <w:p w14:paraId="4D49F3E4" w14:textId="77777777" w:rsidR="00BF26FF" w:rsidRDefault="00664886">
            <w:pPr>
              <w:contextualSpacing w:val="0"/>
            </w:pPr>
            <w:r>
              <w:t>Harvard SAO</w:t>
            </w:r>
          </w:p>
        </w:tc>
        <w:tc>
          <w:tcPr>
            <w:tcW w:w="3090" w:type="dxa"/>
            <w:tcMar>
              <w:top w:w="11" w:type="dxa"/>
              <w:left w:w="11" w:type="dxa"/>
              <w:bottom w:w="11" w:type="dxa"/>
              <w:right w:w="11" w:type="dxa"/>
            </w:tcMar>
            <w:vAlign w:val="center"/>
          </w:tcPr>
          <w:p w14:paraId="291E53D6" w14:textId="77777777" w:rsidR="00BF26FF" w:rsidRDefault="00664886">
            <w:pPr>
              <w:contextualSpacing w:val="0"/>
            </w:pPr>
            <w:r>
              <w:t>Kang Sun</w:t>
            </w:r>
          </w:p>
        </w:tc>
        <w:tc>
          <w:tcPr>
            <w:tcW w:w="2355" w:type="dxa"/>
            <w:tcMar>
              <w:top w:w="11" w:type="dxa"/>
              <w:left w:w="11" w:type="dxa"/>
              <w:bottom w:w="11" w:type="dxa"/>
              <w:right w:w="11" w:type="dxa"/>
            </w:tcMar>
            <w:vAlign w:val="center"/>
          </w:tcPr>
          <w:p w14:paraId="0B8302B3" w14:textId="77777777" w:rsidR="00BF26FF" w:rsidRDefault="00664886">
            <w:pPr>
              <w:contextualSpacing w:val="0"/>
            </w:pPr>
            <w:r>
              <w:t>Observer (remote)</w:t>
            </w:r>
          </w:p>
        </w:tc>
      </w:tr>
      <w:tr w:rsidR="00BF26FF" w14:paraId="48F02CC8" w14:textId="77777777" w:rsidTr="00475340">
        <w:trPr>
          <w:jc w:val="center"/>
        </w:trPr>
        <w:tc>
          <w:tcPr>
            <w:tcW w:w="2925" w:type="dxa"/>
            <w:tcMar>
              <w:top w:w="11" w:type="dxa"/>
              <w:left w:w="11" w:type="dxa"/>
              <w:bottom w:w="11" w:type="dxa"/>
              <w:right w:w="11" w:type="dxa"/>
            </w:tcMar>
            <w:vAlign w:val="center"/>
          </w:tcPr>
          <w:p w14:paraId="1851740B" w14:textId="77777777" w:rsidR="00BF26FF" w:rsidRDefault="00664886">
            <w:pPr>
              <w:contextualSpacing w:val="0"/>
            </w:pPr>
            <w:r>
              <w:t>IMD</w:t>
            </w:r>
          </w:p>
        </w:tc>
        <w:tc>
          <w:tcPr>
            <w:tcW w:w="3090" w:type="dxa"/>
            <w:tcMar>
              <w:top w:w="11" w:type="dxa"/>
              <w:left w:w="11" w:type="dxa"/>
              <w:bottom w:w="11" w:type="dxa"/>
              <w:right w:w="11" w:type="dxa"/>
            </w:tcMar>
            <w:vAlign w:val="center"/>
          </w:tcPr>
          <w:p w14:paraId="07DD9587" w14:textId="77777777" w:rsidR="00BF26FF" w:rsidRDefault="00664886">
            <w:pPr>
              <w:contextualSpacing w:val="0"/>
            </w:pPr>
            <w:proofErr w:type="spellStart"/>
            <w:r>
              <w:t>Ashim</w:t>
            </w:r>
            <w:proofErr w:type="spellEnd"/>
            <w:r>
              <w:t xml:space="preserve"> Kumar </w:t>
            </w:r>
            <w:proofErr w:type="spellStart"/>
            <w:r>
              <w:t>Mitra</w:t>
            </w:r>
            <w:proofErr w:type="spellEnd"/>
          </w:p>
        </w:tc>
        <w:tc>
          <w:tcPr>
            <w:tcW w:w="2355" w:type="dxa"/>
            <w:tcMar>
              <w:top w:w="11" w:type="dxa"/>
              <w:left w:w="11" w:type="dxa"/>
              <w:bottom w:w="11" w:type="dxa"/>
              <w:right w:w="11" w:type="dxa"/>
            </w:tcMar>
            <w:vAlign w:val="center"/>
          </w:tcPr>
          <w:p w14:paraId="5ABE131D" w14:textId="77777777" w:rsidR="00BF26FF" w:rsidRDefault="00664886">
            <w:pPr>
              <w:contextualSpacing w:val="0"/>
            </w:pPr>
            <w:r>
              <w:t>GRWG</w:t>
            </w:r>
          </w:p>
        </w:tc>
      </w:tr>
      <w:tr w:rsidR="00BF26FF" w14:paraId="57488AA4" w14:textId="77777777" w:rsidTr="00475340">
        <w:trPr>
          <w:jc w:val="center"/>
        </w:trPr>
        <w:tc>
          <w:tcPr>
            <w:tcW w:w="2925" w:type="dxa"/>
            <w:tcMar>
              <w:top w:w="11" w:type="dxa"/>
              <w:left w:w="11" w:type="dxa"/>
              <w:bottom w:w="11" w:type="dxa"/>
              <w:right w:w="11" w:type="dxa"/>
            </w:tcMar>
            <w:vAlign w:val="center"/>
          </w:tcPr>
          <w:p w14:paraId="40F2C80D" w14:textId="77777777" w:rsidR="00BF26FF" w:rsidRDefault="00664886">
            <w:pPr>
              <w:contextualSpacing w:val="0"/>
            </w:pPr>
            <w:r>
              <w:t>ISAC/CNR</w:t>
            </w:r>
          </w:p>
        </w:tc>
        <w:tc>
          <w:tcPr>
            <w:tcW w:w="3090" w:type="dxa"/>
            <w:tcMar>
              <w:top w:w="11" w:type="dxa"/>
              <w:left w:w="11" w:type="dxa"/>
              <w:bottom w:w="11" w:type="dxa"/>
              <w:right w:w="11" w:type="dxa"/>
            </w:tcMar>
            <w:vAlign w:val="center"/>
          </w:tcPr>
          <w:p w14:paraId="3CF17AEE" w14:textId="77777777" w:rsidR="00BF26FF" w:rsidRDefault="00664886">
            <w:pPr>
              <w:contextualSpacing w:val="0"/>
            </w:pPr>
            <w:proofErr w:type="spellStart"/>
            <w:r>
              <w:t>Sante</w:t>
            </w:r>
            <w:proofErr w:type="spellEnd"/>
            <w:r>
              <w:t xml:space="preserve"> </w:t>
            </w:r>
            <w:proofErr w:type="spellStart"/>
            <w:r>
              <w:t>Laviola</w:t>
            </w:r>
            <w:proofErr w:type="spellEnd"/>
          </w:p>
        </w:tc>
        <w:tc>
          <w:tcPr>
            <w:tcW w:w="2355" w:type="dxa"/>
            <w:tcMar>
              <w:top w:w="11" w:type="dxa"/>
              <w:left w:w="11" w:type="dxa"/>
              <w:bottom w:w="11" w:type="dxa"/>
              <w:right w:w="11" w:type="dxa"/>
            </w:tcMar>
            <w:vAlign w:val="center"/>
          </w:tcPr>
          <w:p w14:paraId="1705DEFF" w14:textId="77777777" w:rsidR="00BF26FF" w:rsidRDefault="00664886">
            <w:pPr>
              <w:contextualSpacing w:val="0"/>
            </w:pPr>
            <w:r>
              <w:t>Observer (remote)</w:t>
            </w:r>
          </w:p>
        </w:tc>
      </w:tr>
      <w:tr w:rsidR="00BF26FF" w14:paraId="7AD0376F" w14:textId="77777777" w:rsidTr="00475340">
        <w:trPr>
          <w:jc w:val="center"/>
        </w:trPr>
        <w:tc>
          <w:tcPr>
            <w:tcW w:w="2925" w:type="dxa"/>
            <w:tcMar>
              <w:top w:w="11" w:type="dxa"/>
              <w:left w:w="11" w:type="dxa"/>
              <w:bottom w:w="11" w:type="dxa"/>
              <w:right w:w="11" w:type="dxa"/>
            </w:tcMar>
            <w:vAlign w:val="center"/>
          </w:tcPr>
          <w:p w14:paraId="14FBA3A7" w14:textId="77777777" w:rsidR="00BF26FF" w:rsidRDefault="00664886">
            <w:pPr>
              <w:contextualSpacing w:val="0"/>
            </w:pPr>
            <w:r>
              <w:t>ISRO</w:t>
            </w:r>
          </w:p>
        </w:tc>
        <w:tc>
          <w:tcPr>
            <w:tcW w:w="3090" w:type="dxa"/>
            <w:tcMar>
              <w:top w:w="11" w:type="dxa"/>
              <w:left w:w="11" w:type="dxa"/>
              <w:bottom w:w="11" w:type="dxa"/>
              <w:right w:w="11" w:type="dxa"/>
            </w:tcMar>
            <w:vAlign w:val="center"/>
          </w:tcPr>
          <w:p w14:paraId="14C1EAA1" w14:textId="77777777" w:rsidR="00BF26FF" w:rsidRDefault="00664886">
            <w:pPr>
              <w:contextualSpacing w:val="0"/>
            </w:pPr>
            <w:r>
              <w:t>Munn Shukla</w:t>
            </w:r>
          </w:p>
        </w:tc>
        <w:tc>
          <w:tcPr>
            <w:tcW w:w="2355" w:type="dxa"/>
            <w:tcMar>
              <w:top w:w="11" w:type="dxa"/>
              <w:left w:w="11" w:type="dxa"/>
              <w:bottom w:w="11" w:type="dxa"/>
              <w:right w:w="11" w:type="dxa"/>
            </w:tcMar>
            <w:vAlign w:val="center"/>
          </w:tcPr>
          <w:p w14:paraId="6E52D55D" w14:textId="77777777" w:rsidR="00BF26FF" w:rsidRDefault="00664886">
            <w:pPr>
              <w:contextualSpacing w:val="0"/>
            </w:pPr>
            <w:r>
              <w:t>Observer (remote)</w:t>
            </w:r>
          </w:p>
        </w:tc>
      </w:tr>
      <w:tr w:rsidR="00BF26FF" w14:paraId="2BBC61B8" w14:textId="77777777" w:rsidTr="00475340">
        <w:trPr>
          <w:jc w:val="center"/>
        </w:trPr>
        <w:tc>
          <w:tcPr>
            <w:tcW w:w="2925" w:type="dxa"/>
            <w:tcMar>
              <w:top w:w="11" w:type="dxa"/>
              <w:left w:w="11" w:type="dxa"/>
              <w:bottom w:w="11" w:type="dxa"/>
              <w:right w:w="11" w:type="dxa"/>
            </w:tcMar>
            <w:vAlign w:val="center"/>
          </w:tcPr>
          <w:p w14:paraId="20EB97D6" w14:textId="77777777" w:rsidR="00BF26FF" w:rsidRDefault="00664886">
            <w:pPr>
              <w:contextualSpacing w:val="0"/>
            </w:pPr>
            <w:r>
              <w:t>JMA</w:t>
            </w:r>
          </w:p>
        </w:tc>
        <w:tc>
          <w:tcPr>
            <w:tcW w:w="3090" w:type="dxa"/>
            <w:tcMar>
              <w:top w:w="11" w:type="dxa"/>
              <w:left w:w="11" w:type="dxa"/>
              <w:bottom w:w="11" w:type="dxa"/>
              <w:right w:w="11" w:type="dxa"/>
            </w:tcMar>
            <w:vAlign w:val="center"/>
          </w:tcPr>
          <w:p w14:paraId="092C9F9F" w14:textId="77777777" w:rsidR="00BF26FF" w:rsidRDefault="00664886">
            <w:pPr>
              <w:contextualSpacing w:val="0"/>
            </w:pPr>
            <w:proofErr w:type="spellStart"/>
            <w:r>
              <w:t>Arata</w:t>
            </w:r>
            <w:proofErr w:type="spellEnd"/>
            <w:r>
              <w:t xml:space="preserve"> </w:t>
            </w:r>
            <w:proofErr w:type="spellStart"/>
            <w:r>
              <w:t>Okuyama</w:t>
            </w:r>
            <w:proofErr w:type="spellEnd"/>
          </w:p>
        </w:tc>
        <w:tc>
          <w:tcPr>
            <w:tcW w:w="2355" w:type="dxa"/>
            <w:tcMar>
              <w:top w:w="11" w:type="dxa"/>
              <w:left w:w="11" w:type="dxa"/>
              <w:bottom w:w="11" w:type="dxa"/>
              <w:right w:w="11" w:type="dxa"/>
            </w:tcMar>
            <w:vAlign w:val="center"/>
          </w:tcPr>
          <w:p w14:paraId="0FF4570E" w14:textId="77777777" w:rsidR="00BF26FF" w:rsidRDefault="00664886">
            <w:pPr>
              <w:contextualSpacing w:val="0"/>
            </w:pPr>
            <w:r>
              <w:t>GRWG</w:t>
            </w:r>
          </w:p>
        </w:tc>
      </w:tr>
      <w:tr w:rsidR="00BF26FF" w14:paraId="57D10C59" w14:textId="77777777" w:rsidTr="00475340">
        <w:trPr>
          <w:jc w:val="center"/>
        </w:trPr>
        <w:tc>
          <w:tcPr>
            <w:tcW w:w="2925" w:type="dxa"/>
            <w:tcMar>
              <w:top w:w="11" w:type="dxa"/>
              <w:left w:w="11" w:type="dxa"/>
              <w:bottom w:w="11" w:type="dxa"/>
              <w:right w:w="11" w:type="dxa"/>
            </w:tcMar>
            <w:vAlign w:val="center"/>
          </w:tcPr>
          <w:p w14:paraId="74FD9B12" w14:textId="77777777" w:rsidR="00BF26FF" w:rsidRDefault="00664886">
            <w:pPr>
              <w:contextualSpacing w:val="0"/>
            </w:pPr>
            <w:r>
              <w:t>JMA</w:t>
            </w:r>
          </w:p>
        </w:tc>
        <w:tc>
          <w:tcPr>
            <w:tcW w:w="3090" w:type="dxa"/>
            <w:tcMar>
              <w:top w:w="11" w:type="dxa"/>
              <w:left w:w="11" w:type="dxa"/>
              <w:bottom w:w="11" w:type="dxa"/>
              <w:right w:w="11" w:type="dxa"/>
            </w:tcMar>
            <w:vAlign w:val="center"/>
          </w:tcPr>
          <w:p w14:paraId="4032E977" w14:textId="77777777" w:rsidR="00BF26FF" w:rsidRDefault="00664886">
            <w:pPr>
              <w:contextualSpacing w:val="0"/>
            </w:pPr>
            <w:r>
              <w:t>Masaya Takahashi</w:t>
            </w:r>
          </w:p>
        </w:tc>
        <w:tc>
          <w:tcPr>
            <w:tcW w:w="2355" w:type="dxa"/>
            <w:tcMar>
              <w:top w:w="11" w:type="dxa"/>
              <w:left w:w="11" w:type="dxa"/>
              <w:bottom w:w="11" w:type="dxa"/>
              <w:right w:w="11" w:type="dxa"/>
            </w:tcMar>
            <w:vAlign w:val="center"/>
          </w:tcPr>
          <w:p w14:paraId="7C3351AB" w14:textId="77777777" w:rsidR="00BF26FF" w:rsidRDefault="00664886">
            <w:pPr>
              <w:contextualSpacing w:val="0"/>
            </w:pPr>
            <w:r>
              <w:t>GDWG</w:t>
            </w:r>
          </w:p>
        </w:tc>
      </w:tr>
      <w:tr w:rsidR="00BF26FF" w14:paraId="3AAA4512" w14:textId="77777777" w:rsidTr="00475340">
        <w:trPr>
          <w:jc w:val="center"/>
        </w:trPr>
        <w:tc>
          <w:tcPr>
            <w:tcW w:w="2925" w:type="dxa"/>
            <w:tcMar>
              <w:top w:w="11" w:type="dxa"/>
              <w:left w:w="11" w:type="dxa"/>
              <w:bottom w:w="11" w:type="dxa"/>
              <w:right w:w="11" w:type="dxa"/>
            </w:tcMar>
            <w:vAlign w:val="center"/>
          </w:tcPr>
          <w:p w14:paraId="09D39CA9" w14:textId="77777777" w:rsidR="00BF26FF" w:rsidRDefault="00664886">
            <w:pPr>
              <w:contextualSpacing w:val="0"/>
            </w:pPr>
            <w:r>
              <w:t>KMA</w:t>
            </w:r>
          </w:p>
        </w:tc>
        <w:tc>
          <w:tcPr>
            <w:tcW w:w="3090" w:type="dxa"/>
            <w:tcMar>
              <w:top w:w="11" w:type="dxa"/>
              <w:left w:w="11" w:type="dxa"/>
              <w:bottom w:w="11" w:type="dxa"/>
              <w:right w:w="11" w:type="dxa"/>
            </w:tcMar>
            <w:vAlign w:val="center"/>
          </w:tcPr>
          <w:p w14:paraId="162DA935" w14:textId="77777777" w:rsidR="00BF26FF" w:rsidRDefault="00664886">
            <w:pPr>
              <w:contextualSpacing w:val="0"/>
            </w:pPr>
            <w:proofErr w:type="spellStart"/>
            <w:r>
              <w:t>Dohyeong</w:t>
            </w:r>
            <w:proofErr w:type="spellEnd"/>
            <w:r>
              <w:t xml:space="preserve"> Kim</w:t>
            </w:r>
          </w:p>
        </w:tc>
        <w:tc>
          <w:tcPr>
            <w:tcW w:w="2355" w:type="dxa"/>
            <w:tcMar>
              <w:top w:w="11" w:type="dxa"/>
              <w:left w:w="11" w:type="dxa"/>
              <w:bottom w:w="11" w:type="dxa"/>
              <w:right w:w="11" w:type="dxa"/>
            </w:tcMar>
            <w:vAlign w:val="center"/>
          </w:tcPr>
          <w:p w14:paraId="70C1175D" w14:textId="77777777" w:rsidR="00BF26FF" w:rsidRDefault="00664886">
            <w:pPr>
              <w:contextualSpacing w:val="0"/>
            </w:pPr>
            <w:r>
              <w:t>GRWG</w:t>
            </w:r>
          </w:p>
        </w:tc>
      </w:tr>
      <w:tr w:rsidR="00BF26FF" w14:paraId="1404DC2D" w14:textId="77777777" w:rsidTr="00475340">
        <w:trPr>
          <w:jc w:val="center"/>
        </w:trPr>
        <w:tc>
          <w:tcPr>
            <w:tcW w:w="2925" w:type="dxa"/>
            <w:tcMar>
              <w:top w:w="11" w:type="dxa"/>
              <w:left w:w="11" w:type="dxa"/>
              <w:bottom w:w="11" w:type="dxa"/>
              <w:right w:w="11" w:type="dxa"/>
            </w:tcMar>
            <w:vAlign w:val="center"/>
          </w:tcPr>
          <w:p w14:paraId="312887CD" w14:textId="77777777" w:rsidR="00BF26FF" w:rsidRDefault="00664886">
            <w:pPr>
              <w:contextualSpacing w:val="0"/>
            </w:pPr>
            <w:r>
              <w:t>KMA</w:t>
            </w:r>
          </w:p>
        </w:tc>
        <w:tc>
          <w:tcPr>
            <w:tcW w:w="3090" w:type="dxa"/>
            <w:tcMar>
              <w:top w:w="11" w:type="dxa"/>
              <w:left w:w="11" w:type="dxa"/>
              <w:bottom w:w="11" w:type="dxa"/>
              <w:right w:w="11" w:type="dxa"/>
            </w:tcMar>
            <w:vAlign w:val="center"/>
          </w:tcPr>
          <w:p w14:paraId="7AEE8927" w14:textId="77777777" w:rsidR="00BF26FF" w:rsidRDefault="00664886">
            <w:pPr>
              <w:contextualSpacing w:val="0"/>
            </w:pPr>
            <w:proofErr w:type="spellStart"/>
            <w:r>
              <w:t>Hyesook</w:t>
            </w:r>
            <w:proofErr w:type="spellEnd"/>
            <w:r>
              <w:t xml:space="preserve"> Lee</w:t>
            </w:r>
          </w:p>
        </w:tc>
        <w:tc>
          <w:tcPr>
            <w:tcW w:w="2355" w:type="dxa"/>
            <w:tcMar>
              <w:top w:w="11" w:type="dxa"/>
              <w:left w:w="11" w:type="dxa"/>
              <w:bottom w:w="11" w:type="dxa"/>
              <w:right w:w="11" w:type="dxa"/>
            </w:tcMar>
            <w:vAlign w:val="center"/>
          </w:tcPr>
          <w:p w14:paraId="2C109A86" w14:textId="77777777" w:rsidR="00BF26FF" w:rsidRDefault="00664886">
            <w:pPr>
              <w:contextualSpacing w:val="0"/>
            </w:pPr>
            <w:r>
              <w:t>GRWG</w:t>
            </w:r>
          </w:p>
        </w:tc>
      </w:tr>
      <w:tr w:rsidR="00BF26FF" w14:paraId="395452E1" w14:textId="77777777" w:rsidTr="00475340">
        <w:trPr>
          <w:jc w:val="center"/>
        </w:trPr>
        <w:tc>
          <w:tcPr>
            <w:tcW w:w="2925" w:type="dxa"/>
            <w:tcMar>
              <w:top w:w="11" w:type="dxa"/>
              <w:left w:w="11" w:type="dxa"/>
              <w:bottom w:w="11" w:type="dxa"/>
              <w:right w:w="11" w:type="dxa"/>
            </w:tcMar>
            <w:vAlign w:val="center"/>
          </w:tcPr>
          <w:p w14:paraId="197F677E" w14:textId="77777777" w:rsidR="00BF26FF" w:rsidRDefault="00664886">
            <w:pPr>
              <w:contextualSpacing w:val="0"/>
            </w:pPr>
            <w:r>
              <w:t>KMA</w:t>
            </w:r>
          </w:p>
        </w:tc>
        <w:tc>
          <w:tcPr>
            <w:tcW w:w="3090" w:type="dxa"/>
            <w:tcMar>
              <w:top w:w="11" w:type="dxa"/>
              <w:left w:w="11" w:type="dxa"/>
              <w:bottom w:w="11" w:type="dxa"/>
              <w:right w:w="11" w:type="dxa"/>
            </w:tcMar>
            <w:vAlign w:val="center"/>
          </w:tcPr>
          <w:p w14:paraId="47B208A4" w14:textId="77777777" w:rsidR="00BF26FF" w:rsidRDefault="00664886">
            <w:pPr>
              <w:contextualSpacing w:val="0"/>
            </w:pPr>
            <w:proofErr w:type="spellStart"/>
            <w:r>
              <w:t>Jin</w:t>
            </w:r>
            <w:proofErr w:type="spellEnd"/>
            <w:r>
              <w:t xml:space="preserve"> Woo</w:t>
            </w:r>
          </w:p>
        </w:tc>
        <w:tc>
          <w:tcPr>
            <w:tcW w:w="2355" w:type="dxa"/>
            <w:tcMar>
              <w:top w:w="11" w:type="dxa"/>
              <w:left w:w="11" w:type="dxa"/>
              <w:bottom w:w="11" w:type="dxa"/>
              <w:right w:w="11" w:type="dxa"/>
            </w:tcMar>
            <w:vAlign w:val="center"/>
          </w:tcPr>
          <w:p w14:paraId="14025A71" w14:textId="77777777" w:rsidR="00BF26FF" w:rsidRDefault="00664886">
            <w:pPr>
              <w:contextualSpacing w:val="0"/>
            </w:pPr>
            <w:r>
              <w:t>GDWG</w:t>
            </w:r>
          </w:p>
        </w:tc>
      </w:tr>
      <w:tr w:rsidR="00BF26FF" w14:paraId="46BFFFAA" w14:textId="77777777" w:rsidTr="00475340">
        <w:trPr>
          <w:jc w:val="center"/>
        </w:trPr>
        <w:tc>
          <w:tcPr>
            <w:tcW w:w="2925" w:type="dxa"/>
            <w:tcMar>
              <w:top w:w="11" w:type="dxa"/>
              <w:left w:w="11" w:type="dxa"/>
              <w:bottom w:w="11" w:type="dxa"/>
              <w:right w:w="11" w:type="dxa"/>
            </w:tcMar>
            <w:vAlign w:val="center"/>
          </w:tcPr>
          <w:p w14:paraId="72FC538F" w14:textId="77777777" w:rsidR="00BF26FF" w:rsidRDefault="00664886">
            <w:pPr>
              <w:contextualSpacing w:val="0"/>
            </w:pPr>
            <w:r>
              <w:t>KMA</w:t>
            </w:r>
          </w:p>
        </w:tc>
        <w:tc>
          <w:tcPr>
            <w:tcW w:w="3090" w:type="dxa"/>
            <w:tcMar>
              <w:top w:w="11" w:type="dxa"/>
              <w:left w:w="11" w:type="dxa"/>
              <w:bottom w:w="11" w:type="dxa"/>
              <w:right w:w="11" w:type="dxa"/>
            </w:tcMar>
            <w:vAlign w:val="center"/>
          </w:tcPr>
          <w:p w14:paraId="551E7C46" w14:textId="77777777" w:rsidR="00BF26FF" w:rsidRDefault="00664886">
            <w:pPr>
              <w:contextualSpacing w:val="0"/>
            </w:pPr>
            <w:r>
              <w:t>Jun Park</w:t>
            </w:r>
          </w:p>
        </w:tc>
        <w:tc>
          <w:tcPr>
            <w:tcW w:w="2355" w:type="dxa"/>
            <w:tcMar>
              <w:top w:w="11" w:type="dxa"/>
              <w:left w:w="11" w:type="dxa"/>
              <w:bottom w:w="11" w:type="dxa"/>
              <w:right w:w="11" w:type="dxa"/>
            </w:tcMar>
            <w:vAlign w:val="center"/>
          </w:tcPr>
          <w:p w14:paraId="0D9275DB" w14:textId="77777777" w:rsidR="00BF26FF" w:rsidRDefault="00664886">
            <w:pPr>
              <w:contextualSpacing w:val="0"/>
            </w:pPr>
            <w:r>
              <w:t>Observer (remote)</w:t>
            </w:r>
          </w:p>
        </w:tc>
      </w:tr>
      <w:tr w:rsidR="00BF26FF" w14:paraId="0FBF58AF" w14:textId="77777777" w:rsidTr="00475340">
        <w:trPr>
          <w:jc w:val="center"/>
        </w:trPr>
        <w:tc>
          <w:tcPr>
            <w:tcW w:w="2925" w:type="dxa"/>
            <w:tcMar>
              <w:top w:w="11" w:type="dxa"/>
              <w:left w:w="11" w:type="dxa"/>
              <w:bottom w:w="11" w:type="dxa"/>
              <w:right w:w="11" w:type="dxa"/>
            </w:tcMar>
            <w:vAlign w:val="center"/>
          </w:tcPr>
          <w:p w14:paraId="4EC003EF" w14:textId="77777777" w:rsidR="00BF26FF" w:rsidRDefault="00664886">
            <w:pPr>
              <w:contextualSpacing w:val="0"/>
            </w:pPr>
            <w:r>
              <w:t>LASP, University of Colorado</w:t>
            </w:r>
          </w:p>
        </w:tc>
        <w:tc>
          <w:tcPr>
            <w:tcW w:w="3090" w:type="dxa"/>
            <w:tcMar>
              <w:top w:w="11" w:type="dxa"/>
              <w:left w:w="11" w:type="dxa"/>
              <w:bottom w:w="11" w:type="dxa"/>
              <w:right w:w="11" w:type="dxa"/>
            </w:tcMar>
            <w:vAlign w:val="center"/>
          </w:tcPr>
          <w:p w14:paraId="3763C63C" w14:textId="77777777" w:rsidR="00BF26FF" w:rsidRDefault="00664886">
            <w:pPr>
              <w:contextualSpacing w:val="0"/>
            </w:pPr>
            <w:proofErr w:type="spellStart"/>
            <w:r>
              <w:t>Odele</w:t>
            </w:r>
            <w:proofErr w:type="spellEnd"/>
            <w:r>
              <w:t xml:space="preserve"> </w:t>
            </w:r>
            <w:proofErr w:type="spellStart"/>
            <w:r>
              <w:t>Coddington</w:t>
            </w:r>
            <w:proofErr w:type="spellEnd"/>
          </w:p>
        </w:tc>
        <w:tc>
          <w:tcPr>
            <w:tcW w:w="2355" w:type="dxa"/>
            <w:tcMar>
              <w:top w:w="11" w:type="dxa"/>
              <w:left w:w="11" w:type="dxa"/>
              <w:bottom w:w="11" w:type="dxa"/>
              <w:right w:w="11" w:type="dxa"/>
            </w:tcMar>
            <w:vAlign w:val="center"/>
          </w:tcPr>
          <w:p w14:paraId="09B8C08B" w14:textId="77777777" w:rsidR="00BF26FF" w:rsidRDefault="00664886">
            <w:pPr>
              <w:contextualSpacing w:val="0"/>
            </w:pPr>
            <w:r>
              <w:t>Observer (remote)</w:t>
            </w:r>
          </w:p>
        </w:tc>
      </w:tr>
      <w:tr w:rsidR="00BF26FF" w14:paraId="0B2EDB46" w14:textId="77777777" w:rsidTr="00475340">
        <w:trPr>
          <w:jc w:val="center"/>
        </w:trPr>
        <w:tc>
          <w:tcPr>
            <w:tcW w:w="2925" w:type="dxa"/>
            <w:tcMar>
              <w:top w:w="11" w:type="dxa"/>
              <w:left w:w="11" w:type="dxa"/>
              <w:bottom w:w="11" w:type="dxa"/>
              <w:right w:w="11" w:type="dxa"/>
            </w:tcMar>
            <w:vAlign w:val="center"/>
          </w:tcPr>
          <w:p w14:paraId="3AB9F04A" w14:textId="77777777" w:rsidR="00BF26FF" w:rsidRDefault="00664886">
            <w:pPr>
              <w:contextualSpacing w:val="0"/>
            </w:pPr>
            <w:r>
              <w:t>LASP, University of Colorado</w:t>
            </w:r>
          </w:p>
        </w:tc>
        <w:tc>
          <w:tcPr>
            <w:tcW w:w="3090" w:type="dxa"/>
            <w:tcMar>
              <w:top w:w="11" w:type="dxa"/>
              <w:left w:w="11" w:type="dxa"/>
              <w:bottom w:w="11" w:type="dxa"/>
              <w:right w:w="11" w:type="dxa"/>
            </w:tcMar>
            <w:vAlign w:val="center"/>
          </w:tcPr>
          <w:p w14:paraId="0A442200" w14:textId="77777777" w:rsidR="00BF26FF" w:rsidRDefault="00664886">
            <w:pPr>
              <w:contextualSpacing w:val="0"/>
            </w:pPr>
            <w:r>
              <w:t>Martin Snow</w:t>
            </w:r>
          </w:p>
        </w:tc>
        <w:tc>
          <w:tcPr>
            <w:tcW w:w="2355" w:type="dxa"/>
            <w:tcMar>
              <w:top w:w="11" w:type="dxa"/>
              <w:left w:w="11" w:type="dxa"/>
              <w:bottom w:w="11" w:type="dxa"/>
              <w:right w:w="11" w:type="dxa"/>
            </w:tcMar>
            <w:vAlign w:val="center"/>
          </w:tcPr>
          <w:p w14:paraId="72D908AD" w14:textId="77777777" w:rsidR="00BF26FF" w:rsidRDefault="00664886">
            <w:pPr>
              <w:contextualSpacing w:val="0"/>
            </w:pPr>
            <w:r>
              <w:t>Observer (remote)</w:t>
            </w:r>
          </w:p>
        </w:tc>
      </w:tr>
      <w:tr w:rsidR="00BF26FF" w14:paraId="2626ED58" w14:textId="77777777" w:rsidTr="00475340">
        <w:trPr>
          <w:jc w:val="center"/>
        </w:trPr>
        <w:tc>
          <w:tcPr>
            <w:tcW w:w="2925" w:type="dxa"/>
            <w:tcMar>
              <w:top w:w="11" w:type="dxa"/>
              <w:left w:w="11" w:type="dxa"/>
              <w:bottom w:w="11" w:type="dxa"/>
              <w:right w:w="11" w:type="dxa"/>
            </w:tcMar>
            <w:vAlign w:val="center"/>
          </w:tcPr>
          <w:p w14:paraId="1F9EBAD0" w14:textId="77777777" w:rsidR="00BF26FF" w:rsidRDefault="00664886">
            <w:pPr>
              <w:contextualSpacing w:val="0"/>
            </w:pPr>
            <w:r>
              <w:t>NASA</w:t>
            </w:r>
          </w:p>
        </w:tc>
        <w:tc>
          <w:tcPr>
            <w:tcW w:w="3090" w:type="dxa"/>
            <w:tcMar>
              <w:top w:w="11" w:type="dxa"/>
              <w:left w:w="11" w:type="dxa"/>
              <w:bottom w:w="11" w:type="dxa"/>
              <w:right w:w="11" w:type="dxa"/>
            </w:tcMar>
            <w:vAlign w:val="center"/>
          </w:tcPr>
          <w:p w14:paraId="277181C0" w14:textId="77777777" w:rsidR="00BF26FF" w:rsidRDefault="00664886">
            <w:pPr>
              <w:contextualSpacing w:val="0"/>
            </w:pPr>
            <w:r>
              <w:t xml:space="preserve">David </w:t>
            </w:r>
            <w:proofErr w:type="spellStart"/>
            <w:r>
              <w:t>Doelling</w:t>
            </w:r>
            <w:proofErr w:type="spellEnd"/>
          </w:p>
        </w:tc>
        <w:tc>
          <w:tcPr>
            <w:tcW w:w="2355" w:type="dxa"/>
            <w:tcMar>
              <w:top w:w="11" w:type="dxa"/>
              <w:left w:w="11" w:type="dxa"/>
              <w:bottom w:w="11" w:type="dxa"/>
              <w:right w:w="11" w:type="dxa"/>
            </w:tcMar>
            <w:vAlign w:val="center"/>
          </w:tcPr>
          <w:p w14:paraId="488B6177" w14:textId="77777777" w:rsidR="00BF26FF" w:rsidRDefault="00664886">
            <w:pPr>
              <w:contextualSpacing w:val="0"/>
            </w:pPr>
            <w:r>
              <w:t>GRWG</w:t>
            </w:r>
          </w:p>
        </w:tc>
      </w:tr>
      <w:tr w:rsidR="00BF26FF" w14:paraId="1B0494AB" w14:textId="77777777" w:rsidTr="00475340">
        <w:trPr>
          <w:jc w:val="center"/>
        </w:trPr>
        <w:tc>
          <w:tcPr>
            <w:tcW w:w="2925" w:type="dxa"/>
            <w:tcMar>
              <w:top w:w="11" w:type="dxa"/>
              <w:left w:w="11" w:type="dxa"/>
              <w:bottom w:w="11" w:type="dxa"/>
              <w:right w:w="11" w:type="dxa"/>
            </w:tcMar>
            <w:vAlign w:val="center"/>
          </w:tcPr>
          <w:p w14:paraId="3E6C1E03" w14:textId="77777777" w:rsidR="00BF26FF" w:rsidRDefault="00664886">
            <w:pPr>
              <w:contextualSpacing w:val="0"/>
            </w:pPr>
            <w:r>
              <w:t>NASA</w:t>
            </w:r>
          </w:p>
        </w:tc>
        <w:tc>
          <w:tcPr>
            <w:tcW w:w="3090" w:type="dxa"/>
            <w:tcMar>
              <w:top w:w="11" w:type="dxa"/>
              <w:left w:w="11" w:type="dxa"/>
              <w:bottom w:w="11" w:type="dxa"/>
              <w:right w:w="11" w:type="dxa"/>
            </w:tcMar>
            <w:vAlign w:val="center"/>
          </w:tcPr>
          <w:p w14:paraId="54C83926" w14:textId="77777777" w:rsidR="00BF26FF" w:rsidRDefault="00664886">
            <w:pPr>
              <w:contextualSpacing w:val="0"/>
            </w:pPr>
            <w:r>
              <w:t xml:space="preserve">Dave </w:t>
            </w:r>
            <w:proofErr w:type="spellStart"/>
            <w:r>
              <w:t>Flittner</w:t>
            </w:r>
            <w:proofErr w:type="spellEnd"/>
          </w:p>
        </w:tc>
        <w:tc>
          <w:tcPr>
            <w:tcW w:w="2355" w:type="dxa"/>
            <w:tcMar>
              <w:top w:w="11" w:type="dxa"/>
              <w:left w:w="11" w:type="dxa"/>
              <w:bottom w:w="11" w:type="dxa"/>
              <w:right w:w="11" w:type="dxa"/>
            </w:tcMar>
            <w:vAlign w:val="center"/>
          </w:tcPr>
          <w:p w14:paraId="20453B67" w14:textId="77777777" w:rsidR="00BF26FF" w:rsidRDefault="00664886">
            <w:pPr>
              <w:contextualSpacing w:val="0"/>
            </w:pPr>
            <w:r>
              <w:t>Observer (remote)</w:t>
            </w:r>
          </w:p>
        </w:tc>
      </w:tr>
      <w:tr w:rsidR="00BF26FF" w14:paraId="2221AE4F" w14:textId="77777777" w:rsidTr="00475340">
        <w:trPr>
          <w:jc w:val="center"/>
        </w:trPr>
        <w:tc>
          <w:tcPr>
            <w:tcW w:w="2925" w:type="dxa"/>
            <w:tcMar>
              <w:top w:w="11" w:type="dxa"/>
              <w:left w:w="11" w:type="dxa"/>
              <w:bottom w:w="11" w:type="dxa"/>
              <w:right w:w="11" w:type="dxa"/>
            </w:tcMar>
            <w:vAlign w:val="center"/>
          </w:tcPr>
          <w:p w14:paraId="19C82B15" w14:textId="77777777" w:rsidR="00BF26FF" w:rsidRDefault="00664886">
            <w:pPr>
              <w:contextualSpacing w:val="0"/>
            </w:pPr>
            <w:r>
              <w:lastRenderedPageBreak/>
              <w:t>NASA</w:t>
            </w:r>
          </w:p>
        </w:tc>
        <w:tc>
          <w:tcPr>
            <w:tcW w:w="3090" w:type="dxa"/>
            <w:tcMar>
              <w:top w:w="11" w:type="dxa"/>
              <w:left w:w="11" w:type="dxa"/>
              <w:bottom w:w="11" w:type="dxa"/>
              <w:right w:w="11" w:type="dxa"/>
            </w:tcMar>
            <w:vAlign w:val="center"/>
          </w:tcPr>
          <w:p w14:paraId="2F2978A1" w14:textId="77777777" w:rsidR="00BF26FF" w:rsidRDefault="00664886">
            <w:pPr>
              <w:contextualSpacing w:val="0"/>
            </w:pPr>
            <w:r>
              <w:t xml:space="preserve">Glen </w:t>
            </w:r>
            <w:proofErr w:type="spellStart"/>
            <w:r>
              <w:t>Jaross</w:t>
            </w:r>
            <w:proofErr w:type="spellEnd"/>
          </w:p>
        </w:tc>
        <w:tc>
          <w:tcPr>
            <w:tcW w:w="2355" w:type="dxa"/>
            <w:tcMar>
              <w:top w:w="11" w:type="dxa"/>
              <w:left w:w="11" w:type="dxa"/>
              <w:bottom w:w="11" w:type="dxa"/>
              <w:right w:w="11" w:type="dxa"/>
            </w:tcMar>
            <w:vAlign w:val="center"/>
          </w:tcPr>
          <w:p w14:paraId="65059493" w14:textId="77777777" w:rsidR="00BF26FF" w:rsidRDefault="00664886">
            <w:pPr>
              <w:contextualSpacing w:val="0"/>
            </w:pPr>
            <w:r>
              <w:t>Observer (remote)</w:t>
            </w:r>
          </w:p>
        </w:tc>
      </w:tr>
      <w:tr w:rsidR="00BF26FF" w14:paraId="400DFF77" w14:textId="77777777" w:rsidTr="00475340">
        <w:trPr>
          <w:jc w:val="center"/>
        </w:trPr>
        <w:tc>
          <w:tcPr>
            <w:tcW w:w="2925" w:type="dxa"/>
            <w:tcMar>
              <w:top w:w="11" w:type="dxa"/>
              <w:left w:w="11" w:type="dxa"/>
              <w:bottom w:w="11" w:type="dxa"/>
              <w:right w:w="11" w:type="dxa"/>
            </w:tcMar>
            <w:vAlign w:val="center"/>
          </w:tcPr>
          <w:p w14:paraId="0128DD8D" w14:textId="77777777" w:rsidR="00BF26FF" w:rsidRDefault="00664886">
            <w:pPr>
              <w:contextualSpacing w:val="0"/>
            </w:pPr>
            <w:r>
              <w:t>NASA</w:t>
            </w:r>
          </w:p>
        </w:tc>
        <w:tc>
          <w:tcPr>
            <w:tcW w:w="3090" w:type="dxa"/>
            <w:tcMar>
              <w:top w:w="11" w:type="dxa"/>
              <w:left w:w="11" w:type="dxa"/>
              <w:bottom w:w="11" w:type="dxa"/>
              <w:right w:w="11" w:type="dxa"/>
            </w:tcMar>
            <w:vAlign w:val="center"/>
          </w:tcPr>
          <w:p w14:paraId="17C81D54" w14:textId="77777777" w:rsidR="00BF26FF" w:rsidRDefault="00664886">
            <w:pPr>
              <w:contextualSpacing w:val="0"/>
            </w:pPr>
            <w:proofErr w:type="spellStart"/>
            <w:r>
              <w:t>Xioaxiong</w:t>
            </w:r>
            <w:proofErr w:type="spellEnd"/>
            <w:r>
              <w:t xml:space="preserve"> "Jack" </w:t>
            </w:r>
            <w:proofErr w:type="spellStart"/>
            <w:r>
              <w:t>Xiong</w:t>
            </w:r>
            <w:proofErr w:type="spellEnd"/>
          </w:p>
        </w:tc>
        <w:tc>
          <w:tcPr>
            <w:tcW w:w="2355" w:type="dxa"/>
            <w:tcMar>
              <w:top w:w="11" w:type="dxa"/>
              <w:left w:w="11" w:type="dxa"/>
              <w:bottom w:w="11" w:type="dxa"/>
              <w:right w:w="11" w:type="dxa"/>
            </w:tcMar>
            <w:vAlign w:val="center"/>
          </w:tcPr>
          <w:p w14:paraId="7319CE58" w14:textId="77777777" w:rsidR="00BF26FF" w:rsidRDefault="00664886">
            <w:pPr>
              <w:contextualSpacing w:val="0"/>
            </w:pPr>
            <w:r>
              <w:t>GRWG</w:t>
            </w:r>
          </w:p>
        </w:tc>
      </w:tr>
      <w:tr w:rsidR="00BF26FF" w14:paraId="7C33A8EF" w14:textId="77777777" w:rsidTr="00475340">
        <w:trPr>
          <w:jc w:val="center"/>
        </w:trPr>
        <w:tc>
          <w:tcPr>
            <w:tcW w:w="2925" w:type="dxa"/>
            <w:tcMar>
              <w:top w:w="11" w:type="dxa"/>
              <w:left w:w="11" w:type="dxa"/>
              <w:bottom w:w="11" w:type="dxa"/>
              <w:right w:w="11" w:type="dxa"/>
            </w:tcMar>
            <w:vAlign w:val="center"/>
          </w:tcPr>
          <w:p w14:paraId="740E5344" w14:textId="77777777" w:rsidR="00BF26FF" w:rsidRDefault="00664886">
            <w:pPr>
              <w:contextualSpacing w:val="0"/>
            </w:pPr>
            <w:r>
              <w:t>NASA</w:t>
            </w:r>
          </w:p>
        </w:tc>
        <w:tc>
          <w:tcPr>
            <w:tcW w:w="3090" w:type="dxa"/>
            <w:tcMar>
              <w:top w:w="11" w:type="dxa"/>
              <w:left w:w="11" w:type="dxa"/>
              <w:bottom w:w="11" w:type="dxa"/>
              <w:right w:w="11" w:type="dxa"/>
            </w:tcMar>
            <w:vAlign w:val="center"/>
          </w:tcPr>
          <w:p w14:paraId="649D4C24" w14:textId="77777777" w:rsidR="00BF26FF" w:rsidRDefault="00664886">
            <w:pPr>
              <w:contextualSpacing w:val="0"/>
            </w:pPr>
            <w:r>
              <w:t>Rajendra Bhatt</w:t>
            </w:r>
          </w:p>
        </w:tc>
        <w:tc>
          <w:tcPr>
            <w:tcW w:w="2355" w:type="dxa"/>
            <w:tcMar>
              <w:top w:w="11" w:type="dxa"/>
              <w:left w:w="11" w:type="dxa"/>
              <w:bottom w:w="11" w:type="dxa"/>
              <w:right w:w="11" w:type="dxa"/>
            </w:tcMar>
            <w:vAlign w:val="center"/>
          </w:tcPr>
          <w:p w14:paraId="017EE569" w14:textId="77777777" w:rsidR="00BF26FF" w:rsidRDefault="00664886">
            <w:pPr>
              <w:contextualSpacing w:val="0"/>
            </w:pPr>
            <w:r>
              <w:t>Observer</w:t>
            </w:r>
          </w:p>
        </w:tc>
      </w:tr>
      <w:tr w:rsidR="00BF26FF" w14:paraId="3BD9E885" w14:textId="77777777" w:rsidTr="00475340">
        <w:trPr>
          <w:jc w:val="center"/>
        </w:trPr>
        <w:tc>
          <w:tcPr>
            <w:tcW w:w="2925" w:type="dxa"/>
            <w:tcMar>
              <w:top w:w="11" w:type="dxa"/>
              <w:left w:w="11" w:type="dxa"/>
              <w:bottom w:w="11" w:type="dxa"/>
              <w:right w:w="11" w:type="dxa"/>
            </w:tcMar>
            <w:vAlign w:val="center"/>
          </w:tcPr>
          <w:p w14:paraId="64E4D714" w14:textId="77777777" w:rsidR="00BF26FF" w:rsidRDefault="00664886">
            <w:pPr>
              <w:contextualSpacing w:val="0"/>
            </w:pPr>
            <w:r>
              <w:t>NASA</w:t>
            </w:r>
          </w:p>
        </w:tc>
        <w:tc>
          <w:tcPr>
            <w:tcW w:w="3090" w:type="dxa"/>
            <w:tcMar>
              <w:top w:w="11" w:type="dxa"/>
              <w:left w:w="11" w:type="dxa"/>
              <w:bottom w:w="11" w:type="dxa"/>
              <w:right w:w="11" w:type="dxa"/>
            </w:tcMar>
            <w:vAlign w:val="center"/>
          </w:tcPr>
          <w:p w14:paraId="3A1C0231" w14:textId="77777777" w:rsidR="00BF26FF" w:rsidRDefault="00664886">
            <w:pPr>
              <w:contextualSpacing w:val="0"/>
            </w:pPr>
            <w:r>
              <w:t xml:space="preserve">Ben </w:t>
            </w:r>
            <w:proofErr w:type="spellStart"/>
            <w:r>
              <w:t>Scarino</w:t>
            </w:r>
            <w:proofErr w:type="spellEnd"/>
          </w:p>
        </w:tc>
        <w:tc>
          <w:tcPr>
            <w:tcW w:w="2355" w:type="dxa"/>
            <w:tcMar>
              <w:top w:w="11" w:type="dxa"/>
              <w:left w:w="11" w:type="dxa"/>
              <w:bottom w:w="11" w:type="dxa"/>
              <w:right w:w="11" w:type="dxa"/>
            </w:tcMar>
            <w:vAlign w:val="center"/>
          </w:tcPr>
          <w:p w14:paraId="5F8CE92A" w14:textId="77777777" w:rsidR="00BF26FF" w:rsidRDefault="00664886">
            <w:pPr>
              <w:contextualSpacing w:val="0"/>
            </w:pPr>
            <w:r>
              <w:t>Observer</w:t>
            </w:r>
          </w:p>
        </w:tc>
      </w:tr>
      <w:tr w:rsidR="00BF26FF" w14:paraId="4827EBEC" w14:textId="77777777" w:rsidTr="00475340">
        <w:trPr>
          <w:jc w:val="center"/>
        </w:trPr>
        <w:tc>
          <w:tcPr>
            <w:tcW w:w="2925" w:type="dxa"/>
            <w:tcMar>
              <w:top w:w="11" w:type="dxa"/>
              <w:left w:w="11" w:type="dxa"/>
              <w:bottom w:w="11" w:type="dxa"/>
              <w:right w:w="11" w:type="dxa"/>
            </w:tcMar>
            <w:vAlign w:val="center"/>
          </w:tcPr>
          <w:p w14:paraId="31B9FE40" w14:textId="77777777" w:rsidR="00BF26FF" w:rsidRDefault="00664886">
            <w:pPr>
              <w:contextualSpacing w:val="0"/>
            </w:pPr>
            <w:r>
              <w:t>NASA</w:t>
            </w:r>
          </w:p>
        </w:tc>
        <w:tc>
          <w:tcPr>
            <w:tcW w:w="3090" w:type="dxa"/>
            <w:tcMar>
              <w:top w:w="11" w:type="dxa"/>
              <w:left w:w="11" w:type="dxa"/>
              <w:bottom w:w="11" w:type="dxa"/>
              <w:right w:w="11" w:type="dxa"/>
            </w:tcMar>
            <w:vAlign w:val="center"/>
          </w:tcPr>
          <w:p w14:paraId="475B9F1D" w14:textId="77777777" w:rsidR="00BF26FF" w:rsidRDefault="00664886">
            <w:pPr>
              <w:contextualSpacing w:val="0"/>
            </w:pPr>
            <w:r>
              <w:t>Edward Kim</w:t>
            </w:r>
          </w:p>
        </w:tc>
        <w:tc>
          <w:tcPr>
            <w:tcW w:w="2355" w:type="dxa"/>
            <w:tcMar>
              <w:top w:w="11" w:type="dxa"/>
              <w:left w:w="11" w:type="dxa"/>
              <w:bottom w:w="11" w:type="dxa"/>
              <w:right w:w="11" w:type="dxa"/>
            </w:tcMar>
            <w:vAlign w:val="center"/>
          </w:tcPr>
          <w:p w14:paraId="20F3E86A" w14:textId="77777777" w:rsidR="00BF26FF" w:rsidRDefault="00664886">
            <w:pPr>
              <w:contextualSpacing w:val="0"/>
            </w:pPr>
            <w:r>
              <w:t>Observer</w:t>
            </w:r>
          </w:p>
        </w:tc>
      </w:tr>
      <w:tr w:rsidR="00BF26FF" w14:paraId="418D6811" w14:textId="77777777" w:rsidTr="00475340">
        <w:trPr>
          <w:jc w:val="center"/>
        </w:trPr>
        <w:tc>
          <w:tcPr>
            <w:tcW w:w="2925" w:type="dxa"/>
            <w:tcMar>
              <w:top w:w="11" w:type="dxa"/>
              <w:left w:w="11" w:type="dxa"/>
              <w:bottom w:w="11" w:type="dxa"/>
              <w:right w:w="11" w:type="dxa"/>
            </w:tcMar>
            <w:vAlign w:val="center"/>
          </w:tcPr>
          <w:p w14:paraId="3E92862A" w14:textId="77777777" w:rsidR="00BF26FF" w:rsidRDefault="00664886">
            <w:pPr>
              <w:contextualSpacing w:val="0"/>
            </w:pPr>
            <w:r>
              <w:t>NASA</w:t>
            </w:r>
          </w:p>
        </w:tc>
        <w:tc>
          <w:tcPr>
            <w:tcW w:w="3090" w:type="dxa"/>
            <w:tcMar>
              <w:top w:w="11" w:type="dxa"/>
              <w:left w:w="11" w:type="dxa"/>
              <w:bottom w:w="11" w:type="dxa"/>
              <w:right w:w="11" w:type="dxa"/>
            </w:tcMar>
            <w:vAlign w:val="center"/>
          </w:tcPr>
          <w:p w14:paraId="1631D366" w14:textId="77777777" w:rsidR="00BF26FF" w:rsidRDefault="00664886">
            <w:pPr>
              <w:contextualSpacing w:val="0"/>
            </w:pPr>
            <w:r>
              <w:t xml:space="preserve">Constantine </w:t>
            </w:r>
            <w:proofErr w:type="spellStart"/>
            <w:r>
              <w:t>Lukashin</w:t>
            </w:r>
            <w:proofErr w:type="spellEnd"/>
          </w:p>
        </w:tc>
        <w:tc>
          <w:tcPr>
            <w:tcW w:w="2355" w:type="dxa"/>
            <w:tcMar>
              <w:top w:w="11" w:type="dxa"/>
              <w:left w:w="11" w:type="dxa"/>
              <w:bottom w:w="11" w:type="dxa"/>
              <w:right w:w="11" w:type="dxa"/>
            </w:tcMar>
            <w:vAlign w:val="center"/>
          </w:tcPr>
          <w:p w14:paraId="1087B73D" w14:textId="77777777" w:rsidR="00BF26FF" w:rsidRDefault="00664886">
            <w:pPr>
              <w:contextualSpacing w:val="0"/>
            </w:pPr>
            <w:r>
              <w:t>Observer</w:t>
            </w:r>
          </w:p>
        </w:tc>
      </w:tr>
      <w:tr w:rsidR="00BF26FF" w14:paraId="5684F64E" w14:textId="77777777" w:rsidTr="00475340">
        <w:trPr>
          <w:jc w:val="center"/>
        </w:trPr>
        <w:tc>
          <w:tcPr>
            <w:tcW w:w="2925" w:type="dxa"/>
            <w:tcMar>
              <w:top w:w="11" w:type="dxa"/>
              <w:left w:w="11" w:type="dxa"/>
              <w:bottom w:w="11" w:type="dxa"/>
              <w:right w:w="11" w:type="dxa"/>
            </w:tcMar>
            <w:vAlign w:val="center"/>
          </w:tcPr>
          <w:p w14:paraId="68DE23E6" w14:textId="77777777" w:rsidR="00BF26FF" w:rsidRDefault="00664886">
            <w:pPr>
              <w:contextualSpacing w:val="0"/>
            </w:pPr>
            <w:r>
              <w:t>NASA</w:t>
            </w:r>
          </w:p>
        </w:tc>
        <w:tc>
          <w:tcPr>
            <w:tcW w:w="3090" w:type="dxa"/>
            <w:tcMar>
              <w:top w:w="11" w:type="dxa"/>
              <w:left w:w="11" w:type="dxa"/>
              <w:bottom w:w="11" w:type="dxa"/>
              <w:right w:w="11" w:type="dxa"/>
            </w:tcMar>
            <w:vAlign w:val="center"/>
          </w:tcPr>
          <w:p w14:paraId="2D141296" w14:textId="77777777" w:rsidR="00BF26FF" w:rsidRDefault="00664886">
            <w:pPr>
              <w:contextualSpacing w:val="0"/>
            </w:pPr>
            <w:proofErr w:type="spellStart"/>
            <w:r>
              <w:t>Aisheng</w:t>
            </w:r>
            <w:proofErr w:type="spellEnd"/>
            <w:r>
              <w:t xml:space="preserve"> Wu</w:t>
            </w:r>
          </w:p>
        </w:tc>
        <w:tc>
          <w:tcPr>
            <w:tcW w:w="2355" w:type="dxa"/>
            <w:tcMar>
              <w:top w:w="11" w:type="dxa"/>
              <w:left w:w="11" w:type="dxa"/>
              <w:bottom w:w="11" w:type="dxa"/>
              <w:right w:w="11" w:type="dxa"/>
            </w:tcMar>
            <w:vAlign w:val="center"/>
          </w:tcPr>
          <w:p w14:paraId="7619CAC6" w14:textId="77777777" w:rsidR="00BF26FF" w:rsidRDefault="00664886">
            <w:pPr>
              <w:contextualSpacing w:val="0"/>
            </w:pPr>
            <w:r>
              <w:t>Observer (remote)</w:t>
            </w:r>
          </w:p>
        </w:tc>
      </w:tr>
      <w:tr w:rsidR="00BF26FF" w14:paraId="18654F52" w14:textId="77777777" w:rsidTr="00475340">
        <w:trPr>
          <w:jc w:val="center"/>
        </w:trPr>
        <w:tc>
          <w:tcPr>
            <w:tcW w:w="2925" w:type="dxa"/>
            <w:tcMar>
              <w:top w:w="11" w:type="dxa"/>
              <w:left w:w="11" w:type="dxa"/>
              <w:bottom w:w="11" w:type="dxa"/>
              <w:right w:w="11" w:type="dxa"/>
            </w:tcMar>
            <w:vAlign w:val="center"/>
          </w:tcPr>
          <w:p w14:paraId="45E9E939" w14:textId="77777777" w:rsidR="00BF26FF" w:rsidRDefault="00664886">
            <w:pPr>
              <w:contextualSpacing w:val="0"/>
            </w:pPr>
            <w:r>
              <w:t>NOAA</w:t>
            </w:r>
          </w:p>
        </w:tc>
        <w:tc>
          <w:tcPr>
            <w:tcW w:w="3090" w:type="dxa"/>
            <w:tcMar>
              <w:top w:w="11" w:type="dxa"/>
              <w:left w:w="11" w:type="dxa"/>
              <w:bottom w:w="11" w:type="dxa"/>
              <w:right w:w="11" w:type="dxa"/>
            </w:tcMar>
            <w:vAlign w:val="center"/>
          </w:tcPr>
          <w:p w14:paraId="39A51636" w14:textId="77777777" w:rsidR="00BF26FF" w:rsidRDefault="00664886">
            <w:pPr>
              <w:contextualSpacing w:val="0"/>
            </w:pPr>
            <w:r>
              <w:t xml:space="preserve">Andrew </w:t>
            </w:r>
            <w:proofErr w:type="spellStart"/>
            <w:r>
              <w:t>Heidinger</w:t>
            </w:r>
            <w:proofErr w:type="spellEnd"/>
          </w:p>
        </w:tc>
        <w:tc>
          <w:tcPr>
            <w:tcW w:w="2355" w:type="dxa"/>
            <w:tcMar>
              <w:top w:w="11" w:type="dxa"/>
              <w:left w:w="11" w:type="dxa"/>
              <w:bottom w:w="11" w:type="dxa"/>
              <w:right w:w="11" w:type="dxa"/>
            </w:tcMar>
            <w:vAlign w:val="center"/>
          </w:tcPr>
          <w:p w14:paraId="0D51DBAE" w14:textId="77777777" w:rsidR="00BF26FF" w:rsidRDefault="00664886">
            <w:pPr>
              <w:contextualSpacing w:val="0"/>
            </w:pPr>
            <w:r>
              <w:t>Local host</w:t>
            </w:r>
          </w:p>
        </w:tc>
      </w:tr>
      <w:tr w:rsidR="00BF26FF" w14:paraId="2B219C86" w14:textId="77777777" w:rsidTr="00475340">
        <w:trPr>
          <w:jc w:val="center"/>
        </w:trPr>
        <w:tc>
          <w:tcPr>
            <w:tcW w:w="2925" w:type="dxa"/>
            <w:tcMar>
              <w:top w:w="11" w:type="dxa"/>
              <w:left w:w="11" w:type="dxa"/>
              <w:bottom w:w="11" w:type="dxa"/>
              <w:right w:w="11" w:type="dxa"/>
            </w:tcMar>
            <w:vAlign w:val="center"/>
          </w:tcPr>
          <w:p w14:paraId="01A0BD9B" w14:textId="77777777" w:rsidR="00BF26FF" w:rsidRDefault="00664886">
            <w:pPr>
              <w:contextualSpacing w:val="0"/>
            </w:pPr>
            <w:r>
              <w:t>NOAA</w:t>
            </w:r>
          </w:p>
        </w:tc>
        <w:tc>
          <w:tcPr>
            <w:tcW w:w="3090" w:type="dxa"/>
            <w:tcMar>
              <w:top w:w="11" w:type="dxa"/>
              <w:left w:w="11" w:type="dxa"/>
              <w:bottom w:w="11" w:type="dxa"/>
              <w:right w:w="11" w:type="dxa"/>
            </w:tcMar>
            <w:vAlign w:val="center"/>
          </w:tcPr>
          <w:p w14:paraId="0E969B5C" w14:textId="77777777" w:rsidR="00BF26FF" w:rsidRDefault="00664886">
            <w:pPr>
              <w:contextualSpacing w:val="0"/>
            </w:pPr>
            <w:r>
              <w:t>Cheng-</w:t>
            </w:r>
            <w:proofErr w:type="spellStart"/>
            <w:r>
              <w:t>Zhi</w:t>
            </w:r>
            <w:proofErr w:type="spellEnd"/>
            <w:r>
              <w:t xml:space="preserve"> Zou</w:t>
            </w:r>
          </w:p>
        </w:tc>
        <w:tc>
          <w:tcPr>
            <w:tcW w:w="2355" w:type="dxa"/>
            <w:tcMar>
              <w:top w:w="11" w:type="dxa"/>
              <w:left w:w="11" w:type="dxa"/>
              <w:bottom w:w="11" w:type="dxa"/>
              <w:right w:w="11" w:type="dxa"/>
            </w:tcMar>
            <w:vAlign w:val="center"/>
          </w:tcPr>
          <w:p w14:paraId="42D2C6CE" w14:textId="77777777" w:rsidR="00BF26FF" w:rsidRDefault="00664886">
            <w:pPr>
              <w:contextualSpacing w:val="0"/>
            </w:pPr>
            <w:r>
              <w:t>GRWG (remote)</w:t>
            </w:r>
          </w:p>
        </w:tc>
      </w:tr>
      <w:tr w:rsidR="00BF26FF" w14:paraId="0134D657" w14:textId="77777777" w:rsidTr="00475340">
        <w:trPr>
          <w:jc w:val="center"/>
        </w:trPr>
        <w:tc>
          <w:tcPr>
            <w:tcW w:w="2925" w:type="dxa"/>
            <w:tcMar>
              <w:top w:w="11" w:type="dxa"/>
              <w:left w:w="11" w:type="dxa"/>
              <w:bottom w:w="11" w:type="dxa"/>
              <w:right w:w="11" w:type="dxa"/>
            </w:tcMar>
            <w:vAlign w:val="center"/>
          </w:tcPr>
          <w:p w14:paraId="437E8E01" w14:textId="77777777" w:rsidR="00BF26FF" w:rsidRDefault="00664886">
            <w:pPr>
              <w:contextualSpacing w:val="0"/>
            </w:pPr>
            <w:r>
              <w:t>NOAA</w:t>
            </w:r>
          </w:p>
        </w:tc>
        <w:tc>
          <w:tcPr>
            <w:tcW w:w="3090" w:type="dxa"/>
            <w:tcMar>
              <w:top w:w="11" w:type="dxa"/>
              <w:left w:w="11" w:type="dxa"/>
              <w:bottom w:w="11" w:type="dxa"/>
              <w:right w:w="11" w:type="dxa"/>
            </w:tcMar>
            <w:vAlign w:val="center"/>
          </w:tcPr>
          <w:p w14:paraId="691AA795" w14:textId="77777777" w:rsidR="00BF26FF" w:rsidRDefault="00664886">
            <w:pPr>
              <w:contextualSpacing w:val="0"/>
            </w:pPr>
            <w:r>
              <w:t>Eric Beach</w:t>
            </w:r>
          </w:p>
        </w:tc>
        <w:tc>
          <w:tcPr>
            <w:tcW w:w="2355" w:type="dxa"/>
            <w:tcMar>
              <w:top w:w="11" w:type="dxa"/>
              <w:left w:w="11" w:type="dxa"/>
              <w:bottom w:w="11" w:type="dxa"/>
              <w:right w:w="11" w:type="dxa"/>
            </w:tcMar>
            <w:vAlign w:val="center"/>
          </w:tcPr>
          <w:p w14:paraId="3E9BFC8F" w14:textId="77777777" w:rsidR="00BF26FF" w:rsidRDefault="00664886">
            <w:pPr>
              <w:contextualSpacing w:val="0"/>
            </w:pPr>
            <w:r>
              <w:t>Observer (remote)</w:t>
            </w:r>
          </w:p>
        </w:tc>
      </w:tr>
      <w:tr w:rsidR="00BF26FF" w14:paraId="0EFFE360" w14:textId="77777777" w:rsidTr="00475340">
        <w:trPr>
          <w:jc w:val="center"/>
        </w:trPr>
        <w:tc>
          <w:tcPr>
            <w:tcW w:w="2925" w:type="dxa"/>
            <w:tcMar>
              <w:top w:w="11" w:type="dxa"/>
              <w:left w:w="11" w:type="dxa"/>
              <w:bottom w:w="11" w:type="dxa"/>
              <w:right w:w="11" w:type="dxa"/>
            </w:tcMar>
            <w:vAlign w:val="center"/>
          </w:tcPr>
          <w:p w14:paraId="630F79A8" w14:textId="77777777" w:rsidR="00BF26FF" w:rsidRDefault="00664886">
            <w:pPr>
              <w:contextualSpacing w:val="0"/>
            </w:pPr>
            <w:r>
              <w:t>NOAA</w:t>
            </w:r>
          </w:p>
        </w:tc>
        <w:tc>
          <w:tcPr>
            <w:tcW w:w="3090" w:type="dxa"/>
            <w:tcMar>
              <w:top w:w="11" w:type="dxa"/>
              <w:left w:w="11" w:type="dxa"/>
              <w:bottom w:w="11" w:type="dxa"/>
              <w:right w:w="11" w:type="dxa"/>
            </w:tcMar>
            <w:vAlign w:val="center"/>
          </w:tcPr>
          <w:p w14:paraId="63BB08C2" w14:textId="77777777" w:rsidR="00BF26FF" w:rsidRDefault="00664886">
            <w:pPr>
              <w:contextualSpacing w:val="0"/>
            </w:pPr>
            <w:r>
              <w:t>Ken Knapp</w:t>
            </w:r>
          </w:p>
        </w:tc>
        <w:tc>
          <w:tcPr>
            <w:tcW w:w="2355" w:type="dxa"/>
            <w:tcMar>
              <w:top w:w="11" w:type="dxa"/>
              <w:left w:w="11" w:type="dxa"/>
              <w:bottom w:w="11" w:type="dxa"/>
              <w:right w:w="11" w:type="dxa"/>
            </w:tcMar>
            <w:vAlign w:val="center"/>
          </w:tcPr>
          <w:p w14:paraId="194BE0E8" w14:textId="77777777" w:rsidR="00BF26FF" w:rsidRDefault="00664886">
            <w:pPr>
              <w:contextualSpacing w:val="0"/>
            </w:pPr>
            <w:r>
              <w:t>Observer</w:t>
            </w:r>
          </w:p>
        </w:tc>
      </w:tr>
      <w:tr w:rsidR="00BF26FF" w14:paraId="5BA4E846" w14:textId="77777777" w:rsidTr="00475340">
        <w:trPr>
          <w:jc w:val="center"/>
        </w:trPr>
        <w:tc>
          <w:tcPr>
            <w:tcW w:w="2925" w:type="dxa"/>
            <w:tcMar>
              <w:top w:w="11" w:type="dxa"/>
              <w:left w:w="11" w:type="dxa"/>
              <w:bottom w:w="11" w:type="dxa"/>
              <w:right w:w="11" w:type="dxa"/>
            </w:tcMar>
            <w:vAlign w:val="center"/>
          </w:tcPr>
          <w:p w14:paraId="09C28B1B" w14:textId="77777777" w:rsidR="00BF26FF" w:rsidRDefault="00664886">
            <w:pPr>
              <w:contextualSpacing w:val="0"/>
            </w:pPr>
            <w:r>
              <w:t>NOAA</w:t>
            </w:r>
          </w:p>
        </w:tc>
        <w:tc>
          <w:tcPr>
            <w:tcW w:w="3090" w:type="dxa"/>
            <w:tcMar>
              <w:top w:w="11" w:type="dxa"/>
              <w:left w:w="11" w:type="dxa"/>
              <w:bottom w:w="11" w:type="dxa"/>
              <w:right w:w="11" w:type="dxa"/>
            </w:tcMar>
            <w:vAlign w:val="center"/>
          </w:tcPr>
          <w:p w14:paraId="075F4B40" w14:textId="77777777" w:rsidR="00BF26FF" w:rsidRDefault="00664886">
            <w:pPr>
              <w:contextualSpacing w:val="0"/>
            </w:pPr>
            <w:r>
              <w:t>John Yang</w:t>
            </w:r>
          </w:p>
        </w:tc>
        <w:tc>
          <w:tcPr>
            <w:tcW w:w="2355" w:type="dxa"/>
            <w:tcMar>
              <w:top w:w="11" w:type="dxa"/>
              <w:left w:w="11" w:type="dxa"/>
              <w:bottom w:w="11" w:type="dxa"/>
              <w:right w:w="11" w:type="dxa"/>
            </w:tcMar>
            <w:vAlign w:val="center"/>
          </w:tcPr>
          <w:p w14:paraId="6DD691D1" w14:textId="77777777" w:rsidR="00BF26FF" w:rsidRDefault="00664886">
            <w:pPr>
              <w:contextualSpacing w:val="0"/>
            </w:pPr>
            <w:r>
              <w:t>Observer (remote)</w:t>
            </w:r>
          </w:p>
        </w:tc>
      </w:tr>
      <w:tr w:rsidR="00BF26FF" w14:paraId="0246E881" w14:textId="77777777" w:rsidTr="00475340">
        <w:trPr>
          <w:jc w:val="center"/>
        </w:trPr>
        <w:tc>
          <w:tcPr>
            <w:tcW w:w="2925" w:type="dxa"/>
            <w:tcMar>
              <w:top w:w="11" w:type="dxa"/>
              <w:left w:w="11" w:type="dxa"/>
              <w:bottom w:w="11" w:type="dxa"/>
              <w:right w:w="11" w:type="dxa"/>
            </w:tcMar>
            <w:vAlign w:val="center"/>
          </w:tcPr>
          <w:p w14:paraId="606FAE41" w14:textId="77777777" w:rsidR="00BF26FF" w:rsidRDefault="00664886">
            <w:pPr>
              <w:contextualSpacing w:val="0"/>
            </w:pPr>
            <w:r>
              <w:t>NOAA</w:t>
            </w:r>
          </w:p>
        </w:tc>
        <w:tc>
          <w:tcPr>
            <w:tcW w:w="3090" w:type="dxa"/>
            <w:tcMar>
              <w:top w:w="11" w:type="dxa"/>
              <w:left w:w="11" w:type="dxa"/>
              <w:bottom w:w="11" w:type="dxa"/>
              <w:right w:w="11" w:type="dxa"/>
            </w:tcMar>
            <w:vAlign w:val="center"/>
          </w:tcPr>
          <w:p w14:paraId="377CD1E0" w14:textId="77777777" w:rsidR="00BF26FF" w:rsidRDefault="00664886">
            <w:pPr>
              <w:contextualSpacing w:val="0"/>
            </w:pPr>
            <w:r>
              <w:t>Larry Flynn</w:t>
            </w:r>
          </w:p>
        </w:tc>
        <w:tc>
          <w:tcPr>
            <w:tcW w:w="2355" w:type="dxa"/>
            <w:tcMar>
              <w:top w:w="11" w:type="dxa"/>
              <w:left w:w="11" w:type="dxa"/>
              <w:bottom w:w="11" w:type="dxa"/>
              <w:right w:w="11" w:type="dxa"/>
            </w:tcMar>
            <w:vAlign w:val="center"/>
          </w:tcPr>
          <w:p w14:paraId="4A8C452F" w14:textId="77777777" w:rsidR="00BF26FF" w:rsidRDefault="00664886">
            <w:pPr>
              <w:contextualSpacing w:val="0"/>
            </w:pPr>
            <w:r>
              <w:t>GCC</w:t>
            </w:r>
          </w:p>
        </w:tc>
      </w:tr>
      <w:tr w:rsidR="00BF26FF" w14:paraId="0C72F9EF" w14:textId="77777777" w:rsidTr="00475340">
        <w:trPr>
          <w:jc w:val="center"/>
        </w:trPr>
        <w:tc>
          <w:tcPr>
            <w:tcW w:w="2925" w:type="dxa"/>
            <w:tcMar>
              <w:top w:w="11" w:type="dxa"/>
              <w:left w:w="11" w:type="dxa"/>
              <w:bottom w:w="11" w:type="dxa"/>
              <w:right w:w="11" w:type="dxa"/>
            </w:tcMar>
            <w:vAlign w:val="center"/>
          </w:tcPr>
          <w:p w14:paraId="75525AD3" w14:textId="77777777" w:rsidR="00BF26FF" w:rsidRDefault="00664886">
            <w:pPr>
              <w:contextualSpacing w:val="0"/>
            </w:pPr>
            <w:r>
              <w:t>NOAA</w:t>
            </w:r>
          </w:p>
        </w:tc>
        <w:tc>
          <w:tcPr>
            <w:tcW w:w="3090" w:type="dxa"/>
            <w:tcMar>
              <w:top w:w="11" w:type="dxa"/>
              <w:left w:w="11" w:type="dxa"/>
              <w:bottom w:w="11" w:type="dxa"/>
              <w:right w:w="11" w:type="dxa"/>
            </w:tcMar>
            <w:vAlign w:val="center"/>
          </w:tcPr>
          <w:p w14:paraId="7373592C" w14:textId="77777777" w:rsidR="00BF26FF" w:rsidRDefault="00664886">
            <w:pPr>
              <w:contextualSpacing w:val="0"/>
            </w:pPr>
            <w:proofErr w:type="spellStart"/>
            <w:r>
              <w:t>Manik</w:t>
            </w:r>
            <w:proofErr w:type="spellEnd"/>
            <w:r>
              <w:t xml:space="preserve"> Bali</w:t>
            </w:r>
          </w:p>
        </w:tc>
        <w:tc>
          <w:tcPr>
            <w:tcW w:w="2355" w:type="dxa"/>
            <w:tcMar>
              <w:top w:w="11" w:type="dxa"/>
              <w:left w:w="11" w:type="dxa"/>
              <w:bottom w:w="11" w:type="dxa"/>
              <w:right w:w="11" w:type="dxa"/>
            </w:tcMar>
            <w:vAlign w:val="center"/>
          </w:tcPr>
          <w:p w14:paraId="2B30DBF4" w14:textId="77777777" w:rsidR="00BF26FF" w:rsidRDefault="00664886">
            <w:pPr>
              <w:contextualSpacing w:val="0"/>
            </w:pPr>
            <w:r>
              <w:t>GCC</w:t>
            </w:r>
          </w:p>
        </w:tc>
      </w:tr>
      <w:tr w:rsidR="00BF26FF" w14:paraId="29378555" w14:textId="77777777" w:rsidTr="00475340">
        <w:trPr>
          <w:jc w:val="center"/>
        </w:trPr>
        <w:tc>
          <w:tcPr>
            <w:tcW w:w="2925" w:type="dxa"/>
            <w:tcMar>
              <w:top w:w="11" w:type="dxa"/>
              <w:left w:w="11" w:type="dxa"/>
              <w:bottom w:w="11" w:type="dxa"/>
              <w:right w:w="11" w:type="dxa"/>
            </w:tcMar>
            <w:vAlign w:val="center"/>
          </w:tcPr>
          <w:p w14:paraId="31EAF495" w14:textId="77777777" w:rsidR="00BF26FF" w:rsidRDefault="00664886">
            <w:pPr>
              <w:contextualSpacing w:val="0"/>
            </w:pPr>
            <w:r>
              <w:t>NOAA</w:t>
            </w:r>
          </w:p>
        </w:tc>
        <w:tc>
          <w:tcPr>
            <w:tcW w:w="3090" w:type="dxa"/>
            <w:tcMar>
              <w:top w:w="11" w:type="dxa"/>
              <w:left w:w="11" w:type="dxa"/>
              <w:bottom w:w="11" w:type="dxa"/>
              <w:right w:w="11" w:type="dxa"/>
            </w:tcMar>
            <w:vAlign w:val="center"/>
          </w:tcPr>
          <w:p w14:paraId="1DB5B8CB" w14:textId="77777777" w:rsidR="00BF26FF" w:rsidRDefault="00664886">
            <w:pPr>
              <w:contextualSpacing w:val="0"/>
            </w:pPr>
            <w:r>
              <w:t>Ralph Ferraro</w:t>
            </w:r>
          </w:p>
        </w:tc>
        <w:tc>
          <w:tcPr>
            <w:tcW w:w="2355" w:type="dxa"/>
            <w:tcMar>
              <w:top w:w="11" w:type="dxa"/>
              <w:left w:w="11" w:type="dxa"/>
              <w:bottom w:w="11" w:type="dxa"/>
              <w:right w:w="11" w:type="dxa"/>
            </w:tcMar>
            <w:vAlign w:val="center"/>
          </w:tcPr>
          <w:p w14:paraId="5F7F1438" w14:textId="77777777" w:rsidR="00BF26FF" w:rsidRDefault="00664886">
            <w:pPr>
              <w:contextualSpacing w:val="0"/>
            </w:pPr>
            <w:r>
              <w:t>GRWG (remote)</w:t>
            </w:r>
          </w:p>
        </w:tc>
      </w:tr>
      <w:tr w:rsidR="00BF26FF" w14:paraId="77C9D590" w14:textId="77777777" w:rsidTr="00475340">
        <w:trPr>
          <w:jc w:val="center"/>
        </w:trPr>
        <w:tc>
          <w:tcPr>
            <w:tcW w:w="2925" w:type="dxa"/>
            <w:tcMar>
              <w:top w:w="11" w:type="dxa"/>
              <w:left w:w="11" w:type="dxa"/>
              <w:bottom w:w="11" w:type="dxa"/>
              <w:right w:w="11" w:type="dxa"/>
            </w:tcMar>
            <w:vAlign w:val="center"/>
          </w:tcPr>
          <w:p w14:paraId="5202D150" w14:textId="77777777" w:rsidR="00BF26FF" w:rsidRDefault="00664886">
            <w:pPr>
              <w:contextualSpacing w:val="0"/>
            </w:pPr>
            <w:r>
              <w:t>NOAA</w:t>
            </w:r>
          </w:p>
        </w:tc>
        <w:tc>
          <w:tcPr>
            <w:tcW w:w="3090" w:type="dxa"/>
            <w:tcMar>
              <w:top w:w="11" w:type="dxa"/>
              <w:left w:w="11" w:type="dxa"/>
              <w:bottom w:w="11" w:type="dxa"/>
              <w:right w:w="11" w:type="dxa"/>
            </w:tcMar>
            <w:vAlign w:val="center"/>
          </w:tcPr>
          <w:p w14:paraId="5124D62F" w14:textId="77777777" w:rsidR="00BF26FF" w:rsidRDefault="00664886">
            <w:pPr>
              <w:contextualSpacing w:val="0"/>
            </w:pPr>
            <w:r>
              <w:t xml:space="preserve">Tony </w:t>
            </w:r>
            <w:proofErr w:type="spellStart"/>
            <w:r>
              <w:t>Reale</w:t>
            </w:r>
            <w:proofErr w:type="spellEnd"/>
          </w:p>
        </w:tc>
        <w:tc>
          <w:tcPr>
            <w:tcW w:w="2355" w:type="dxa"/>
            <w:tcMar>
              <w:top w:w="11" w:type="dxa"/>
              <w:left w:w="11" w:type="dxa"/>
              <w:bottom w:w="11" w:type="dxa"/>
              <w:right w:w="11" w:type="dxa"/>
            </w:tcMar>
            <w:vAlign w:val="center"/>
          </w:tcPr>
          <w:p w14:paraId="0D39A70A" w14:textId="77777777" w:rsidR="00BF26FF" w:rsidRDefault="00664886">
            <w:pPr>
              <w:contextualSpacing w:val="0"/>
            </w:pPr>
            <w:r>
              <w:t>Observer (remote)</w:t>
            </w:r>
          </w:p>
        </w:tc>
      </w:tr>
      <w:tr w:rsidR="00BF26FF" w14:paraId="225FFF7E" w14:textId="77777777" w:rsidTr="00475340">
        <w:trPr>
          <w:jc w:val="center"/>
        </w:trPr>
        <w:tc>
          <w:tcPr>
            <w:tcW w:w="2925" w:type="dxa"/>
            <w:tcMar>
              <w:top w:w="11" w:type="dxa"/>
              <w:left w:w="11" w:type="dxa"/>
              <w:bottom w:w="11" w:type="dxa"/>
              <w:right w:w="11" w:type="dxa"/>
            </w:tcMar>
            <w:vAlign w:val="center"/>
          </w:tcPr>
          <w:p w14:paraId="1512F897" w14:textId="77777777" w:rsidR="00BF26FF" w:rsidRDefault="00664886">
            <w:pPr>
              <w:contextualSpacing w:val="0"/>
            </w:pPr>
            <w:r>
              <w:t>NOAA</w:t>
            </w:r>
          </w:p>
        </w:tc>
        <w:tc>
          <w:tcPr>
            <w:tcW w:w="3090" w:type="dxa"/>
            <w:tcMar>
              <w:top w:w="11" w:type="dxa"/>
              <w:left w:w="11" w:type="dxa"/>
              <w:bottom w:w="11" w:type="dxa"/>
              <w:right w:w="11" w:type="dxa"/>
            </w:tcMar>
            <w:vAlign w:val="center"/>
          </w:tcPr>
          <w:p w14:paraId="13D77553" w14:textId="77777777" w:rsidR="00BF26FF" w:rsidRDefault="00664886">
            <w:pPr>
              <w:contextualSpacing w:val="0"/>
            </w:pPr>
            <w:r>
              <w:t>Trevor Beck</w:t>
            </w:r>
          </w:p>
        </w:tc>
        <w:tc>
          <w:tcPr>
            <w:tcW w:w="2355" w:type="dxa"/>
            <w:tcMar>
              <w:top w:w="11" w:type="dxa"/>
              <w:left w:w="11" w:type="dxa"/>
              <w:bottom w:w="11" w:type="dxa"/>
              <w:right w:w="11" w:type="dxa"/>
            </w:tcMar>
            <w:vAlign w:val="center"/>
          </w:tcPr>
          <w:p w14:paraId="4BBCBB08" w14:textId="77777777" w:rsidR="00BF26FF" w:rsidRDefault="00664886">
            <w:pPr>
              <w:contextualSpacing w:val="0"/>
            </w:pPr>
            <w:r>
              <w:t>Observer (remote)</w:t>
            </w:r>
          </w:p>
        </w:tc>
      </w:tr>
      <w:tr w:rsidR="00BF26FF" w14:paraId="59C4BF14" w14:textId="77777777" w:rsidTr="00475340">
        <w:trPr>
          <w:jc w:val="center"/>
        </w:trPr>
        <w:tc>
          <w:tcPr>
            <w:tcW w:w="2925" w:type="dxa"/>
            <w:tcMar>
              <w:top w:w="11" w:type="dxa"/>
              <w:left w:w="11" w:type="dxa"/>
              <w:bottom w:w="11" w:type="dxa"/>
              <w:right w:w="11" w:type="dxa"/>
            </w:tcMar>
            <w:vAlign w:val="center"/>
          </w:tcPr>
          <w:p w14:paraId="57D95997" w14:textId="77777777" w:rsidR="00BF26FF" w:rsidRDefault="00664886">
            <w:pPr>
              <w:contextualSpacing w:val="0"/>
            </w:pPr>
            <w:r>
              <w:t>NOAA</w:t>
            </w:r>
          </w:p>
        </w:tc>
        <w:tc>
          <w:tcPr>
            <w:tcW w:w="3090" w:type="dxa"/>
            <w:tcMar>
              <w:top w:w="11" w:type="dxa"/>
              <w:left w:w="11" w:type="dxa"/>
              <w:bottom w:w="11" w:type="dxa"/>
              <w:right w:w="11" w:type="dxa"/>
            </w:tcMar>
            <w:vAlign w:val="center"/>
          </w:tcPr>
          <w:p w14:paraId="484EE75F" w14:textId="77777777" w:rsidR="00BF26FF" w:rsidRDefault="00664886">
            <w:pPr>
              <w:contextualSpacing w:val="0"/>
            </w:pPr>
            <w:proofErr w:type="spellStart"/>
            <w:r>
              <w:t>Xiangqian</w:t>
            </w:r>
            <w:proofErr w:type="spellEnd"/>
            <w:r>
              <w:t xml:space="preserve"> "Fred" Wu</w:t>
            </w:r>
          </w:p>
        </w:tc>
        <w:tc>
          <w:tcPr>
            <w:tcW w:w="2355" w:type="dxa"/>
            <w:tcMar>
              <w:top w:w="11" w:type="dxa"/>
              <w:left w:w="11" w:type="dxa"/>
              <w:bottom w:w="11" w:type="dxa"/>
              <w:right w:w="11" w:type="dxa"/>
            </w:tcMar>
            <w:vAlign w:val="center"/>
          </w:tcPr>
          <w:p w14:paraId="160F0879" w14:textId="77777777" w:rsidR="00BF26FF" w:rsidRDefault="00664886">
            <w:pPr>
              <w:contextualSpacing w:val="0"/>
            </w:pPr>
            <w:r>
              <w:t>GRWG</w:t>
            </w:r>
          </w:p>
        </w:tc>
      </w:tr>
      <w:tr w:rsidR="00BF26FF" w14:paraId="7160014E" w14:textId="77777777" w:rsidTr="00475340">
        <w:trPr>
          <w:jc w:val="center"/>
        </w:trPr>
        <w:tc>
          <w:tcPr>
            <w:tcW w:w="2925" w:type="dxa"/>
            <w:tcMar>
              <w:top w:w="11" w:type="dxa"/>
              <w:left w:w="11" w:type="dxa"/>
              <w:bottom w:w="11" w:type="dxa"/>
              <w:right w:w="11" w:type="dxa"/>
            </w:tcMar>
            <w:vAlign w:val="center"/>
          </w:tcPr>
          <w:p w14:paraId="6BE35A26" w14:textId="77777777" w:rsidR="00BF26FF" w:rsidRDefault="00664886">
            <w:pPr>
              <w:contextualSpacing w:val="0"/>
            </w:pPr>
            <w:r>
              <w:t>NOAA</w:t>
            </w:r>
          </w:p>
        </w:tc>
        <w:tc>
          <w:tcPr>
            <w:tcW w:w="3090" w:type="dxa"/>
            <w:tcMar>
              <w:top w:w="11" w:type="dxa"/>
              <w:left w:w="11" w:type="dxa"/>
              <w:bottom w:w="11" w:type="dxa"/>
              <w:right w:w="11" w:type="dxa"/>
            </w:tcMar>
            <w:vAlign w:val="center"/>
          </w:tcPr>
          <w:p w14:paraId="0C0655A0" w14:textId="77777777" w:rsidR="00BF26FF" w:rsidRDefault="00664886">
            <w:pPr>
              <w:contextualSpacing w:val="0"/>
            </w:pPr>
            <w:proofErr w:type="spellStart"/>
            <w:r>
              <w:t>Yuanzheng</w:t>
            </w:r>
            <w:proofErr w:type="spellEnd"/>
            <w:r>
              <w:t xml:space="preserve"> "Jordan" Yao</w:t>
            </w:r>
          </w:p>
        </w:tc>
        <w:tc>
          <w:tcPr>
            <w:tcW w:w="2355" w:type="dxa"/>
            <w:tcMar>
              <w:top w:w="11" w:type="dxa"/>
              <w:left w:w="11" w:type="dxa"/>
              <w:bottom w:w="11" w:type="dxa"/>
              <w:right w:w="11" w:type="dxa"/>
            </w:tcMar>
            <w:vAlign w:val="center"/>
          </w:tcPr>
          <w:p w14:paraId="6A0F8B4D" w14:textId="77777777" w:rsidR="00BF26FF" w:rsidRDefault="00664886">
            <w:pPr>
              <w:contextualSpacing w:val="0"/>
            </w:pPr>
            <w:r>
              <w:t>GDWG (remote)</w:t>
            </w:r>
          </w:p>
        </w:tc>
      </w:tr>
      <w:tr w:rsidR="00BF26FF" w14:paraId="7DDAFB94" w14:textId="77777777" w:rsidTr="00475340">
        <w:trPr>
          <w:jc w:val="center"/>
        </w:trPr>
        <w:tc>
          <w:tcPr>
            <w:tcW w:w="2925" w:type="dxa"/>
            <w:tcMar>
              <w:top w:w="11" w:type="dxa"/>
              <w:left w:w="11" w:type="dxa"/>
              <w:bottom w:w="11" w:type="dxa"/>
              <w:right w:w="11" w:type="dxa"/>
            </w:tcMar>
            <w:vAlign w:val="center"/>
          </w:tcPr>
          <w:p w14:paraId="0B1F029A" w14:textId="77777777" w:rsidR="00BF26FF" w:rsidRDefault="00664886">
            <w:pPr>
              <w:contextualSpacing w:val="0"/>
            </w:pPr>
            <w:r>
              <w:t>NOAA</w:t>
            </w:r>
          </w:p>
        </w:tc>
        <w:tc>
          <w:tcPr>
            <w:tcW w:w="3090" w:type="dxa"/>
            <w:tcMar>
              <w:top w:w="11" w:type="dxa"/>
              <w:left w:w="11" w:type="dxa"/>
              <w:bottom w:w="11" w:type="dxa"/>
              <w:right w:w="11" w:type="dxa"/>
            </w:tcMar>
            <w:vAlign w:val="center"/>
          </w:tcPr>
          <w:p w14:paraId="3FB38BC3" w14:textId="77777777" w:rsidR="00BF26FF" w:rsidRDefault="00664886">
            <w:pPr>
              <w:contextualSpacing w:val="0"/>
            </w:pPr>
            <w:proofErr w:type="spellStart"/>
            <w:r>
              <w:t>Zhihua</w:t>
            </w:r>
            <w:proofErr w:type="spellEnd"/>
            <w:r>
              <w:t xml:space="preserve"> Zhang</w:t>
            </w:r>
          </w:p>
        </w:tc>
        <w:tc>
          <w:tcPr>
            <w:tcW w:w="2355" w:type="dxa"/>
            <w:tcMar>
              <w:top w:w="11" w:type="dxa"/>
              <w:left w:w="11" w:type="dxa"/>
              <w:bottom w:w="11" w:type="dxa"/>
              <w:right w:w="11" w:type="dxa"/>
            </w:tcMar>
            <w:vAlign w:val="center"/>
          </w:tcPr>
          <w:p w14:paraId="66058C0F" w14:textId="77777777" w:rsidR="00BF26FF" w:rsidRDefault="00664886">
            <w:pPr>
              <w:contextualSpacing w:val="0"/>
            </w:pPr>
            <w:r>
              <w:t>Observer (remote)</w:t>
            </w:r>
          </w:p>
        </w:tc>
      </w:tr>
      <w:tr w:rsidR="00BF26FF" w14:paraId="405AD50A" w14:textId="77777777" w:rsidTr="00475340">
        <w:trPr>
          <w:jc w:val="center"/>
        </w:trPr>
        <w:tc>
          <w:tcPr>
            <w:tcW w:w="2925" w:type="dxa"/>
            <w:tcMar>
              <w:top w:w="11" w:type="dxa"/>
              <w:left w:w="11" w:type="dxa"/>
              <w:bottom w:w="11" w:type="dxa"/>
              <w:right w:w="11" w:type="dxa"/>
            </w:tcMar>
            <w:vAlign w:val="center"/>
          </w:tcPr>
          <w:p w14:paraId="54F25EB1" w14:textId="77777777" w:rsidR="00BF26FF" w:rsidRDefault="00664886">
            <w:pPr>
              <w:contextualSpacing w:val="0"/>
            </w:pPr>
            <w:r>
              <w:t>SSAI</w:t>
            </w:r>
          </w:p>
        </w:tc>
        <w:tc>
          <w:tcPr>
            <w:tcW w:w="3090" w:type="dxa"/>
            <w:tcMar>
              <w:top w:w="11" w:type="dxa"/>
              <w:left w:w="11" w:type="dxa"/>
              <w:bottom w:w="11" w:type="dxa"/>
              <w:right w:w="11" w:type="dxa"/>
            </w:tcMar>
            <w:vAlign w:val="center"/>
          </w:tcPr>
          <w:p w14:paraId="712784F0" w14:textId="77777777" w:rsidR="00BF26FF" w:rsidRDefault="00664886">
            <w:pPr>
              <w:contextualSpacing w:val="0"/>
            </w:pPr>
            <w:r>
              <w:t xml:space="preserve">Colin </w:t>
            </w:r>
            <w:proofErr w:type="spellStart"/>
            <w:r>
              <w:t>Seftor</w:t>
            </w:r>
            <w:proofErr w:type="spellEnd"/>
          </w:p>
        </w:tc>
        <w:tc>
          <w:tcPr>
            <w:tcW w:w="2355" w:type="dxa"/>
            <w:tcMar>
              <w:top w:w="11" w:type="dxa"/>
              <w:left w:w="11" w:type="dxa"/>
              <w:bottom w:w="11" w:type="dxa"/>
              <w:right w:w="11" w:type="dxa"/>
            </w:tcMar>
            <w:vAlign w:val="center"/>
          </w:tcPr>
          <w:p w14:paraId="1423E6D2" w14:textId="77777777" w:rsidR="00BF26FF" w:rsidRDefault="00664886">
            <w:pPr>
              <w:contextualSpacing w:val="0"/>
            </w:pPr>
            <w:r>
              <w:t>Observer (remote)</w:t>
            </w:r>
          </w:p>
        </w:tc>
      </w:tr>
      <w:tr w:rsidR="00BF26FF" w14:paraId="1258EDE7" w14:textId="77777777" w:rsidTr="00475340">
        <w:trPr>
          <w:jc w:val="center"/>
        </w:trPr>
        <w:tc>
          <w:tcPr>
            <w:tcW w:w="2925" w:type="dxa"/>
            <w:tcMar>
              <w:top w:w="11" w:type="dxa"/>
              <w:left w:w="11" w:type="dxa"/>
              <w:bottom w:w="11" w:type="dxa"/>
              <w:right w:w="11" w:type="dxa"/>
            </w:tcMar>
            <w:vAlign w:val="center"/>
          </w:tcPr>
          <w:p w14:paraId="77ABB6CC" w14:textId="77777777" w:rsidR="00BF26FF" w:rsidRDefault="00664886">
            <w:pPr>
              <w:contextualSpacing w:val="0"/>
            </w:pPr>
            <w:r>
              <w:t>SSAI</w:t>
            </w:r>
          </w:p>
        </w:tc>
        <w:tc>
          <w:tcPr>
            <w:tcW w:w="3090" w:type="dxa"/>
            <w:tcMar>
              <w:top w:w="11" w:type="dxa"/>
              <w:left w:w="11" w:type="dxa"/>
              <w:bottom w:w="11" w:type="dxa"/>
              <w:right w:w="11" w:type="dxa"/>
            </w:tcMar>
            <w:vAlign w:val="center"/>
          </w:tcPr>
          <w:p w14:paraId="1190ABF8" w14:textId="77777777" w:rsidR="00BF26FF" w:rsidRDefault="00664886">
            <w:pPr>
              <w:contextualSpacing w:val="0"/>
            </w:pPr>
            <w:r>
              <w:t>Liang-Kang Huang</w:t>
            </w:r>
          </w:p>
        </w:tc>
        <w:tc>
          <w:tcPr>
            <w:tcW w:w="2355" w:type="dxa"/>
            <w:tcMar>
              <w:top w:w="11" w:type="dxa"/>
              <w:left w:w="11" w:type="dxa"/>
              <w:bottom w:w="11" w:type="dxa"/>
              <w:right w:w="11" w:type="dxa"/>
            </w:tcMar>
            <w:vAlign w:val="center"/>
          </w:tcPr>
          <w:p w14:paraId="7622064F" w14:textId="77777777" w:rsidR="00BF26FF" w:rsidRDefault="00664886">
            <w:pPr>
              <w:contextualSpacing w:val="0"/>
            </w:pPr>
            <w:r>
              <w:t>Observer (remote)</w:t>
            </w:r>
          </w:p>
        </w:tc>
      </w:tr>
      <w:tr w:rsidR="00BF26FF" w14:paraId="317DB9C0" w14:textId="77777777" w:rsidTr="00475340">
        <w:trPr>
          <w:jc w:val="center"/>
        </w:trPr>
        <w:tc>
          <w:tcPr>
            <w:tcW w:w="2925" w:type="dxa"/>
            <w:tcMar>
              <w:top w:w="11" w:type="dxa"/>
              <w:left w:w="11" w:type="dxa"/>
              <w:bottom w:w="11" w:type="dxa"/>
              <w:right w:w="11" w:type="dxa"/>
            </w:tcMar>
            <w:vAlign w:val="center"/>
          </w:tcPr>
          <w:p w14:paraId="78AB6B4A" w14:textId="77777777" w:rsidR="00BF26FF" w:rsidRDefault="00664886">
            <w:pPr>
              <w:contextualSpacing w:val="0"/>
            </w:pPr>
            <w:r>
              <w:t>SSAI</w:t>
            </w:r>
          </w:p>
        </w:tc>
        <w:tc>
          <w:tcPr>
            <w:tcW w:w="3090" w:type="dxa"/>
            <w:tcMar>
              <w:top w:w="11" w:type="dxa"/>
              <w:left w:w="11" w:type="dxa"/>
              <w:bottom w:w="11" w:type="dxa"/>
              <w:right w:w="11" w:type="dxa"/>
            </w:tcMar>
            <w:vAlign w:val="center"/>
          </w:tcPr>
          <w:p w14:paraId="633FF4CF" w14:textId="77777777" w:rsidR="00BF26FF" w:rsidRDefault="00664886">
            <w:pPr>
              <w:contextualSpacing w:val="0"/>
            </w:pPr>
            <w:proofErr w:type="spellStart"/>
            <w:r>
              <w:t>Nischal</w:t>
            </w:r>
            <w:proofErr w:type="spellEnd"/>
            <w:r>
              <w:t xml:space="preserve"> Mishra</w:t>
            </w:r>
          </w:p>
        </w:tc>
        <w:tc>
          <w:tcPr>
            <w:tcW w:w="2355" w:type="dxa"/>
            <w:tcMar>
              <w:top w:w="11" w:type="dxa"/>
              <w:left w:w="11" w:type="dxa"/>
              <w:bottom w:w="11" w:type="dxa"/>
              <w:right w:w="11" w:type="dxa"/>
            </w:tcMar>
            <w:vAlign w:val="center"/>
          </w:tcPr>
          <w:p w14:paraId="279F9E04" w14:textId="77777777" w:rsidR="00BF26FF" w:rsidRDefault="00664886">
            <w:pPr>
              <w:contextualSpacing w:val="0"/>
            </w:pPr>
            <w:r>
              <w:t>Observer (remote)</w:t>
            </w:r>
          </w:p>
        </w:tc>
      </w:tr>
      <w:tr w:rsidR="00BF26FF" w14:paraId="1ADDB395" w14:textId="77777777" w:rsidTr="00475340">
        <w:trPr>
          <w:jc w:val="center"/>
        </w:trPr>
        <w:tc>
          <w:tcPr>
            <w:tcW w:w="2925" w:type="dxa"/>
            <w:tcMar>
              <w:top w:w="11" w:type="dxa"/>
              <w:left w:w="11" w:type="dxa"/>
              <w:bottom w:w="11" w:type="dxa"/>
              <w:right w:w="11" w:type="dxa"/>
            </w:tcMar>
            <w:vAlign w:val="center"/>
          </w:tcPr>
          <w:p w14:paraId="3F4BBA5D" w14:textId="77777777" w:rsidR="00BF26FF" w:rsidRDefault="00664886">
            <w:pPr>
              <w:contextualSpacing w:val="0"/>
            </w:pPr>
            <w:r>
              <w:t>SSAI</w:t>
            </w:r>
          </w:p>
        </w:tc>
        <w:tc>
          <w:tcPr>
            <w:tcW w:w="3090" w:type="dxa"/>
            <w:tcMar>
              <w:top w:w="11" w:type="dxa"/>
              <w:left w:w="11" w:type="dxa"/>
              <w:bottom w:w="11" w:type="dxa"/>
              <w:right w:w="11" w:type="dxa"/>
            </w:tcMar>
            <w:vAlign w:val="center"/>
          </w:tcPr>
          <w:p w14:paraId="573963CA" w14:textId="77777777" w:rsidR="00BF26FF" w:rsidRDefault="00664886">
            <w:pPr>
              <w:contextualSpacing w:val="0"/>
            </w:pPr>
            <w:r>
              <w:t xml:space="preserve">Sergey </w:t>
            </w:r>
            <w:proofErr w:type="spellStart"/>
            <w:r>
              <w:t>Marchenko</w:t>
            </w:r>
            <w:proofErr w:type="spellEnd"/>
          </w:p>
        </w:tc>
        <w:tc>
          <w:tcPr>
            <w:tcW w:w="2355" w:type="dxa"/>
            <w:tcMar>
              <w:top w:w="11" w:type="dxa"/>
              <w:left w:w="11" w:type="dxa"/>
              <w:bottom w:w="11" w:type="dxa"/>
              <w:right w:w="11" w:type="dxa"/>
            </w:tcMar>
            <w:vAlign w:val="center"/>
          </w:tcPr>
          <w:p w14:paraId="4FB62CB3" w14:textId="77777777" w:rsidR="00BF26FF" w:rsidRDefault="00664886">
            <w:pPr>
              <w:contextualSpacing w:val="0"/>
            </w:pPr>
            <w:r>
              <w:t>Observer</w:t>
            </w:r>
          </w:p>
        </w:tc>
      </w:tr>
      <w:tr w:rsidR="00BF26FF" w14:paraId="4CD4CBB5" w14:textId="77777777" w:rsidTr="00475340">
        <w:trPr>
          <w:jc w:val="center"/>
        </w:trPr>
        <w:tc>
          <w:tcPr>
            <w:tcW w:w="2925" w:type="dxa"/>
            <w:tcMar>
              <w:top w:w="11" w:type="dxa"/>
              <w:left w:w="11" w:type="dxa"/>
              <w:bottom w:w="11" w:type="dxa"/>
              <w:right w:w="11" w:type="dxa"/>
            </w:tcMar>
            <w:vAlign w:val="center"/>
          </w:tcPr>
          <w:p w14:paraId="463F2BD4" w14:textId="77777777" w:rsidR="00BF26FF" w:rsidRDefault="00664886">
            <w:pPr>
              <w:contextualSpacing w:val="0"/>
            </w:pPr>
            <w:r>
              <w:t>USGS</w:t>
            </w:r>
          </w:p>
        </w:tc>
        <w:tc>
          <w:tcPr>
            <w:tcW w:w="3090" w:type="dxa"/>
            <w:tcMar>
              <w:top w:w="11" w:type="dxa"/>
              <w:left w:w="11" w:type="dxa"/>
              <w:bottom w:w="11" w:type="dxa"/>
              <w:right w:w="11" w:type="dxa"/>
            </w:tcMar>
            <w:vAlign w:val="center"/>
          </w:tcPr>
          <w:p w14:paraId="00812F8C" w14:textId="77777777" w:rsidR="00BF26FF" w:rsidRDefault="00664886">
            <w:pPr>
              <w:contextualSpacing w:val="0"/>
            </w:pPr>
            <w:r>
              <w:t>Tom Stone</w:t>
            </w:r>
          </w:p>
        </w:tc>
        <w:tc>
          <w:tcPr>
            <w:tcW w:w="2355" w:type="dxa"/>
            <w:tcMar>
              <w:top w:w="11" w:type="dxa"/>
              <w:left w:w="11" w:type="dxa"/>
              <w:bottom w:w="11" w:type="dxa"/>
              <w:right w:w="11" w:type="dxa"/>
            </w:tcMar>
            <w:vAlign w:val="center"/>
          </w:tcPr>
          <w:p w14:paraId="7709C4EE" w14:textId="77777777" w:rsidR="00BF26FF" w:rsidRDefault="00664886">
            <w:pPr>
              <w:contextualSpacing w:val="0"/>
            </w:pPr>
            <w:r>
              <w:t>GRWG</w:t>
            </w:r>
          </w:p>
        </w:tc>
      </w:tr>
      <w:tr w:rsidR="00BF26FF" w14:paraId="08E7E45C" w14:textId="77777777" w:rsidTr="00475340">
        <w:trPr>
          <w:jc w:val="center"/>
        </w:trPr>
        <w:tc>
          <w:tcPr>
            <w:tcW w:w="2925" w:type="dxa"/>
            <w:tcMar>
              <w:top w:w="11" w:type="dxa"/>
              <w:left w:w="11" w:type="dxa"/>
              <w:bottom w:w="11" w:type="dxa"/>
              <w:right w:w="11" w:type="dxa"/>
            </w:tcMar>
            <w:vAlign w:val="center"/>
          </w:tcPr>
          <w:p w14:paraId="1A97BDB1" w14:textId="77777777" w:rsidR="00BF26FF" w:rsidRDefault="00664886">
            <w:pPr>
              <w:contextualSpacing w:val="0"/>
            </w:pPr>
            <w:r>
              <w:t>UW/SSEC</w:t>
            </w:r>
          </w:p>
        </w:tc>
        <w:tc>
          <w:tcPr>
            <w:tcW w:w="3090" w:type="dxa"/>
            <w:tcMar>
              <w:top w:w="11" w:type="dxa"/>
              <w:left w:w="11" w:type="dxa"/>
              <w:bottom w:w="11" w:type="dxa"/>
              <w:right w:w="11" w:type="dxa"/>
            </w:tcMar>
            <w:vAlign w:val="center"/>
          </w:tcPr>
          <w:p w14:paraId="4A54E819" w14:textId="77777777" w:rsidR="00BF26FF" w:rsidRDefault="00664886">
            <w:pPr>
              <w:contextualSpacing w:val="0"/>
            </w:pPr>
            <w:r>
              <w:t>Dave Tobin</w:t>
            </w:r>
          </w:p>
        </w:tc>
        <w:tc>
          <w:tcPr>
            <w:tcW w:w="2355" w:type="dxa"/>
            <w:tcMar>
              <w:top w:w="11" w:type="dxa"/>
              <w:left w:w="11" w:type="dxa"/>
              <w:bottom w:w="11" w:type="dxa"/>
              <w:right w:w="11" w:type="dxa"/>
            </w:tcMar>
            <w:vAlign w:val="center"/>
          </w:tcPr>
          <w:p w14:paraId="3658D4C9" w14:textId="77777777" w:rsidR="00BF26FF" w:rsidRDefault="00664886">
            <w:pPr>
              <w:contextualSpacing w:val="0"/>
            </w:pPr>
            <w:r>
              <w:t>GRWG</w:t>
            </w:r>
          </w:p>
        </w:tc>
      </w:tr>
      <w:tr w:rsidR="00BF26FF" w14:paraId="6E8328A5" w14:textId="77777777" w:rsidTr="00475340">
        <w:trPr>
          <w:jc w:val="center"/>
        </w:trPr>
        <w:tc>
          <w:tcPr>
            <w:tcW w:w="2925" w:type="dxa"/>
            <w:tcMar>
              <w:top w:w="11" w:type="dxa"/>
              <w:left w:w="11" w:type="dxa"/>
              <w:bottom w:w="11" w:type="dxa"/>
              <w:right w:w="11" w:type="dxa"/>
            </w:tcMar>
            <w:vAlign w:val="center"/>
          </w:tcPr>
          <w:p w14:paraId="43305FE2" w14:textId="77777777" w:rsidR="00BF26FF" w:rsidRDefault="00664886">
            <w:pPr>
              <w:contextualSpacing w:val="0"/>
            </w:pPr>
            <w:r>
              <w:t>UW/SSEC</w:t>
            </w:r>
          </w:p>
        </w:tc>
        <w:tc>
          <w:tcPr>
            <w:tcW w:w="3090" w:type="dxa"/>
            <w:tcMar>
              <w:top w:w="11" w:type="dxa"/>
              <w:left w:w="11" w:type="dxa"/>
              <w:bottom w:w="11" w:type="dxa"/>
              <w:right w:w="11" w:type="dxa"/>
            </w:tcMar>
            <w:vAlign w:val="center"/>
          </w:tcPr>
          <w:p w14:paraId="31DB3F5D" w14:textId="77777777" w:rsidR="00BF26FF" w:rsidRDefault="00664886">
            <w:pPr>
              <w:contextualSpacing w:val="0"/>
            </w:pPr>
            <w:r>
              <w:t>Fred Best</w:t>
            </w:r>
          </w:p>
        </w:tc>
        <w:tc>
          <w:tcPr>
            <w:tcW w:w="2355" w:type="dxa"/>
            <w:tcMar>
              <w:top w:w="11" w:type="dxa"/>
              <w:left w:w="11" w:type="dxa"/>
              <w:bottom w:w="11" w:type="dxa"/>
              <w:right w:w="11" w:type="dxa"/>
            </w:tcMar>
            <w:vAlign w:val="center"/>
          </w:tcPr>
          <w:p w14:paraId="431A9998" w14:textId="77777777" w:rsidR="00BF26FF" w:rsidRDefault="00664886">
            <w:pPr>
              <w:contextualSpacing w:val="0"/>
            </w:pPr>
            <w:r>
              <w:t>Observer</w:t>
            </w:r>
          </w:p>
        </w:tc>
      </w:tr>
      <w:tr w:rsidR="00BF26FF" w14:paraId="21634CF0" w14:textId="77777777" w:rsidTr="00475340">
        <w:trPr>
          <w:jc w:val="center"/>
        </w:trPr>
        <w:tc>
          <w:tcPr>
            <w:tcW w:w="2925" w:type="dxa"/>
            <w:tcMar>
              <w:top w:w="11" w:type="dxa"/>
              <w:left w:w="11" w:type="dxa"/>
              <w:bottom w:w="11" w:type="dxa"/>
              <w:right w:w="11" w:type="dxa"/>
            </w:tcMar>
            <w:vAlign w:val="center"/>
          </w:tcPr>
          <w:p w14:paraId="38BB2645" w14:textId="77777777" w:rsidR="00BF26FF" w:rsidRDefault="00664886">
            <w:pPr>
              <w:contextualSpacing w:val="0"/>
            </w:pPr>
            <w:r>
              <w:t>UW/SSEC</w:t>
            </w:r>
          </w:p>
        </w:tc>
        <w:tc>
          <w:tcPr>
            <w:tcW w:w="3090" w:type="dxa"/>
            <w:tcMar>
              <w:top w:w="11" w:type="dxa"/>
              <w:left w:w="11" w:type="dxa"/>
              <w:bottom w:w="11" w:type="dxa"/>
              <w:right w:w="11" w:type="dxa"/>
            </w:tcMar>
            <w:vAlign w:val="center"/>
          </w:tcPr>
          <w:p w14:paraId="7EB8074B" w14:textId="77777777" w:rsidR="00BF26FF" w:rsidRDefault="00664886">
            <w:pPr>
              <w:contextualSpacing w:val="0"/>
            </w:pPr>
            <w:r>
              <w:t>Joe Taylor</w:t>
            </w:r>
          </w:p>
        </w:tc>
        <w:tc>
          <w:tcPr>
            <w:tcW w:w="2355" w:type="dxa"/>
            <w:tcMar>
              <w:top w:w="11" w:type="dxa"/>
              <w:left w:w="11" w:type="dxa"/>
              <w:bottom w:w="11" w:type="dxa"/>
              <w:right w:w="11" w:type="dxa"/>
            </w:tcMar>
            <w:vAlign w:val="center"/>
          </w:tcPr>
          <w:p w14:paraId="74FCCD77" w14:textId="77777777" w:rsidR="00BF26FF" w:rsidRDefault="00664886">
            <w:pPr>
              <w:contextualSpacing w:val="0"/>
            </w:pPr>
            <w:r>
              <w:t>Observer</w:t>
            </w:r>
          </w:p>
        </w:tc>
      </w:tr>
      <w:tr w:rsidR="00BF26FF" w14:paraId="43173CF5" w14:textId="77777777" w:rsidTr="00475340">
        <w:trPr>
          <w:jc w:val="center"/>
        </w:trPr>
        <w:tc>
          <w:tcPr>
            <w:tcW w:w="2925" w:type="dxa"/>
            <w:tcMar>
              <w:top w:w="11" w:type="dxa"/>
              <w:left w:w="11" w:type="dxa"/>
              <w:bottom w:w="11" w:type="dxa"/>
              <w:right w:w="11" w:type="dxa"/>
            </w:tcMar>
            <w:vAlign w:val="center"/>
          </w:tcPr>
          <w:p w14:paraId="798B4CA8" w14:textId="77777777" w:rsidR="00BF26FF" w:rsidRDefault="00664886">
            <w:pPr>
              <w:contextualSpacing w:val="0"/>
            </w:pPr>
            <w:r>
              <w:t>UW/SSEC</w:t>
            </w:r>
          </w:p>
        </w:tc>
        <w:tc>
          <w:tcPr>
            <w:tcW w:w="3090" w:type="dxa"/>
            <w:tcMar>
              <w:top w:w="11" w:type="dxa"/>
              <w:left w:w="11" w:type="dxa"/>
              <w:bottom w:w="11" w:type="dxa"/>
              <w:right w:w="11" w:type="dxa"/>
            </w:tcMar>
            <w:vAlign w:val="center"/>
          </w:tcPr>
          <w:p w14:paraId="7008AF15" w14:textId="77777777" w:rsidR="00BF26FF" w:rsidRDefault="00664886">
            <w:pPr>
              <w:contextualSpacing w:val="0"/>
            </w:pPr>
            <w:r>
              <w:t>Jun Li</w:t>
            </w:r>
          </w:p>
        </w:tc>
        <w:tc>
          <w:tcPr>
            <w:tcW w:w="2355" w:type="dxa"/>
            <w:tcMar>
              <w:top w:w="11" w:type="dxa"/>
              <w:left w:w="11" w:type="dxa"/>
              <w:bottom w:w="11" w:type="dxa"/>
              <w:right w:w="11" w:type="dxa"/>
            </w:tcMar>
            <w:vAlign w:val="center"/>
          </w:tcPr>
          <w:p w14:paraId="1831A1C2" w14:textId="77777777" w:rsidR="00BF26FF" w:rsidRDefault="00664886">
            <w:pPr>
              <w:contextualSpacing w:val="0"/>
            </w:pPr>
            <w:r>
              <w:t>Observer</w:t>
            </w:r>
          </w:p>
        </w:tc>
      </w:tr>
      <w:tr w:rsidR="00BF26FF" w14:paraId="6881B653" w14:textId="77777777" w:rsidTr="00475340">
        <w:trPr>
          <w:jc w:val="center"/>
        </w:trPr>
        <w:tc>
          <w:tcPr>
            <w:tcW w:w="2925" w:type="dxa"/>
            <w:tcMar>
              <w:top w:w="11" w:type="dxa"/>
              <w:left w:w="11" w:type="dxa"/>
              <w:bottom w:w="11" w:type="dxa"/>
              <w:right w:w="11" w:type="dxa"/>
            </w:tcMar>
            <w:vAlign w:val="center"/>
          </w:tcPr>
          <w:p w14:paraId="6D8A66A8" w14:textId="77777777" w:rsidR="00BF26FF" w:rsidRDefault="00664886">
            <w:pPr>
              <w:contextualSpacing w:val="0"/>
            </w:pPr>
            <w:r>
              <w:t>UW/SSEC</w:t>
            </w:r>
          </w:p>
        </w:tc>
        <w:tc>
          <w:tcPr>
            <w:tcW w:w="3090" w:type="dxa"/>
            <w:tcMar>
              <w:top w:w="11" w:type="dxa"/>
              <w:left w:w="11" w:type="dxa"/>
              <w:bottom w:w="11" w:type="dxa"/>
              <w:right w:w="11" w:type="dxa"/>
            </w:tcMar>
            <w:vAlign w:val="center"/>
          </w:tcPr>
          <w:p w14:paraId="71912B32" w14:textId="77777777" w:rsidR="00BF26FF" w:rsidRDefault="00664886">
            <w:pPr>
              <w:contextualSpacing w:val="0"/>
            </w:pPr>
            <w:r>
              <w:t>Lori Borg</w:t>
            </w:r>
          </w:p>
        </w:tc>
        <w:tc>
          <w:tcPr>
            <w:tcW w:w="2355" w:type="dxa"/>
            <w:tcMar>
              <w:top w:w="11" w:type="dxa"/>
              <w:left w:w="11" w:type="dxa"/>
              <w:bottom w:w="11" w:type="dxa"/>
              <w:right w:w="11" w:type="dxa"/>
            </w:tcMar>
            <w:vAlign w:val="center"/>
          </w:tcPr>
          <w:p w14:paraId="69331A38" w14:textId="77777777" w:rsidR="00BF26FF" w:rsidRDefault="00664886">
            <w:pPr>
              <w:contextualSpacing w:val="0"/>
            </w:pPr>
            <w:r>
              <w:t>Observer</w:t>
            </w:r>
          </w:p>
        </w:tc>
      </w:tr>
      <w:tr w:rsidR="00BF26FF" w14:paraId="44FD0A54" w14:textId="77777777" w:rsidTr="00475340">
        <w:trPr>
          <w:jc w:val="center"/>
        </w:trPr>
        <w:tc>
          <w:tcPr>
            <w:tcW w:w="2925" w:type="dxa"/>
            <w:tcMar>
              <w:top w:w="11" w:type="dxa"/>
              <w:left w:w="11" w:type="dxa"/>
              <w:bottom w:w="11" w:type="dxa"/>
              <w:right w:w="11" w:type="dxa"/>
            </w:tcMar>
            <w:vAlign w:val="center"/>
          </w:tcPr>
          <w:p w14:paraId="533C8224" w14:textId="77777777" w:rsidR="00BF26FF" w:rsidRDefault="00664886">
            <w:pPr>
              <w:contextualSpacing w:val="0"/>
            </w:pPr>
            <w:r>
              <w:t>UW/SSEC</w:t>
            </w:r>
          </w:p>
        </w:tc>
        <w:tc>
          <w:tcPr>
            <w:tcW w:w="3090" w:type="dxa"/>
            <w:tcMar>
              <w:top w:w="11" w:type="dxa"/>
              <w:left w:w="11" w:type="dxa"/>
              <w:bottom w:w="11" w:type="dxa"/>
              <w:right w:w="11" w:type="dxa"/>
            </w:tcMar>
            <w:vAlign w:val="center"/>
          </w:tcPr>
          <w:p w14:paraId="53597FCF" w14:textId="77777777" w:rsidR="00BF26FF" w:rsidRDefault="00664886">
            <w:pPr>
              <w:contextualSpacing w:val="0"/>
            </w:pPr>
            <w:r>
              <w:t>Michael Foster</w:t>
            </w:r>
          </w:p>
        </w:tc>
        <w:tc>
          <w:tcPr>
            <w:tcW w:w="2355" w:type="dxa"/>
            <w:tcMar>
              <w:top w:w="11" w:type="dxa"/>
              <w:left w:w="11" w:type="dxa"/>
              <w:bottom w:w="11" w:type="dxa"/>
              <w:right w:w="11" w:type="dxa"/>
            </w:tcMar>
            <w:vAlign w:val="center"/>
          </w:tcPr>
          <w:p w14:paraId="2B891526" w14:textId="77777777" w:rsidR="00BF26FF" w:rsidRDefault="00664886">
            <w:pPr>
              <w:contextualSpacing w:val="0"/>
            </w:pPr>
            <w:r>
              <w:t>Observer</w:t>
            </w:r>
          </w:p>
        </w:tc>
      </w:tr>
      <w:tr w:rsidR="00BF26FF" w14:paraId="535AD567" w14:textId="77777777" w:rsidTr="00475340">
        <w:trPr>
          <w:jc w:val="center"/>
        </w:trPr>
        <w:tc>
          <w:tcPr>
            <w:tcW w:w="2925" w:type="dxa"/>
            <w:tcMar>
              <w:top w:w="11" w:type="dxa"/>
              <w:left w:w="11" w:type="dxa"/>
              <w:bottom w:w="11" w:type="dxa"/>
              <w:right w:w="11" w:type="dxa"/>
            </w:tcMar>
            <w:vAlign w:val="center"/>
          </w:tcPr>
          <w:p w14:paraId="3A8202D8" w14:textId="77777777" w:rsidR="00BF26FF" w:rsidRDefault="00664886">
            <w:pPr>
              <w:contextualSpacing w:val="0"/>
            </w:pPr>
            <w:r>
              <w:t>UW/SSEC</w:t>
            </w:r>
          </w:p>
        </w:tc>
        <w:tc>
          <w:tcPr>
            <w:tcW w:w="3090" w:type="dxa"/>
            <w:tcMar>
              <w:top w:w="11" w:type="dxa"/>
              <w:left w:w="11" w:type="dxa"/>
              <w:bottom w:w="11" w:type="dxa"/>
              <w:right w:w="11" w:type="dxa"/>
            </w:tcMar>
            <w:vAlign w:val="center"/>
          </w:tcPr>
          <w:p w14:paraId="28B3F981" w14:textId="77777777" w:rsidR="00BF26FF" w:rsidRDefault="00664886">
            <w:pPr>
              <w:contextualSpacing w:val="0"/>
            </w:pPr>
            <w:r>
              <w:t xml:space="preserve">Paul </w:t>
            </w:r>
            <w:proofErr w:type="spellStart"/>
            <w:r>
              <w:t>Menzel</w:t>
            </w:r>
            <w:proofErr w:type="spellEnd"/>
          </w:p>
        </w:tc>
        <w:tc>
          <w:tcPr>
            <w:tcW w:w="2355" w:type="dxa"/>
            <w:tcMar>
              <w:top w:w="11" w:type="dxa"/>
              <w:left w:w="11" w:type="dxa"/>
              <w:bottom w:w="11" w:type="dxa"/>
              <w:right w:w="11" w:type="dxa"/>
            </w:tcMar>
            <w:vAlign w:val="center"/>
          </w:tcPr>
          <w:p w14:paraId="1B7785F5" w14:textId="77777777" w:rsidR="00BF26FF" w:rsidRDefault="00664886">
            <w:pPr>
              <w:contextualSpacing w:val="0"/>
            </w:pPr>
            <w:r>
              <w:t>Observer</w:t>
            </w:r>
          </w:p>
        </w:tc>
      </w:tr>
      <w:tr w:rsidR="00BF26FF" w14:paraId="5918F0C9" w14:textId="77777777" w:rsidTr="00475340">
        <w:trPr>
          <w:jc w:val="center"/>
        </w:trPr>
        <w:tc>
          <w:tcPr>
            <w:tcW w:w="2925" w:type="dxa"/>
            <w:tcMar>
              <w:top w:w="11" w:type="dxa"/>
              <w:left w:w="11" w:type="dxa"/>
              <w:bottom w:w="11" w:type="dxa"/>
              <w:right w:w="11" w:type="dxa"/>
            </w:tcMar>
            <w:vAlign w:val="center"/>
          </w:tcPr>
          <w:p w14:paraId="5EB9C29B" w14:textId="77777777" w:rsidR="00BF26FF" w:rsidRDefault="00664886">
            <w:pPr>
              <w:contextualSpacing w:val="0"/>
            </w:pPr>
            <w:r>
              <w:t>UW/SSEC</w:t>
            </w:r>
          </w:p>
        </w:tc>
        <w:tc>
          <w:tcPr>
            <w:tcW w:w="3090" w:type="dxa"/>
            <w:tcMar>
              <w:top w:w="11" w:type="dxa"/>
              <w:left w:w="11" w:type="dxa"/>
              <w:bottom w:w="11" w:type="dxa"/>
              <w:right w:w="11" w:type="dxa"/>
            </w:tcMar>
            <w:vAlign w:val="center"/>
          </w:tcPr>
          <w:p w14:paraId="176BAD9F" w14:textId="77777777" w:rsidR="00BF26FF" w:rsidRDefault="00664886">
            <w:pPr>
              <w:contextualSpacing w:val="0"/>
            </w:pPr>
            <w:r>
              <w:t xml:space="preserve">Robert </w:t>
            </w:r>
            <w:proofErr w:type="spellStart"/>
            <w:r>
              <w:t>Knuteson</w:t>
            </w:r>
            <w:proofErr w:type="spellEnd"/>
          </w:p>
        </w:tc>
        <w:tc>
          <w:tcPr>
            <w:tcW w:w="2355" w:type="dxa"/>
            <w:tcMar>
              <w:top w:w="11" w:type="dxa"/>
              <w:left w:w="11" w:type="dxa"/>
              <w:bottom w:w="11" w:type="dxa"/>
              <w:right w:w="11" w:type="dxa"/>
            </w:tcMar>
            <w:vAlign w:val="center"/>
          </w:tcPr>
          <w:p w14:paraId="18F0632A" w14:textId="77777777" w:rsidR="00BF26FF" w:rsidRDefault="00664886">
            <w:pPr>
              <w:contextualSpacing w:val="0"/>
            </w:pPr>
            <w:r>
              <w:t>Observer</w:t>
            </w:r>
          </w:p>
        </w:tc>
      </w:tr>
      <w:tr w:rsidR="00BF26FF" w14:paraId="689C0AD4" w14:textId="77777777" w:rsidTr="00475340">
        <w:trPr>
          <w:jc w:val="center"/>
        </w:trPr>
        <w:tc>
          <w:tcPr>
            <w:tcW w:w="2925" w:type="dxa"/>
            <w:tcMar>
              <w:top w:w="11" w:type="dxa"/>
              <w:left w:w="11" w:type="dxa"/>
              <w:bottom w:w="11" w:type="dxa"/>
              <w:right w:w="11" w:type="dxa"/>
            </w:tcMar>
            <w:vAlign w:val="center"/>
          </w:tcPr>
          <w:p w14:paraId="2CDA4781" w14:textId="77777777" w:rsidR="00BF26FF" w:rsidRDefault="00664886">
            <w:pPr>
              <w:contextualSpacing w:val="0"/>
            </w:pPr>
            <w:r>
              <w:t>UW/SSEC</w:t>
            </w:r>
          </w:p>
        </w:tc>
        <w:tc>
          <w:tcPr>
            <w:tcW w:w="3090" w:type="dxa"/>
            <w:tcMar>
              <w:top w:w="11" w:type="dxa"/>
              <w:left w:w="11" w:type="dxa"/>
              <w:bottom w:w="11" w:type="dxa"/>
              <w:right w:w="11" w:type="dxa"/>
            </w:tcMar>
            <w:vAlign w:val="center"/>
          </w:tcPr>
          <w:p w14:paraId="4CF5FCB3" w14:textId="77777777" w:rsidR="00BF26FF" w:rsidRDefault="00664886">
            <w:pPr>
              <w:contextualSpacing w:val="0"/>
            </w:pPr>
            <w:r>
              <w:t xml:space="preserve">Steve </w:t>
            </w:r>
            <w:proofErr w:type="spellStart"/>
            <w:r>
              <w:t>Wanzong</w:t>
            </w:r>
            <w:proofErr w:type="spellEnd"/>
          </w:p>
        </w:tc>
        <w:tc>
          <w:tcPr>
            <w:tcW w:w="2355" w:type="dxa"/>
            <w:tcMar>
              <w:top w:w="11" w:type="dxa"/>
              <w:left w:w="11" w:type="dxa"/>
              <w:bottom w:w="11" w:type="dxa"/>
              <w:right w:w="11" w:type="dxa"/>
            </w:tcMar>
            <w:vAlign w:val="center"/>
          </w:tcPr>
          <w:p w14:paraId="13EC3AE4" w14:textId="77777777" w:rsidR="00BF26FF" w:rsidRDefault="00664886">
            <w:pPr>
              <w:contextualSpacing w:val="0"/>
            </w:pPr>
            <w:r>
              <w:t>Observer</w:t>
            </w:r>
          </w:p>
        </w:tc>
      </w:tr>
      <w:tr w:rsidR="00BF26FF" w14:paraId="707CB100" w14:textId="77777777" w:rsidTr="00475340">
        <w:trPr>
          <w:jc w:val="center"/>
        </w:trPr>
        <w:tc>
          <w:tcPr>
            <w:tcW w:w="2925" w:type="dxa"/>
            <w:tcMar>
              <w:top w:w="11" w:type="dxa"/>
              <w:left w:w="11" w:type="dxa"/>
              <w:bottom w:w="11" w:type="dxa"/>
              <w:right w:w="11" w:type="dxa"/>
            </w:tcMar>
            <w:vAlign w:val="center"/>
          </w:tcPr>
          <w:p w14:paraId="4558443A" w14:textId="77777777" w:rsidR="00BF26FF" w:rsidRDefault="00664886">
            <w:pPr>
              <w:contextualSpacing w:val="0"/>
            </w:pPr>
            <w:proofErr w:type="spellStart"/>
            <w:r>
              <w:t>Yonsei</w:t>
            </w:r>
            <w:proofErr w:type="spellEnd"/>
            <w:r>
              <w:t xml:space="preserve"> University</w:t>
            </w:r>
          </w:p>
        </w:tc>
        <w:tc>
          <w:tcPr>
            <w:tcW w:w="3090" w:type="dxa"/>
            <w:tcMar>
              <w:top w:w="11" w:type="dxa"/>
              <w:left w:w="11" w:type="dxa"/>
              <w:bottom w:w="11" w:type="dxa"/>
              <w:right w:w="11" w:type="dxa"/>
            </w:tcMar>
            <w:vAlign w:val="center"/>
          </w:tcPr>
          <w:p w14:paraId="663E3D69" w14:textId="77777777" w:rsidR="00BF26FF" w:rsidRDefault="00664886">
            <w:pPr>
              <w:contextualSpacing w:val="0"/>
            </w:pPr>
            <w:proofErr w:type="spellStart"/>
            <w:r>
              <w:t>Jhoon</w:t>
            </w:r>
            <w:proofErr w:type="spellEnd"/>
            <w:r>
              <w:t xml:space="preserve"> Kim</w:t>
            </w:r>
          </w:p>
        </w:tc>
        <w:tc>
          <w:tcPr>
            <w:tcW w:w="2355" w:type="dxa"/>
            <w:tcMar>
              <w:top w:w="11" w:type="dxa"/>
              <w:left w:w="11" w:type="dxa"/>
              <w:bottom w:w="11" w:type="dxa"/>
              <w:right w:w="11" w:type="dxa"/>
            </w:tcMar>
            <w:vAlign w:val="center"/>
          </w:tcPr>
          <w:p w14:paraId="7CC6C4E6" w14:textId="77777777" w:rsidR="00BF26FF" w:rsidRDefault="00664886">
            <w:pPr>
              <w:contextualSpacing w:val="0"/>
            </w:pPr>
            <w:r>
              <w:t>Observer (remote)</w:t>
            </w:r>
          </w:p>
        </w:tc>
      </w:tr>
      <w:tr w:rsidR="00BF26FF" w14:paraId="6A0813DF" w14:textId="77777777" w:rsidTr="00475340">
        <w:trPr>
          <w:jc w:val="center"/>
        </w:trPr>
        <w:tc>
          <w:tcPr>
            <w:tcW w:w="2925" w:type="dxa"/>
            <w:tcMar>
              <w:top w:w="11" w:type="dxa"/>
              <w:left w:w="11" w:type="dxa"/>
              <w:bottom w:w="11" w:type="dxa"/>
              <w:right w:w="11" w:type="dxa"/>
            </w:tcMar>
            <w:vAlign w:val="center"/>
          </w:tcPr>
          <w:p w14:paraId="7A9F3A2B" w14:textId="77777777" w:rsidR="00BF26FF" w:rsidRDefault="00664886">
            <w:pPr>
              <w:contextualSpacing w:val="0"/>
            </w:pPr>
            <w:r>
              <w:t>WMO</w:t>
            </w:r>
          </w:p>
        </w:tc>
        <w:tc>
          <w:tcPr>
            <w:tcW w:w="3090" w:type="dxa"/>
            <w:tcMar>
              <w:top w:w="11" w:type="dxa"/>
              <w:left w:w="11" w:type="dxa"/>
              <w:bottom w:w="11" w:type="dxa"/>
              <w:right w:w="11" w:type="dxa"/>
            </w:tcMar>
            <w:vAlign w:val="center"/>
          </w:tcPr>
          <w:p w14:paraId="4987767C" w14:textId="77777777" w:rsidR="00BF26FF" w:rsidRDefault="00664886">
            <w:pPr>
              <w:contextualSpacing w:val="0"/>
            </w:pPr>
            <w:r>
              <w:t xml:space="preserve">Toshiyuki </w:t>
            </w:r>
            <w:proofErr w:type="spellStart"/>
            <w:r>
              <w:t>Kurino</w:t>
            </w:r>
            <w:proofErr w:type="spellEnd"/>
          </w:p>
        </w:tc>
        <w:tc>
          <w:tcPr>
            <w:tcW w:w="2355" w:type="dxa"/>
            <w:tcMar>
              <w:top w:w="11" w:type="dxa"/>
              <w:left w:w="11" w:type="dxa"/>
              <w:bottom w:w="11" w:type="dxa"/>
              <w:right w:w="11" w:type="dxa"/>
            </w:tcMar>
            <w:vAlign w:val="center"/>
          </w:tcPr>
          <w:p w14:paraId="6CD95E6B" w14:textId="77777777" w:rsidR="00BF26FF" w:rsidRDefault="00664886">
            <w:pPr>
              <w:contextualSpacing w:val="0"/>
            </w:pPr>
            <w:r>
              <w:t>Secretariat (remote)</w:t>
            </w:r>
          </w:p>
        </w:tc>
      </w:tr>
    </w:tbl>
    <w:p w14:paraId="52EF4C85" w14:textId="77777777" w:rsidR="00BF26FF" w:rsidRDefault="00BF26FF"/>
    <w:sectPr w:rsidR="00BF26FF" w:rsidSect="00664886">
      <w:headerReference w:type="default" r:id="rId28"/>
      <w:headerReference w:type="first" r:id="rId29"/>
      <w:pgSz w:w="11906" w:h="16838"/>
      <w:pgMar w:top="1440" w:right="1080" w:bottom="1440" w:left="1080" w:header="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Tim Hewison" w:date="2017-04-25T18:07:00Z" w:initials="">
    <w:p w14:paraId="461ED3A7" w14:textId="77777777" w:rsidR="00A771E2" w:rsidRDefault="00A771E2">
      <w:pPr>
        <w:spacing w:after="0" w:line="240" w:lineRule="auto"/>
        <w:rPr>
          <w:rFonts w:ascii="Arial" w:eastAsia="Arial" w:hAnsi="Arial" w:cs="Arial"/>
        </w:rPr>
      </w:pPr>
      <w:r>
        <w:rPr>
          <w:rFonts w:ascii="Arial" w:eastAsia="Arial" w:hAnsi="Arial" w:cs="Arial"/>
        </w:rPr>
        <w:t>Where are the minutes for this part?</w:t>
      </w:r>
    </w:p>
    <w:p w14:paraId="27AA8017" w14:textId="77777777" w:rsidR="00A771E2" w:rsidRDefault="00A771E2">
      <w:pPr>
        <w:spacing w:after="0" w:line="240" w:lineRule="auto"/>
        <w:rPr>
          <w:rFonts w:ascii="Arial" w:eastAsia="Arial" w:hAnsi="Arial" w:cs="Arial"/>
        </w:rPr>
      </w:pPr>
      <w:r>
        <w:rPr>
          <w:rFonts w:ascii="Arial" w:eastAsia="Arial" w:hAnsi="Arial" w:cs="Arial"/>
        </w:rPr>
        <w:t xml:space="preserve">I recall that many actions were reviewed and </w:t>
      </w:r>
      <w:proofErr w:type="spellStart"/>
      <w:r>
        <w:rPr>
          <w:rFonts w:ascii="Arial" w:eastAsia="Arial" w:hAnsi="Arial" w:cs="Arial"/>
        </w:rPr>
        <w:t>modified.But</w:t>
      </w:r>
      <w:proofErr w:type="spellEnd"/>
      <w:r>
        <w:rPr>
          <w:rFonts w:ascii="Arial" w:eastAsia="Arial" w:hAnsi="Arial" w:cs="Arial"/>
        </w:rPr>
        <w:t xml:space="preserve"> can't recall which. +manikbali@gmail.com</w:t>
      </w:r>
    </w:p>
    <w:p w14:paraId="5300C4B3" w14:textId="77777777" w:rsidR="00A771E2" w:rsidRDefault="00A771E2">
      <w:pPr>
        <w:spacing w:after="0" w:line="240" w:lineRule="auto"/>
        <w:rPr>
          <w:rFonts w:ascii="Arial" w:eastAsia="Arial" w:hAnsi="Arial" w:cs="Arial"/>
        </w:rPr>
      </w:pPr>
      <w:r>
        <w:rPr>
          <w:rFonts w:ascii="Arial Unicode MS" w:eastAsia="Arial Unicode MS" w:hAnsi="Arial Unicode MS" w:cs="Arial Unicode MS"/>
        </w:rPr>
        <w:t>_</w:t>
      </w:r>
      <w:proofErr w:type="spellStart"/>
      <w:r>
        <w:rPr>
          <w:rFonts w:ascii="Arial Unicode MS" w:eastAsia="Arial Unicode MS" w:hAnsi="Arial Unicode MS" w:cs="Arial Unicode MS"/>
        </w:rPr>
        <w:t>Manik</w:t>
      </w:r>
      <w:proofErr w:type="spellEnd"/>
      <w:r>
        <w:rPr>
          <w:rFonts w:ascii="Arial Unicode MS" w:eastAsia="Arial Unicode MS" w:hAnsi="Arial Unicode MS" w:cs="Arial Unicode MS"/>
        </w:rPr>
        <w:t xml:space="preserve"> Bali に割り当て済み_</w:t>
      </w:r>
    </w:p>
  </w:comment>
  <w:comment w:id="22" w:author="Tim Hewison" w:date="2017-04-11T10:10:00Z" w:initials="">
    <w:p w14:paraId="39DC8B9D" w14:textId="77777777" w:rsidR="00A771E2" w:rsidRDefault="00A771E2">
      <w:pPr>
        <w:spacing w:after="0" w:line="240" w:lineRule="auto"/>
        <w:rPr>
          <w:rFonts w:ascii="Arial" w:eastAsia="Arial" w:hAnsi="Arial" w:cs="Arial"/>
        </w:rPr>
      </w:pPr>
      <w:r>
        <w:rPr>
          <w:rFonts w:ascii="Arial" w:eastAsia="Arial" w:hAnsi="Arial" w:cs="Arial"/>
        </w:rPr>
        <w:t>Space weather sensors component in GSICS?</w:t>
      </w:r>
    </w:p>
  </w:comment>
  <w:comment w:id="23" w:author="Manik Bali - NOAA Affiliate" w:date="2017-04-11T10:10:00Z" w:initials="">
    <w:p w14:paraId="5CE4DCE0" w14:textId="77777777" w:rsidR="00A771E2" w:rsidRDefault="00A771E2">
      <w:pPr>
        <w:spacing w:after="0" w:line="240" w:lineRule="auto"/>
        <w:rPr>
          <w:rFonts w:ascii="Arial" w:eastAsia="Arial" w:hAnsi="Arial" w:cs="Arial"/>
        </w:rPr>
      </w:pPr>
      <w:r>
        <w:rPr>
          <w:rFonts w:ascii="Arial" w:eastAsia="Arial" w:hAnsi="Arial" w:cs="Arial"/>
        </w:rPr>
        <w:t>Need to clarify this. Shall we seek EP guidance. It seems its included in the GOS vision and is touching us from above</w:t>
      </w:r>
    </w:p>
  </w:comment>
  <w:comment w:id="24" w:author="Tim Hewison" w:date="2017-04-25T20:09:00Z" w:initials="">
    <w:p w14:paraId="5B7C811B" w14:textId="77777777" w:rsidR="00A771E2" w:rsidRDefault="00A771E2">
      <w:pPr>
        <w:spacing w:after="0" w:line="240" w:lineRule="auto"/>
        <w:rPr>
          <w:rFonts w:ascii="Arial" w:eastAsia="Arial" w:hAnsi="Arial" w:cs="Arial"/>
        </w:rPr>
      </w:pPr>
      <w:r>
        <w:rPr>
          <w:rFonts w:ascii="Arial" w:eastAsia="Arial" w:hAnsi="Arial" w:cs="Arial"/>
        </w:rPr>
        <w:t>TBC</w:t>
      </w:r>
    </w:p>
  </w:comment>
  <w:comment w:id="25" w:author="Tim Hewison" w:date="2017-04-25T20:09:00Z" w:initials="">
    <w:p w14:paraId="5271C38C" w14:textId="77777777" w:rsidR="00A771E2" w:rsidRDefault="00A771E2">
      <w:pPr>
        <w:spacing w:after="0" w:line="240" w:lineRule="auto"/>
        <w:rPr>
          <w:rFonts w:ascii="Arial" w:eastAsia="Arial" w:hAnsi="Arial" w:cs="Arial"/>
        </w:rPr>
      </w:pPr>
      <w:r>
        <w:rPr>
          <w:rFonts w:ascii="Arial" w:eastAsia="Arial" w:hAnsi="Arial" w:cs="Arial"/>
        </w:rPr>
        <w:t>+manikbali@gmail.com</w:t>
      </w:r>
    </w:p>
  </w:comment>
  <w:comment w:id="26" w:author="Tim Hewison" w:date="2017-04-25T20:11:00Z" w:initials="">
    <w:p w14:paraId="5DE57AE3" w14:textId="77777777" w:rsidR="00A771E2" w:rsidRDefault="00A771E2">
      <w:pPr>
        <w:spacing w:after="0" w:line="240" w:lineRule="auto"/>
        <w:rPr>
          <w:rFonts w:ascii="Arial" w:eastAsia="Arial" w:hAnsi="Arial" w:cs="Arial"/>
        </w:rPr>
      </w:pPr>
      <w:r>
        <w:rPr>
          <w:rFonts w:ascii="Arial" w:eastAsia="Arial" w:hAnsi="Arial" w:cs="Arial"/>
        </w:rPr>
        <w:t>Important! How to follow this up?</w:t>
      </w:r>
    </w:p>
    <w:p w14:paraId="47A82DD5" w14:textId="77777777" w:rsidR="00A771E2" w:rsidRDefault="00A771E2">
      <w:pPr>
        <w:spacing w:after="0" w:line="240" w:lineRule="auto"/>
        <w:rPr>
          <w:rFonts w:ascii="Arial" w:eastAsia="Arial" w:hAnsi="Arial" w:cs="Arial"/>
        </w:rPr>
      </w:pPr>
      <w:r>
        <w:rPr>
          <w:rFonts w:ascii="Arial" w:eastAsia="Arial" w:hAnsi="Arial" w:cs="Arial"/>
        </w:rPr>
        <w:t>Did we have an action on the GCC?</w:t>
      </w:r>
    </w:p>
  </w:comment>
  <w:comment w:id="27" w:author="Tim Hewison" w:date="2017-04-25T20:10:00Z" w:initials="">
    <w:p w14:paraId="19F31647" w14:textId="77777777" w:rsidR="00A771E2" w:rsidRDefault="00A771E2">
      <w:pPr>
        <w:spacing w:after="0" w:line="240" w:lineRule="auto"/>
        <w:rPr>
          <w:rFonts w:ascii="Arial" w:eastAsia="Arial" w:hAnsi="Arial" w:cs="Arial"/>
        </w:rPr>
      </w:pPr>
      <w:r>
        <w:rPr>
          <w:rFonts w:ascii="Arial" w:eastAsia="Arial" w:hAnsi="Arial" w:cs="Arial"/>
        </w:rPr>
        <w:t>+manikbali@gmail.com</w:t>
      </w:r>
    </w:p>
  </w:comment>
  <w:comment w:id="28" w:author="Tim Hewison" w:date="2017-04-25T20:11:00Z" w:initials="">
    <w:p w14:paraId="1DAA69BA" w14:textId="77777777" w:rsidR="00A771E2" w:rsidRDefault="00A771E2">
      <w:pPr>
        <w:spacing w:after="0" w:line="240" w:lineRule="auto"/>
        <w:rPr>
          <w:rFonts w:ascii="Arial" w:eastAsia="Arial" w:hAnsi="Arial" w:cs="Arial"/>
        </w:rPr>
      </w:pPr>
      <w:r>
        <w:rPr>
          <w:rFonts w:ascii="Arial" w:eastAsia="Arial" w:hAnsi="Arial" w:cs="Arial"/>
        </w:rPr>
        <w:t>+sebchris.wagner@gmail.com</w:t>
      </w:r>
    </w:p>
  </w:comment>
  <w:comment w:id="29" w:author="Tim Hewison" w:date="2017-04-25T20:11:00Z" w:initials="">
    <w:p w14:paraId="7F147A1E" w14:textId="77777777" w:rsidR="00A771E2" w:rsidRDefault="00A771E2">
      <w:pPr>
        <w:spacing w:after="0" w:line="240" w:lineRule="auto"/>
        <w:rPr>
          <w:rFonts w:ascii="Arial" w:eastAsia="Arial" w:hAnsi="Arial" w:cs="Arial"/>
        </w:rPr>
      </w:pPr>
      <w:r>
        <w:rPr>
          <w:rFonts w:ascii="Arial" w:eastAsia="Arial" w:hAnsi="Arial" w:cs="Arial"/>
        </w:rPr>
        <w:t>Again, minutes missing!?</w:t>
      </w:r>
    </w:p>
  </w:comment>
  <w:comment w:id="30" w:author="Tim Hewison" w:date="2017-04-25T20:11:00Z" w:initials="">
    <w:p w14:paraId="4F9DD359" w14:textId="77777777" w:rsidR="00A771E2" w:rsidRDefault="00A771E2">
      <w:pPr>
        <w:spacing w:after="0" w:line="240" w:lineRule="auto"/>
        <w:rPr>
          <w:rFonts w:ascii="Arial" w:eastAsia="Arial" w:hAnsi="Arial" w:cs="Arial"/>
        </w:rPr>
      </w:pPr>
      <w:r>
        <w:rPr>
          <w:rFonts w:ascii="Arial" w:eastAsia="Arial" w:hAnsi="Arial" w:cs="Arial"/>
        </w:rPr>
        <w:t>+manikbali@gmail.com +sebchris.wagner@gmail.com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0C4B3" w15:done="0"/>
  <w15:commentEx w15:paraId="39DC8B9D" w15:done="0"/>
  <w15:commentEx w15:paraId="5CE4DCE0" w15:done="0"/>
  <w15:commentEx w15:paraId="5B7C811B" w15:done="0"/>
  <w15:commentEx w15:paraId="5271C38C" w15:done="0"/>
  <w15:commentEx w15:paraId="47A82DD5" w15:done="0"/>
  <w15:commentEx w15:paraId="19F31647" w15:done="0"/>
  <w15:commentEx w15:paraId="1DAA69BA" w15:done="0"/>
  <w15:commentEx w15:paraId="7F147A1E" w15:done="0"/>
  <w15:commentEx w15:paraId="4F9DD35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60E2" w14:textId="77777777" w:rsidR="000830BA" w:rsidRDefault="000830BA">
      <w:pPr>
        <w:spacing w:after="0" w:line="240" w:lineRule="auto"/>
      </w:pPr>
      <w:r>
        <w:separator/>
      </w:r>
    </w:p>
  </w:endnote>
  <w:endnote w:type="continuationSeparator" w:id="0">
    <w:p w14:paraId="42870BA1" w14:textId="77777777" w:rsidR="000830BA" w:rsidRDefault="0008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2F96" w14:textId="77777777" w:rsidR="000830BA" w:rsidRDefault="000830BA">
      <w:pPr>
        <w:spacing w:after="0" w:line="240" w:lineRule="auto"/>
      </w:pPr>
      <w:r>
        <w:separator/>
      </w:r>
    </w:p>
  </w:footnote>
  <w:footnote w:type="continuationSeparator" w:id="0">
    <w:p w14:paraId="4E242713" w14:textId="77777777" w:rsidR="000830BA" w:rsidRDefault="00083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914D" w14:textId="77777777" w:rsidR="00A771E2" w:rsidRDefault="00A771E2">
    <w:pPr>
      <w:tabs>
        <w:tab w:val="center" w:pos="4513"/>
        <w:tab w:val="right" w:pos="9026"/>
      </w:tabs>
      <w:spacing w:before="708" w:after="0" w:line="240" w:lineRule="auto"/>
      <w:ind w:firstLine="3600"/>
      <w:rPr>
        <w:b/>
        <w:sz w:val="24"/>
        <w:szCs w:val="24"/>
      </w:rPr>
    </w:pPr>
    <w:r>
      <w:rPr>
        <w:b/>
        <w:sz w:val="24"/>
        <w:szCs w:val="24"/>
      </w:rPr>
      <w:t>GSICS WGs – 2017 Minutes</w:t>
    </w:r>
  </w:p>
  <w:p w14:paraId="577F3693" w14:textId="77777777" w:rsidR="00A771E2" w:rsidRDefault="00A771E2">
    <w:pPr>
      <w:spacing w:after="0" w:line="240" w:lineRule="auto"/>
      <w:jc w:val="center"/>
      <w:rPr>
        <w:b/>
        <w:color w:val="0000FF"/>
        <w:sz w:val="24"/>
        <w:szCs w:val="24"/>
      </w:rPr>
    </w:pPr>
    <w:r>
      <w:rPr>
        <w:b/>
        <w:color w:val="FF0000"/>
        <w:sz w:val="24"/>
        <w:szCs w:val="24"/>
      </w:rPr>
      <w:t>Action: in red</w:t>
    </w:r>
    <w:r>
      <w:rPr>
        <w:b/>
        <w:sz w:val="24"/>
        <w:szCs w:val="24"/>
      </w:rPr>
      <w:t xml:space="preserve">, </w:t>
    </w:r>
    <w:r>
      <w:rPr>
        <w:b/>
        <w:color w:val="00B050"/>
        <w:sz w:val="24"/>
        <w:szCs w:val="24"/>
      </w:rPr>
      <w:t>Recommendation: in green</w:t>
    </w:r>
    <w:r>
      <w:rPr>
        <w:b/>
        <w:sz w:val="24"/>
        <w:szCs w:val="24"/>
      </w:rPr>
      <w:t xml:space="preserve">, </w:t>
    </w:r>
    <w:r>
      <w:rPr>
        <w:b/>
        <w:color w:val="0000FF"/>
        <w:sz w:val="24"/>
        <w:szCs w:val="24"/>
      </w:rPr>
      <w:t>Decision: in blue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D5C7" w14:textId="77777777" w:rsidR="00A771E2" w:rsidRDefault="00A771E2">
    <w:pPr>
      <w:tabs>
        <w:tab w:val="center" w:pos="4513"/>
        <w:tab w:val="right" w:pos="9026"/>
      </w:tabs>
      <w:spacing w:before="708" w:after="0" w:line="240" w:lineRule="auto"/>
      <w:jc w:val="center"/>
    </w:pPr>
    <w:r>
      <w:rPr>
        <w:noProof/>
      </w:rPr>
      <w:drawing>
        <wp:inline distT="0" distB="0" distL="0" distR="0" wp14:anchorId="0077D0D1" wp14:editId="0F928A8A">
          <wp:extent cx="2829560" cy="733425"/>
          <wp:effectExtent l="0" t="0" r="0" b="0"/>
          <wp:docPr id="4" name="image5.jpg" descr="C:\Users\miu\Pictures\GSICS.jpg"/>
          <wp:cNvGraphicFramePr/>
          <a:graphic xmlns:a="http://schemas.openxmlformats.org/drawingml/2006/main">
            <a:graphicData uri="http://schemas.openxmlformats.org/drawingml/2006/picture">
              <pic:pic xmlns:pic="http://schemas.openxmlformats.org/drawingml/2006/picture">
                <pic:nvPicPr>
                  <pic:cNvPr id="0" name="image5.jpg" descr="C:\Users\miu\Pictures\GSICS.jpg"/>
                  <pic:cNvPicPr preferRelativeResize="0"/>
                </pic:nvPicPr>
                <pic:blipFill>
                  <a:blip r:embed="rId1"/>
                  <a:srcRect/>
                  <a:stretch>
                    <a:fillRect/>
                  </a:stretch>
                </pic:blipFill>
                <pic:spPr>
                  <a:xfrm>
                    <a:off x="0" y="0"/>
                    <a:ext cx="282956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AF"/>
    <w:multiLevelType w:val="multilevel"/>
    <w:tmpl w:val="10109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654D7A"/>
    <w:multiLevelType w:val="multilevel"/>
    <w:tmpl w:val="00503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095ED3"/>
    <w:multiLevelType w:val="multilevel"/>
    <w:tmpl w:val="0C6CD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E816DE"/>
    <w:multiLevelType w:val="multilevel"/>
    <w:tmpl w:val="DF72C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C856F4"/>
    <w:multiLevelType w:val="multilevel"/>
    <w:tmpl w:val="15AA7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6B84964"/>
    <w:multiLevelType w:val="multilevel"/>
    <w:tmpl w:val="669282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D5209AC"/>
    <w:multiLevelType w:val="multilevel"/>
    <w:tmpl w:val="78340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5A43C1"/>
    <w:multiLevelType w:val="multilevel"/>
    <w:tmpl w:val="24B6C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08A183C"/>
    <w:multiLevelType w:val="multilevel"/>
    <w:tmpl w:val="F5F439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27B08A9"/>
    <w:multiLevelType w:val="multilevel"/>
    <w:tmpl w:val="C0121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4477F2F"/>
    <w:multiLevelType w:val="multilevel"/>
    <w:tmpl w:val="F3023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6149F8"/>
    <w:multiLevelType w:val="multilevel"/>
    <w:tmpl w:val="C1F69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86B4A4B"/>
    <w:multiLevelType w:val="multilevel"/>
    <w:tmpl w:val="E0EA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2C2576"/>
    <w:multiLevelType w:val="multilevel"/>
    <w:tmpl w:val="C89C95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D78198B"/>
    <w:multiLevelType w:val="multilevel"/>
    <w:tmpl w:val="4E48B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E86769B"/>
    <w:multiLevelType w:val="multilevel"/>
    <w:tmpl w:val="C0B21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F575A5D"/>
    <w:multiLevelType w:val="multilevel"/>
    <w:tmpl w:val="B3DCA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00F6EFC"/>
    <w:multiLevelType w:val="multilevel"/>
    <w:tmpl w:val="1FE87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6A7CA1"/>
    <w:multiLevelType w:val="multilevel"/>
    <w:tmpl w:val="12768E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14C49DD"/>
    <w:multiLevelType w:val="multilevel"/>
    <w:tmpl w:val="EFF8B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27C4779"/>
    <w:multiLevelType w:val="multilevel"/>
    <w:tmpl w:val="6AACA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811F6F"/>
    <w:multiLevelType w:val="multilevel"/>
    <w:tmpl w:val="5D32C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9907B7"/>
    <w:multiLevelType w:val="multilevel"/>
    <w:tmpl w:val="6524A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F344CE2"/>
    <w:multiLevelType w:val="multilevel"/>
    <w:tmpl w:val="921CD9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3F352BA"/>
    <w:multiLevelType w:val="multilevel"/>
    <w:tmpl w:val="DD9C3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7B04099"/>
    <w:multiLevelType w:val="multilevel"/>
    <w:tmpl w:val="D41CE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C3F38D0"/>
    <w:multiLevelType w:val="multilevel"/>
    <w:tmpl w:val="87CC4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D3B7418"/>
    <w:multiLevelType w:val="multilevel"/>
    <w:tmpl w:val="027A71C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8" w15:restartNumberingAfterBreak="0">
    <w:nsid w:val="5E983E16"/>
    <w:multiLevelType w:val="multilevel"/>
    <w:tmpl w:val="14E4C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170597E"/>
    <w:multiLevelType w:val="multilevel"/>
    <w:tmpl w:val="E9D2C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6267D13"/>
    <w:multiLevelType w:val="multilevel"/>
    <w:tmpl w:val="4F46B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E6B50E4"/>
    <w:multiLevelType w:val="multilevel"/>
    <w:tmpl w:val="F49CAF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F833E6E"/>
    <w:multiLevelType w:val="multilevel"/>
    <w:tmpl w:val="8DFA2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09D1370"/>
    <w:multiLevelType w:val="multilevel"/>
    <w:tmpl w:val="B588C1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0CA3D19"/>
    <w:multiLevelType w:val="multilevel"/>
    <w:tmpl w:val="40126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1A64AC6"/>
    <w:multiLevelType w:val="multilevel"/>
    <w:tmpl w:val="82264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33808BB"/>
    <w:multiLevelType w:val="multilevel"/>
    <w:tmpl w:val="5D96CA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37A5343"/>
    <w:multiLevelType w:val="multilevel"/>
    <w:tmpl w:val="CEECB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C1F73FD"/>
    <w:multiLevelType w:val="multilevel"/>
    <w:tmpl w:val="12C2E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C5B11A3"/>
    <w:multiLevelType w:val="multilevel"/>
    <w:tmpl w:val="A75AB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1"/>
  </w:num>
  <w:num w:numId="3">
    <w:abstractNumId w:val="6"/>
  </w:num>
  <w:num w:numId="4">
    <w:abstractNumId w:val="2"/>
  </w:num>
  <w:num w:numId="5">
    <w:abstractNumId w:val="4"/>
  </w:num>
  <w:num w:numId="6">
    <w:abstractNumId w:val="34"/>
  </w:num>
  <w:num w:numId="7">
    <w:abstractNumId w:val="37"/>
  </w:num>
  <w:num w:numId="8">
    <w:abstractNumId w:val="19"/>
  </w:num>
  <w:num w:numId="9">
    <w:abstractNumId w:val="9"/>
  </w:num>
  <w:num w:numId="10">
    <w:abstractNumId w:val="39"/>
  </w:num>
  <w:num w:numId="11">
    <w:abstractNumId w:val="0"/>
  </w:num>
  <w:num w:numId="12">
    <w:abstractNumId w:val="33"/>
  </w:num>
  <w:num w:numId="13">
    <w:abstractNumId w:val="11"/>
  </w:num>
  <w:num w:numId="14">
    <w:abstractNumId w:val="38"/>
  </w:num>
  <w:num w:numId="15">
    <w:abstractNumId w:val="30"/>
  </w:num>
  <w:num w:numId="16">
    <w:abstractNumId w:val="7"/>
  </w:num>
  <w:num w:numId="17">
    <w:abstractNumId w:val="14"/>
  </w:num>
  <w:num w:numId="18">
    <w:abstractNumId w:val="18"/>
  </w:num>
  <w:num w:numId="19">
    <w:abstractNumId w:val="15"/>
  </w:num>
  <w:num w:numId="20">
    <w:abstractNumId w:val="31"/>
  </w:num>
  <w:num w:numId="21">
    <w:abstractNumId w:val="5"/>
  </w:num>
  <w:num w:numId="22">
    <w:abstractNumId w:val="27"/>
  </w:num>
  <w:num w:numId="23">
    <w:abstractNumId w:val="8"/>
  </w:num>
  <w:num w:numId="24">
    <w:abstractNumId w:val="13"/>
  </w:num>
  <w:num w:numId="25">
    <w:abstractNumId w:val="32"/>
  </w:num>
  <w:num w:numId="26">
    <w:abstractNumId w:val="29"/>
  </w:num>
  <w:num w:numId="27">
    <w:abstractNumId w:val="16"/>
  </w:num>
  <w:num w:numId="28">
    <w:abstractNumId w:val="28"/>
  </w:num>
  <w:num w:numId="29">
    <w:abstractNumId w:val="25"/>
  </w:num>
  <w:num w:numId="30">
    <w:abstractNumId w:val="36"/>
  </w:num>
  <w:num w:numId="31">
    <w:abstractNumId w:val="21"/>
  </w:num>
  <w:num w:numId="32">
    <w:abstractNumId w:val="20"/>
  </w:num>
  <w:num w:numId="33">
    <w:abstractNumId w:val="12"/>
  </w:num>
  <w:num w:numId="34">
    <w:abstractNumId w:val="35"/>
  </w:num>
  <w:num w:numId="35">
    <w:abstractNumId w:val="22"/>
  </w:num>
  <w:num w:numId="36">
    <w:abstractNumId w:val="10"/>
  </w:num>
  <w:num w:numId="37">
    <w:abstractNumId w:val="23"/>
  </w:num>
  <w:num w:numId="38">
    <w:abstractNumId w:val="24"/>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26FF"/>
    <w:rsid w:val="000830BA"/>
    <w:rsid w:val="001149D1"/>
    <w:rsid w:val="00285202"/>
    <w:rsid w:val="002A5C58"/>
    <w:rsid w:val="00475340"/>
    <w:rsid w:val="00612239"/>
    <w:rsid w:val="00664886"/>
    <w:rsid w:val="00750A85"/>
    <w:rsid w:val="00885D5F"/>
    <w:rsid w:val="009B13CC"/>
    <w:rsid w:val="00A771E2"/>
    <w:rsid w:val="00A82FA5"/>
    <w:rsid w:val="00A83893"/>
    <w:rsid w:val="00B6723C"/>
    <w:rsid w:val="00BF26FF"/>
    <w:rsid w:val="00CA14A6"/>
    <w:rsid w:val="00D24A7A"/>
    <w:rsid w:val="00D5357C"/>
    <w:rsid w:val="00F8631D"/>
    <w:rsid w:val="00FB060B"/>
    <w:rsid w:val="00FE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994D9"/>
  <w15:docId w15:val="{B017B343-868E-4600-9A08-293EBA70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after="0"/>
      <w:outlineLvl w:val="0"/>
    </w:pPr>
    <w:rPr>
      <w:rFonts w:ascii="Cambria" w:eastAsia="Cambria" w:hAnsi="Cambria" w:cs="Cambria"/>
      <w:b/>
      <w:color w:val="366091"/>
      <w:sz w:val="24"/>
      <w:szCs w:val="24"/>
    </w:rPr>
  </w:style>
  <w:style w:type="paragraph" w:styleId="2">
    <w:name w:val="heading 2"/>
    <w:basedOn w:val="a"/>
    <w:next w:val="a"/>
    <w:pPr>
      <w:keepNext/>
      <w:keepLines/>
      <w:spacing w:before="360" w:after="80"/>
      <w:outlineLvl w:val="1"/>
    </w:pPr>
    <w:rPr>
      <w:rFonts w:eastAsia="Calibri"/>
      <w:b/>
      <w:sz w:val="36"/>
      <w:szCs w:val="36"/>
    </w:rPr>
  </w:style>
  <w:style w:type="paragraph" w:styleId="3">
    <w:name w:val="heading 3"/>
    <w:basedOn w:val="a"/>
    <w:next w:val="a"/>
    <w:pPr>
      <w:keepNext/>
      <w:keepLines/>
      <w:spacing w:before="280" w:after="80"/>
      <w:outlineLvl w:val="2"/>
    </w:pPr>
    <w:rPr>
      <w:rFonts w:eastAsia="Calibri"/>
      <w:b/>
      <w:sz w:val="28"/>
      <w:szCs w:val="28"/>
    </w:rPr>
  </w:style>
  <w:style w:type="paragraph" w:styleId="4">
    <w:name w:val="heading 4"/>
    <w:basedOn w:val="a"/>
    <w:next w:val="a"/>
    <w:pPr>
      <w:keepNext/>
      <w:keepLines/>
      <w:spacing w:before="240" w:after="40"/>
      <w:outlineLvl w:val="3"/>
    </w:pPr>
    <w:rPr>
      <w:rFonts w:eastAsia="Calibri"/>
      <w:b/>
      <w:sz w:val="24"/>
      <w:szCs w:val="24"/>
    </w:rPr>
  </w:style>
  <w:style w:type="paragraph" w:styleId="5">
    <w:name w:val="heading 5"/>
    <w:basedOn w:val="a"/>
    <w:next w:val="a"/>
    <w:pPr>
      <w:keepNext/>
      <w:keepLines/>
      <w:spacing w:before="220" w:after="40"/>
      <w:outlineLvl w:val="4"/>
    </w:pPr>
    <w:rPr>
      <w:rFonts w:eastAsia="Calibri"/>
      <w:b/>
    </w:rPr>
  </w:style>
  <w:style w:type="paragraph" w:styleId="6">
    <w:name w:val="heading 6"/>
    <w:basedOn w:val="a"/>
    <w:next w:val="a"/>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e">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f">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f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f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f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ffffffff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affffffff4">
    <w:name w:val="annotation text"/>
    <w:basedOn w:val="a"/>
    <w:link w:val="affffffff5"/>
    <w:uiPriority w:val="99"/>
    <w:semiHidden/>
    <w:unhideWhenUsed/>
  </w:style>
  <w:style w:type="character" w:customStyle="1" w:styleId="affffffff5">
    <w:name w:val="コメント文字列 (文字)"/>
    <w:basedOn w:val="a0"/>
    <w:link w:val="affffffff4"/>
    <w:uiPriority w:val="99"/>
    <w:semiHidden/>
  </w:style>
  <w:style w:type="character" w:styleId="affffffff6">
    <w:name w:val="annotation reference"/>
    <w:basedOn w:val="a0"/>
    <w:uiPriority w:val="99"/>
    <w:semiHidden/>
    <w:unhideWhenUsed/>
    <w:rPr>
      <w:sz w:val="18"/>
      <w:szCs w:val="18"/>
    </w:rPr>
  </w:style>
  <w:style w:type="paragraph" w:styleId="affffffff7">
    <w:name w:val="Balloon Text"/>
    <w:basedOn w:val="a"/>
    <w:link w:val="affffffff8"/>
    <w:uiPriority w:val="99"/>
    <w:semiHidden/>
    <w:unhideWhenUsed/>
    <w:rsid w:val="00285202"/>
    <w:pPr>
      <w:spacing w:after="0" w:line="240" w:lineRule="auto"/>
    </w:pPr>
    <w:rPr>
      <w:rFonts w:asciiTheme="majorHAnsi" w:eastAsiaTheme="majorEastAsia" w:hAnsiTheme="majorHAnsi" w:cstheme="majorBidi"/>
      <w:sz w:val="18"/>
      <w:szCs w:val="18"/>
    </w:rPr>
  </w:style>
  <w:style w:type="character" w:customStyle="1" w:styleId="affffffff8">
    <w:name w:val="吹き出し (文字)"/>
    <w:basedOn w:val="a0"/>
    <w:link w:val="affffffff7"/>
    <w:uiPriority w:val="99"/>
    <w:semiHidden/>
    <w:rsid w:val="00285202"/>
    <w:rPr>
      <w:rFonts w:asciiTheme="majorHAnsi" w:eastAsiaTheme="majorEastAsia" w:hAnsiTheme="majorHAnsi" w:cstheme="majorBidi"/>
      <w:sz w:val="18"/>
      <w:szCs w:val="18"/>
    </w:rPr>
  </w:style>
  <w:style w:type="paragraph" w:styleId="affffffff9">
    <w:name w:val="header"/>
    <w:basedOn w:val="a"/>
    <w:link w:val="affffffffa"/>
    <w:uiPriority w:val="99"/>
    <w:unhideWhenUsed/>
    <w:rsid w:val="00285202"/>
    <w:pPr>
      <w:tabs>
        <w:tab w:val="center" w:pos="4252"/>
        <w:tab w:val="right" w:pos="8504"/>
      </w:tabs>
      <w:snapToGrid w:val="0"/>
    </w:pPr>
  </w:style>
  <w:style w:type="character" w:customStyle="1" w:styleId="affffffffa">
    <w:name w:val="ヘッダー (文字)"/>
    <w:basedOn w:val="a0"/>
    <w:link w:val="affffffff9"/>
    <w:uiPriority w:val="99"/>
    <w:rsid w:val="00285202"/>
  </w:style>
  <w:style w:type="paragraph" w:styleId="affffffffb">
    <w:name w:val="footer"/>
    <w:basedOn w:val="a"/>
    <w:link w:val="affffffffc"/>
    <w:uiPriority w:val="99"/>
    <w:unhideWhenUsed/>
    <w:rsid w:val="00285202"/>
    <w:pPr>
      <w:tabs>
        <w:tab w:val="center" w:pos="4252"/>
        <w:tab w:val="right" w:pos="8504"/>
      </w:tabs>
      <w:snapToGrid w:val="0"/>
    </w:pPr>
  </w:style>
  <w:style w:type="character" w:customStyle="1" w:styleId="affffffffc">
    <w:name w:val="フッター (文字)"/>
    <w:basedOn w:val="a0"/>
    <w:link w:val="affffffffb"/>
    <w:uiPriority w:val="99"/>
    <w:rsid w:val="00285202"/>
  </w:style>
  <w:style w:type="paragraph" w:styleId="affffffffd">
    <w:name w:val="annotation subject"/>
    <w:basedOn w:val="affffffff4"/>
    <w:next w:val="affffffff4"/>
    <w:link w:val="affffffffe"/>
    <w:uiPriority w:val="99"/>
    <w:semiHidden/>
    <w:unhideWhenUsed/>
    <w:rsid w:val="00D5357C"/>
    <w:rPr>
      <w:b/>
      <w:bCs/>
    </w:rPr>
  </w:style>
  <w:style w:type="character" w:customStyle="1" w:styleId="affffffffe">
    <w:name w:val="コメント内容 (文字)"/>
    <w:basedOn w:val="affffffff5"/>
    <w:link w:val="affffffffd"/>
    <w:uiPriority w:val="99"/>
    <w:semiHidden/>
    <w:rsid w:val="00D5357C"/>
    <w:rPr>
      <w:b/>
      <w:bCs/>
    </w:rPr>
  </w:style>
  <w:style w:type="paragraph" w:styleId="afffffffff">
    <w:name w:val="List Paragraph"/>
    <w:basedOn w:val="a"/>
    <w:uiPriority w:val="34"/>
    <w:qFormat/>
    <w:rsid w:val="00FE1A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ps.ssec.wisc.edu/orbnav/" TargetMode="External"/><Relationship Id="rId13" Type="http://schemas.openxmlformats.org/officeDocument/2006/relationships/hyperlink" Target="https://docs.google.com/forms/d/1pCKMUy2567meZVfB4dczzR7tjCARysSTOHKxSOyQtos/viewform" TargetMode="External"/><Relationship Id="rId18" Type="http://schemas.openxmlformats.org/officeDocument/2006/relationships/hyperlink" Target="http://gsics.atmos.umd.edu/pub/Development/20170320/7d_Hewison_IRreferenceTraceabilityUncertainty.pptx" TargetMode="External"/><Relationship Id="rId26" Type="http://schemas.openxmlformats.org/officeDocument/2006/relationships/hyperlink" Target="https://www.ncdc.noaa.gov/isccp" TargetMode="External"/><Relationship Id="rId3" Type="http://schemas.openxmlformats.org/officeDocument/2006/relationships/settings" Target="settings.xml"/><Relationship Id="rId21" Type="http://schemas.openxmlformats.org/officeDocument/2006/relationships/hyperlink" Target="https://www-pm.larc.nasa.gov/cgi-bin/site/showdoc?mnemonic=SBAF" TargetMode="External"/><Relationship Id="rId7" Type="http://schemas.openxmlformats.org/officeDocument/2006/relationships/image" Target="media/image1.jpg"/><Relationship Id="rId12" Type="http://schemas.openxmlformats.org/officeDocument/2006/relationships/hyperlink" Target="https://www.star.nesdis.noaa.gov/smcd/GCC/MeetingActions.php" TargetMode="External"/><Relationship Id="rId17" Type="http://schemas.openxmlformats.org/officeDocument/2006/relationships/hyperlink" Target="http://dx.doi.org/10.5676/EUM_SAF_CM/FCDR_MWI/V003"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gsics.atmos.umd.edu/pub/Development/20170320/9b_Kurino_OSCAR_Space%20Database%20V2.pptx" TargetMode="External"/><Relationship Id="rId20" Type="http://schemas.openxmlformats.org/officeDocument/2006/relationships/hyperlink" Target="https://www.wmo-sat.info/oscar/instruments/view/4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mosdac.gov.in:8086/GSICS_ISRO" TargetMode="External"/><Relationship Id="rId24"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ioccg.org/reports/IOCCG_Report13.pdf" TargetMode="External"/><Relationship Id="rId23" Type="http://schemas.openxmlformats.org/officeDocument/2006/relationships/hyperlink" Target="http://gsics.atmos.umd.edu/wiki/Home" TargetMode="External"/><Relationship Id="rId28" Type="http://schemas.openxmlformats.org/officeDocument/2006/relationships/header" Target="header1.xml"/><Relationship Id="rId10" Type="http://schemas.openxmlformats.org/officeDocument/2006/relationships/hyperlink" Target="http://gsics.atmos.umd.edu/pub/Development/20170320/8s-Fougnie_CNES_S3andBlending-2017.ppt" TargetMode="External"/><Relationship Id="rId19" Type="http://schemas.openxmlformats.org/officeDocument/2006/relationships/hyperlink" Target="http://gsics.nsmc.org.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google.com/forms/d/1pCKMUy2567meZVfB4dczzR7tjCARysSTOHKxSOyQtos/viewform" TargetMode="External"/><Relationship Id="rId22" Type="http://schemas.openxmlformats.org/officeDocument/2006/relationships/hyperlink" Target="http://gsicswiki.net/wiki/GPRC/" TargetMode="External"/><Relationship Id="rId27" Type="http://schemas.openxmlformats.org/officeDocument/2006/relationships/hyperlink" Target="http://gsics.atmos.umd.edu/bin/view/Development/20151203"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69</Pages>
  <Words>28088</Words>
  <Characters>160106</Characters>
  <Application>Microsoft Office Word</Application>
  <DocSecurity>0</DocSecurity>
  <Lines>1334</Lines>
  <Paragraphs>375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MtScat</cp:lastModifiedBy>
  <cp:revision>13</cp:revision>
  <dcterms:created xsi:type="dcterms:W3CDTF">2017-05-03T04:56:00Z</dcterms:created>
  <dcterms:modified xsi:type="dcterms:W3CDTF">2017-05-03T06:11:00Z</dcterms:modified>
</cp:coreProperties>
</file>